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1026" w14:textId="77777777" w:rsidR="00446200" w:rsidRPr="004F24C7" w:rsidRDefault="00446200" w:rsidP="00446200">
      <w:pPr>
        <w:jc w:val="center"/>
        <w:rPr>
          <w:rFonts w:cs="Arial"/>
          <w:b/>
          <w:lang w:val="en-AU"/>
        </w:rPr>
      </w:pPr>
    </w:p>
    <w:p w14:paraId="2F876755" w14:textId="77777777" w:rsidR="00446200" w:rsidRPr="004F24C7" w:rsidRDefault="00446200" w:rsidP="00446200">
      <w:pPr>
        <w:jc w:val="center"/>
        <w:rPr>
          <w:rFonts w:cs="Arial"/>
          <w:b/>
          <w:lang w:val="en-AU"/>
        </w:rPr>
      </w:pPr>
      <w:bookmarkStart w:id="0" w:name="_Ref204153023"/>
      <w:bookmarkEnd w:id="0"/>
    </w:p>
    <w:p w14:paraId="7894066F" w14:textId="77777777" w:rsidR="00446200" w:rsidRPr="004F24C7" w:rsidRDefault="00446200" w:rsidP="00446200">
      <w:pPr>
        <w:jc w:val="center"/>
        <w:rPr>
          <w:rFonts w:cs="Arial"/>
          <w:b/>
          <w:lang w:val="en-AU"/>
        </w:rPr>
      </w:pPr>
    </w:p>
    <w:p w14:paraId="61C7D95E" w14:textId="77777777" w:rsidR="00446200" w:rsidRPr="004F24C7" w:rsidRDefault="00446200" w:rsidP="00446200">
      <w:pPr>
        <w:jc w:val="center"/>
        <w:rPr>
          <w:rFonts w:cs="Arial"/>
          <w:b/>
          <w:lang w:val="en-AU"/>
        </w:rPr>
      </w:pPr>
    </w:p>
    <w:p w14:paraId="4AEACD87" w14:textId="77777777" w:rsidR="00446200" w:rsidRPr="004F24C7" w:rsidRDefault="00446200" w:rsidP="00446200">
      <w:pPr>
        <w:jc w:val="center"/>
        <w:rPr>
          <w:rFonts w:cs="Arial"/>
          <w:b/>
          <w:lang w:val="en-AU"/>
        </w:rPr>
      </w:pPr>
    </w:p>
    <w:p w14:paraId="2CDBA0D7" w14:textId="77777777" w:rsidR="00446200" w:rsidRPr="004F24C7" w:rsidRDefault="00446200" w:rsidP="00446200">
      <w:pPr>
        <w:jc w:val="center"/>
        <w:rPr>
          <w:rFonts w:cs="Arial"/>
          <w:b/>
          <w:lang w:val="en-AU"/>
        </w:rPr>
      </w:pPr>
    </w:p>
    <w:p w14:paraId="00B6280F" w14:textId="77777777" w:rsidR="00446200" w:rsidRPr="004F24C7" w:rsidRDefault="00446200" w:rsidP="00446200">
      <w:pPr>
        <w:jc w:val="center"/>
        <w:rPr>
          <w:rFonts w:cs="Arial"/>
          <w:b/>
          <w:lang w:val="en-AU"/>
        </w:rPr>
      </w:pPr>
    </w:p>
    <w:p w14:paraId="672B73A8" w14:textId="77777777" w:rsidR="00446200" w:rsidRPr="004F24C7" w:rsidRDefault="00446200" w:rsidP="00446200">
      <w:pPr>
        <w:jc w:val="center"/>
        <w:rPr>
          <w:rFonts w:cs="Arial"/>
          <w:b/>
          <w:lang w:val="en-AU"/>
        </w:rPr>
      </w:pPr>
    </w:p>
    <w:p w14:paraId="0900D452" w14:textId="77777777" w:rsidR="00446200" w:rsidRPr="004F24C7" w:rsidRDefault="00446200" w:rsidP="00446200">
      <w:pPr>
        <w:jc w:val="center"/>
        <w:rPr>
          <w:rFonts w:cs="Arial"/>
          <w:b/>
          <w:lang w:val="en-AU"/>
        </w:rPr>
      </w:pPr>
    </w:p>
    <w:sdt>
      <w:sdtPr>
        <w:rPr>
          <w:rFonts w:cs="Arial"/>
          <w:b/>
          <w:lang w:val="en-AU"/>
        </w:rPr>
        <w:id w:val="1749772362"/>
        <w:placeholder>
          <w:docPart w:val="5543A0E0BCF841EABF171934D148726C"/>
        </w:placeholder>
      </w:sdtPr>
      <w:sdtEndPr/>
      <w:sdtContent>
        <w:sdt>
          <w:sdtPr>
            <w:rPr>
              <w:rFonts w:cs="Arial"/>
              <w:b/>
              <w:lang w:val="en-AU"/>
            </w:rPr>
            <w:id w:val="-444071421"/>
            <w:placeholder>
              <w:docPart w:val="EA16F72CC39E42858D09300CE67826E6"/>
            </w:placeholder>
          </w:sdtPr>
          <w:sdtEndPr/>
          <w:sdtContent>
            <w:p w14:paraId="7FDDF606" w14:textId="77777777" w:rsidR="00446200" w:rsidRPr="004F24C7" w:rsidRDefault="006D7FC9" w:rsidP="006D7FC9">
              <w:pPr>
                <w:tabs>
                  <w:tab w:val="left" w:pos="0"/>
                  <w:tab w:val="left" w:pos="907"/>
                  <w:tab w:val="left" w:pos="1814"/>
                  <w:tab w:val="left" w:pos="2494"/>
                  <w:tab w:val="left" w:pos="2721"/>
                  <w:tab w:val="left" w:pos="3627"/>
                  <w:tab w:val="left" w:pos="4534"/>
                  <w:tab w:val="left" w:pos="5442"/>
                  <w:tab w:val="left" w:pos="6349"/>
                  <w:tab w:val="left" w:pos="7256"/>
                  <w:tab w:val="left" w:pos="8163"/>
                </w:tabs>
                <w:spacing w:line="275" w:lineRule="auto"/>
                <w:jc w:val="center"/>
                <w:rPr>
                  <w:rFonts w:cs="Arial"/>
                  <w:b/>
                  <w:lang w:val="en-AU"/>
                </w:rPr>
              </w:pPr>
              <w:r>
                <w:rPr>
                  <w:rFonts w:cs="Arial"/>
                  <w:b/>
                  <w:lang w:val="en-AU"/>
                </w:rPr>
                <w:t>MELBOURNE HEALTH</w:t>
              </w:r>
            </w:p>
          </w:sdtContent>
        </w:sdt>
      </w:sdtContent>
    </w:sdt>
    <w:p w14:paraId="013432C7" w14:textId="77777777" w:rsidR="00446200" w:rsidRPr="004F24C7" w:rsidRDefault="00446200" w:rsidP="00446200">
      <w:pPr>
        <w:jc w:val="center"/>
        <w:rPr>
          <w:rFonts w:cs="Arial"/>
          <w:lang w:val="en-AU"/>
        </w:rPr>
      </w:pPr>
      <w:r w:rsidRPr="004F24C7">
        <w:rPr>
          <w:rFonts w:cs="Arial"/>
          <w:b/>
          <w:lang w:val="en-AU"/>
        </w:rPr>
        <w:t>(ABN</w:t>
      </w:r>
      <w:r w:rsidR="000D49DB" w:rsidRPr="004F24C7">
        <w:rPr>
          <w:rFonts w:cs="Arial"/>
          <w:b/>
          <w:lang w:val="en-AU"/>
        </w:rPr>
        <w:t xml:space="preserve"> </w:t>
      </w:r>
      <w:sdt>
        <w:sdtPr>
          <w:rPr>
            <w:rFonts w:cs="Arial"/>
            <w:b/>
            <w:lang w:val="en-AU"/>
          </w:rPr>
          <w:id w:val="1402639145"/>
          <w:placeholder>
            <w:docPart w:val="A7E022257F634317A5BC721951EFDE58"/>
          </w:placeholder>
        </w:sdtPr>
        <w:sdtEndPr/>
        <w:sdtContent>
          <w:r w:rsidR="00CA1DD0" w:rsidRPr="00000AEC">
            <w:rPr>
              <w:rFonts w:cs="Arial"/>
              <w:b/>
              <w:bCs/>
              <w:lang w:val="en-AU"/>
            </w:rPr>
            <w:t xml:space="preserve"> </w:t>
          </w:r>
          <w:r w:rsidR="00CA1DD0" w:rsidRPr="00000AEC">
            <w:rPr>
              <w:rFonts w:cs="Arial"/>
              <w:b/>
              <w:bCs/>
            </w:rPr>
            <w:t>73 802 706 972</w:t>
          </w:r>
        </w:sdtContent>
      </w:sdt>
      <w:r w:rsidRPr="004F24C7">
        <w:rPr>
          <w:rFonts w:cs="Arial"/>
          <w:b/>
          <w:lang w:val="en-AU"/>
        </w:rPr>
        <w:t>)</w:t>
      </w:r>
    </w:p>
    <w:p w14:paraId="4A8CB3AA" w14:textId="77777777" w:rsidR="00446200" w:rsidRPr="004F24C7" w:rsidRDefault="00446200" w:rsidP="00446200">
      <w:pPr>
        <w:jc w:val="center"/>
        <w:rPr>
          <w:rFonts w:cs="Arial"/>
          <w:lang w:val="en-AU"/>
        </w:rPr>
      </w:pPr>
    </w:p>
    <w:p w14:paraId="12D56384" w14:textId="77777777" w:rsidR="00446200" w:rsidRPr="004F24C7" w:rsidRDefault="00446200" w:rsidP="00446200">
      <w:pPr>
        <w:jc w:val="center"/>
        <w:rPr>
          <w:rFonts w:cs="Arial"/>
          <w:lang w:val="en-AU"/>
        </w:rPr>
      </w:pPr>
    </w:p>
    <w:p w14:paraId="1F578D55" w14:textId="77777777" w:rsidR="00446200" w:rsidRPr="004F24C7" w:rsidRDefault="00446200" w:rsidP="00446200">
      <w:pPr>
        <w:jc w:val="center"/>
        <w:rPr>
          <w:rFonts w:cs="Arial"/>
          <w:lang w:val="en-AU"/>
        </w:rPr>
      </w:pPr>
    </w:p>
    <w:p w14:paraId="7CD5A934" w14:textId="77777777" w:rsidR="00446200" w:rsidRPr="004F24C7" w:rsidRDefault="00446200" w:rsidP="00446200">
      <w:pPr>
        <w:jc w:val="center"/>
        <w:rPr>
          <w:rFonts w:cs="Arial"/>
          <w:lang w:val="en-AU"/>
        </w:rPr>
      </w:pPr>
      <w:r w:rsidRPr="004F24C7">
        <w:rPr>
          <w:rFonts w:cs="Arial"/>
          <w:b/>
          <w:lang w:val="en-AU"/>
        </w:rPr>
        <w:t>and</w:t>
      </w:r>
    </w:p>
    <w:p w14:paraId="2BC919FE" w14:textId="77777777" w:rsidR="00446200" w:rsidRPr="004F24C7" w:rsidRDefault="00446200" w:rsidP="00446200">
      <w:pPr>
        <w:jc w:val="center"/>
        <w:rPr>
          <w:rFonts w:cs="Arial"/>
          <w:lang w:val="en-AU"/>
        </w:rPr>
      </w:pPr>
    </w:p>
    <w:p w14:paraId="5CF6E08A" w14:textId="77777777" w:rsidR="00446200" w:rsidRPr="004F24C7" w:rsidRDefault="00446200" w:rsidP="00446200">
      <w:pPr>
        <w:tabs>
          <w:tab w:val="left" w:pos="0"/>
          <w:tab w:val="left" w:pos="907"/>
          <w:tab w:val="left" w:pos="1814"/>
          <w:tab w:val="left" w:pos="2494"/>
          <w:tab w:val="left" w:pos="2721"/>
          <w:tab w:val="left" w:pos="3627"/>
          <w:tab w:val="left" w:pos="4534"/>
          <w:tab w:val="left" w:pos="5442"/>
          <w:tab w:val="left" w:pos="6349"/>
          <w:tab w:val="left" w:pos="7256"/>
          <w:tab w:val="left" w:pos="8163"/>
        </w:tabs>
        <w:spacing w:line="275" w:lineRule="auto"/>
        <w:jc w:val="center"/>
        <w:rPr>
          <w:rFonts w:cs="Arial"/>
          <w:b/>
          <w:lang w:val="en-AU"/>
        </w:rPr>
      </w:pPr>
    </w:p>
    <w:p w14:paraId="061101FA" w14:textId="77777777" w:rsidR="00446200" w:rsidRPr="004F24C7" w:rsidRDefault="00446200" w:rsidP="00446200">
      <w:pPr>
        <w:tabs>
          <w:tab w:val="left" w:pos="0"/>
          <w:tab w:val="left" w:pos="907"/>
          <w:tab w:val="left" w:pos="1814"/>
          <w:tab w:val="left" w:pos="2494"/>
          <w:tab w:val="left" w:pos="2721"/>
          <w:tab w:val="left" w:pos="3627"/>
          <w:tab w:val="left" w:pos="4534"/>
          <w:tab w:val="left" w:pos="5442"/>
          <w:tab w:val="left" w:pos="6349"/>
          <w:tab w:val="left" w:pos="7256"/>
          <w:tab w:val="left" w:pos="8163"/>
        </w:tabs>
        <w:spacing w:line="275" w:lineRule="auto"/>
        <w:jc w:val="center"/>
        <w:rPr>
          <w:rFonts w:cs="Arial"/>
          <w:b/>
          <w:lang w:val="en-AU"/>
        </w:rPr>
      </w:pPr>
    </w:p>
    <w:sdt>
      <w:sdtPr>
        <w:rPr>
          <w:rFonts w:cs="Arial"/>
          <w:b/>
          <w:bCs/>
          <w:lang w:val="en-AU"/>
        </w:rPr>
        <w:id w:val="1882826308"/>
        <w:placeholder>
          <w:docPart w:val="6D3D435C42D24831AD6D8F9ADC92BD66"/>
        </w:placeholder>
      </w:sdtPr>
      <w:sdtEndPr/>
      <w:sdtContent>
        <w:p w14:paraId="55858040" w14:textId="23389973" w:rsidR="00446200" w:rsidRPr="004F24C7" w:rsidRDefault="000C424F" w:rsidP="00446200">
          <w:pPr>
            <w:jc w:val="center"/>
            <w:rPr>
              <w:rFonts w:cs="Arial"/>
              <w:b/>
              <w:bCs/>
              <w:lang w:val="en-AU"/>
            </w:rPr>
          </w:pPr>
          <w:r w:rsidRPr="006C433F">
            <w:rPr>
              <w:rFonts w:cs="Arial"/>
              <w:b/>
              <w:bCs/>
              <w:highlight w:val="yellow"/>
              <w:lang w:val="en-AU"/>
            </w:rPr>
            <w:t>INSERT</w:t>
          </w:r>
          <w:r w:rsidR="004E4CD8" w:rsidRPr="006C433F">
            <w:rPr>
              <w:rFonts w:cs="Arial"/>
              <w:b/>
              <w:bCs/>
              <w:highlight w:val="yellow"/>
              <w:lang w:val="en-AU"/>
            </w:rPr>
            <w:t xml:space="preserve"> </w:t>
          </w:r>
          <w:r w:rsidR="006C433F">
            <w:rPr>
              <w:rFonts w:cs="Arial"/>
              <w:b/>
              <w:bCs/>
              <w:highlight w:val="yellow"/>
              <w:lang w:val="en-AU"/>
            </w:rPr>
            <w:t xml:space="preserve">PARTY </w:t>
          </w:r>
          <w:r w:rsidR="004E4CD8" w:rsidRPr="006C433F">
            <w:rPr>
              <w:rFonts w:cs="Arial"/>
              <w:b/>
              <w:bCs/>
              <w:highlight w:val="yellow"/>
              <w:lang w:val="en-AU"/>
            </w:rPr>
            <w:t>NAME</w:t>
          </w:r>
        </w:p>
      </w:sdtContent>
    </w:sdt>
    <w:p w14:paraId="7D960C6F" w14:textId="62B11163" w:rsidR="00446200" w:rsidRPr="004F24C7" w:rsidRDefault="00446200" w:rsidP="00446200">
      <w:pPr>
        <w:jc w:val="center"/>
        <w:rPr>
          <w:rFonts w:cs="Arial"/>
          <w:b/>
          <w:lang w:val="en-AU"/>
        </w:rPr>
      </w:pPr>
      <w:r w:rsidRPr="004F24C7">
        <w:rPr>
          <w:rFonts w:cs="Arial"/>
          <w:b/>
          <w:bCs/>
          <w:lang w:val="en-AU"/>
        </w:rPr>
        <w:t>(ABN</w:t>
      </w:r>
      <w:r w:rsidR="00714EED">
        <w:rPr>
          <w:rFonts w:cs="Arial"/>
          <w:b/>
          <w:bCs/>
          <w:lang w:val="en-AU"/>
        </w:rPr>
        <w:t xml:space="preserve"> </w:t>
      </w:r>
      <w:sdt>
        <w:sdtPr>
          <w:rPr>
            <w:rFonts w:cs="Arial"/>
            <w:b/>
            <w:bCs/>
            <w:lang w:val="en-AU"/>
          </w:rPr>
          <w:id w:val="1028443423"/>
          <w:placeholder>
            <w:docPart w:val="B944BED5DA6142658383DE27726A8599"/>
          </w:placeholder>
        </w:sdtPr>
        <w:sdtEndPr/>
        <w:sdtContent>
          <w:r w:rsidR="000C424F" w:rsidRPr="006C433F">
            <w:rPr>
              <w:rFonts w:cs="Arial"/>
              <w:b/>
              <w:bCs/>
              <w:highlight w:val="yellow"/>
              <w:lang w:val="en-AU"/>
            </w:rPr>
            <w:t>INSERT</w:t>
          </w:r>
        </w:sdtContent>
      </w:sdt>
      <w:r w:rsidRPr="004F24C7">
        <w:rPr>
          <w:rFonts w:cs="Arial"/>
          <w:b/>
          <w:bCs/>
          <w:lang w:val="en-AU"/>
        </w:rPr>
        <w:t>)</w:t>
      </w:r>
    </w:p>
    <w:p w14:paraId="006801D4" w14:textId="77777777" w:rsidR="00446200" w:rsidRPr="004F24C7" w:rsidRDefault="00446200" w:rsidP="00446200">
      <w:pPr>
        <w:jc w:val="center"/>
        <w:rPr>
          <w:rFonts w:cs="Arial"/>
          <w:lang w:val="en-AU"/>
        </w:rPr>
      </w:pPr>
    </w:p>
    <w:p w14:paraId="311ACD1A" w14:textId="77777777" w:rsidR="00446200" w:rsidRPr="004F24C7" w:rsidRDefault="00446200" w:rsidP="00446200">
      <w:pPr>
        <w:jc w:val="center"/>
        <w:rPr>
          <w:rFonts w:cs="Arial"/>
          <w:lang w:val="en-AU"/>
        </w:rPr>
      </w:pPr>
    </w:p>
    <w:p w14:paraId="6C3B22EE" w14:textId="77777777" w:rsidR="00446200" w:rsidRPr="004F24C7" w:rsidRDefault="00446200" w:rsidP="00446200">
      <w:pPr>
        <w:jc w:val="center"/>
        <w:rPr>
          <w:rFonts w:cs="Arial"/>
          <w:lang w:val="en-AU"/>
        </w:rPr>
      </w:pPr>
    </w:p>
    <w:sdt>
      <w:sdtPr>
        <w:rPr>
          <w:rFonts w:cs="Arial"/>
          <w:lang w:val="en-AU"/>
        </w:rPr>
        <w:id w:val="990067653"/>
        <w:placeholder>
          <w:docPart w:val="3FA5CE3428AE46669290F0D044C82EF7"/>
        </w:placeholder>
        <w:showingPlcHdr/>
      </w:sdtPr>
      <w:sdtEndPr/>
      <w:sdtContent>
        <w:p w14:paraId="33B7ED70" w14:textId="77777777" w:rsidR="00446200" w:rsidRPr="004F24C7" w:rsidRDefault="00A201EC" w:rsidP="00446200">
          <w:pPr>
            <w:jc w:val="center"/>
            <w:rPr>
              <w:rFonts w:cs="Arial"/>
              <w:lang w:val="en-AU"/>
            </w:rPr>
          </w:pPr>
          <w:r w:rsidRPr="004F24C7">
            <w:rPr>
              <w:rFonts w:cs="Arial"/>
              <w:lang w:val="en-AU"/>
            </w:rPr>
            <w:t>[</w:t>
          </w:r>
          <w:r w:rsidRPr="004F24C7">
            <w:rPr>
              <w:rFonts w:cs="Arial"/>
              <w:highlight w:val="yellow"/>
              <w:lang w:val="en-AU"/>
            </w:rPr>
            <w:t>ADD ADDITIONAL PARTIES AS REQUIRED</w:t>
          </w:r>
          <w:r w:rsidRPr="004F24C7">
            <w:rPr>
              <w:rFonts w:cs="Arial"/>
              <w:lang w:val="en-AU"/>
            </w:rPr>
            <w:t>]</w:t>
          </w:r>
        </w:p>
      </w:sdtContent>
    </w:sdt>
    <w:p w14:paraId="321CA799" w14:textId="77777777" w:rsidR="00446200" w:rsidRPr="004F24C7" w:rsidRDefault="00446200" w:rsidP="00446200">
      <w:pPr>
        <w:jc w:val="center"/>
        <w:rPr>
          <w:rFonts w:cs="Arial"/>
          <w:lang w:val="en-AU"/>
        </w:rPr>
      </w:pPr>
    </w:p>
    <w:p w14:paraId="10565E1E" w14:textId="77777777" w:rsidR="00446200" w:rsidRPr="004F24C7" w:rsidRDefault="00446200" w:rsidP="00446200">
      <w:pPr>
        <w:jc w:val="center"/>
        <w:rPr>
          <w:rFonts w:cs="Arial"/>
          <w:lang w:val="en-AU"/>
        </w:rPr>
      </w:pPr>
    </w:p>
    <w:p w14:paraId="5C656DF4" w14:textId="77777777" w:rsidR="00446200" w:rsidRPr="004F24C7" w:rsidRDefault="00446200" w:rsidP="00446200">
      <w:pPr>
        <w:jc w:val="center"/>
        <w:rPr>
          <w:rFonts w:cs="Arial"/>
          <w:lang w:val="en-AU"/>
        </w:rPr>
      </w:pPr>
    </w:p>
    <w:p w14:paraId="3A38074D" w14:textId="77777777" w:rsidR="00446200" w:rsidRPr="004F24C7" w:rsidRDefault="00446200" w:rsidP="00446200">
      <w:pPr>
        <w:pBdr>
          <w:top w:val="single" w:sz="6" w:space="1" w:color="auto"/>
        </w:pBdr>
        <w:jc w:val="center"/>
        <w:rPr>
          <w:rFonts w:cs="Arial"/>
          <w:b/>
          <w:lang w:val="en-AU"/>
        </w:rPr>
      </w:pPr>
    </w:p>
    <w:p w14:paraId="127CF0C3" w14:textId="77777777" w:rsidR="00446200" w:rsidRPr="004F24C7" w:rsidRDefault="00446200" w:rsidP="00446200">
      <w:pPr>
        <w:pStyle w:val="Heading1"/>
        <w:rPr>
          <w:sz w:val="28"/>
          <w:lang w:val="en-AU"/>
        </w:rPr>
        <w:sectPr w:rsidR="00446200" w:rsidRPr="004F24C7">
          <w:footerReference w:type="even" r:id="rId9"/>
          <w:footerReference w:type="default" r:id="rId10"/>
          <w:headerReference w:type="first" r:id="rId11"/>
          <w:pgSz w:w="11907" w:h="16834" w:code="9"/>
          <w:pgMar w:top="1134" w:right="1440" w:bottom="1440" w:left="1440" w:header="720" w:footer="720" w:gutter="0"/>
          <w:pgNumType w:start="1"/>
          <w:cols w:space="720"/>
        </w:sectPr>
      </w:pPr>
    </w:p>
    <w:p w14:paraId="5E2D2FDF" w14:textId="77777777" w:rsidR="00446200" w:rsidRPr="004F24C7" w:rsidRDefault="00446200" w:rsidP="00446200">
      <w:pPr>
        <w:pStyle w:val="Heading1"/>
        <w:rPr>
          <w:sz w:val="28"/>
          <w:lang w:val="en-AU"/>
        </w:rPr>
      </w:pPr>
      <w:r w:rsidRPr="004F24C7">
        <w:rPr>
          <w:sz w:val="28"/>
          <w:lang w:val="en-AU"/>
        </w:rPr>
        <w:t>MELBOURNE ACADEMIC CENTRE FOR HEALTH (MACH)</w:t>
      </w:r>
    </w:p>
    <w:p w14:paraId="06925F59" w14:textId="77777777" w:rsidR="00446200" w:rsidRPr="004F24C7" w:rsidRDefault="00446200" w:rsidP="00446200">
      <w:pPr>
        <w:pStyle w:val="Heading1"/>
        <w:rPr>
          <w:sz w:val="28"/>
          <w:lang w:val="en-AU"/>
        </w:rPr>
      </w:pPr>
      <w:r w:rsidRPr="004F24C7">
        <w:rPr>
          <w:sz w:val="28"/>
          <w:lang w:val="en-AU"/>
        </w:rPr>
        <w:t>RESEARCH COLLABORATION AGREEMENT</w:t>
      </w:r>
      <w:r w:rsidR="00E221EF">
        <w:rPr>
          <w:sz w:val="28"/>
          <w:lang w:val="en-AU"/>
        </w:rPr>
        <w:t xml:space="preserve"> (NON-COMMERCIAL)</w:t>
      </w:r>
    </w:p>
    <w:p w14:paraId="38608AEF" w14:textId="77777777" w:rsidR="00446200" w:rsidRPr="004F24C7" w:rsidRDefault="00446200" w:rsidP="00446200">
      <w:pPr>
        <w:jc w:val="center"/>
        <w:rPr>
          <w:rFonts w:cs="Arial"/>
          <w:b/>
          <w:lang w:val="en-AU"/>
        </w:rPr>
      </w:pPr>
    </w:p>
    <w:p w14:paraId="6ABED61A" w14:textId="77777777" w:rsidR="00446200" w:rsidRPr="004F24C7" w:rsidRDefault="00446200" w:rsidP="00446200">
      <w:pPr>
        <w:pBdr>
          <w:top w:val="single" w:sz="6" w:space="1" w:color="auto"/>
        </w:pBdr>
        <w:jc w:val="center"/>
        <w:rPr>
          <w:rFonts w:cs="Arial"/>
          <w:b/>
          <w:lang w:val="en-AU"/>
        </w:rPr>
      </w:pPr>
    </w:p>
    <w:p w14:paraId="36289723" w14:textId="77777777" w:rsidR="00446200" w:rsidRPr="004F24C7" w:rsidRDefault="00446200" w:rsidP="00446200">
      <w:pPr>
        <w:jc w:val="center"/>
        <w:rPr>
          <w:rFonts w:cs="Arial"/>
          <w:color w:val="000080"/>
          <w:lang w:val="en-AU"/>
        </w:rPr>
      </w:pPr>
    </w:p>
    <w:p w14:paraId="4E3ADE93" w14:textId="77777777" w:rsidR="00446200" w:rsidRPr="004F24C7" w:rsidRDefault="00446200" w:rsidP="00446200">
      <w:pPr>
        <w:jc w:val="center"/>
        <w:rPr>
          <w:rFonts w:cs="Arial"/>
          <w:color w:val="000080"/>
          <w:lang w:val="en-AU"/>
        </w:rPr>
      </w:pPr>
    </w:p>
    <w:p w14:paraId="43798478" w14:textId="77777777" w:rsidR="00446200" w:rsidRPr="004F24C7" w:rsidRDefault="00446200" w:rsidP="00446200">
      <w:pPr>
        <w:jc w:val="center"/>
        <w:rPr>
          <w:rFonts w:cs="Arial"/>
          <w:color w:val="000080"/>
          <w:lang w:val="en-AU"/>
        </w:rPr>
      </w:pPr>
    </w:p>
    <w:p w14:paraId="27DBCBFB" w14:textId="77777777" w:rsidR="00446200" w:rsidRPr="004F24C7" w:rsidRDefault="00446200" w:rsidP="00446200">
      <w:pPr>
        <w:jc w:val="center"/>
        <w:rPr>
          <w:rFonts w:cs="Arial"/>
          <w:color w:val="000080"/>
          <w:lang w:val="en-AU"/>
        </w:rPr>
      </w:pPr>
    </w:p>
    <w:p w14:paraId="362D349A" w14:textId="77777777" w:rsidR="00446200" w:rsidRPr="004F24C7" w:rsidRDefault="00446200" w:rsidP="00446200">
      <w:pPr>
        <w:jc w:val="center"/>
        <w:rPr>
          <w:rFonts w:cs="Arial"/>
          <w:color w:val="000080"/>
          <w:lang w:val="en-AU"/>
        </w:rPr>
      </w:pPr>
    </w:p>
    <w:p w14:paraId="7F47B84E" w14:textId="77777777" w:rsidR="00446200" w:rsidRPr="004F24C7" w:rsidRDefault="00446200" w:rsidP="00446200">
      <w:pPr>
        <w:jc w:val="center"/>
        <w:rPr>
          <w:rFonts w:cs="Arial"/>
          <w:color w:val="000080"/>
          <w:lang w:val="en-AU"/>
        </w:rPr>
      </w:pPr>
    </w:p>
    <w:p w14:paraId="7D7689A9" w14:textId="77777777" w:rsidR="00446200" w:rsidRPr="004F24C7" w:rsidRDefault="00061022" w:rsidP="00446200">
      <w:pPr>
        <w:jc w:val="center"/>
        <w:rPr>
          <w:rFonts w:cs="Arial"/>
          <w:color w:val="000080"/>
          <w:lang w:val="en-AU"/>
        </w:rPr>
      </w:pPr>
      <w:r>
        <w:rPr>
          <w:noProof/>
          <w:lang w:val="en-AU"/>
        </w:rPr>
        <w:drawing>
          <wp:inline distT="0" distB="0" distL="0" distR="0" wp14:anchorId="754B082F" wp14:editId="5A85E93C">
            <wp:extent cx="4418795" cy="1229360"/>
            <wp:effectExtent l="0" t="0" r="1270" b="8890"/>
            <wp:docPr id="44" name="Picture 4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736" cy="1236855"/>
                    </a:xfrm>
                    <a:prstGeom prst="rect">
                      <a:avLst/>
                    </a:prstGeom>
                    <a:noFill/>
                    <a:ln>
                      <a:noFill/>
                    </a:ln>
                  </pic:spPr>
                </pic:pic>
              </a:graphicData>
            </a:graphic>
          </wp:inline>
        </w:drawing>
      </w:r>
    </w:p>
    <w:p w14:paraId="478C0604" w14:textId="77777777" w:rsidR="00446200" w:rsidRPr="004F24C7" w:rsidRDefault="00446200" w:rsidP="00446200">
      <w:pPr>
        <w:jc w:val="center"/>
        <w:rPr>
          <w:rFonts w:cs="Arial"/>
          <w:color w:val="000080"/>
          <w:lang w:val="en-AU"/>
        </w:rPr>
      </w:pPr>
    </w:p>
    <w:p w14:paraId="61CF9766" w14:textId="77777777" w:rsidR="00446200" w:rsidRPr="004F24C7" w:rsidRDefault="00446200" w:rsidP="00446200">
      <w:pPr>
        <w:jc w:val="center"/>
        <w:rPr>
          <w:rFonts w:cs="Arial"/>
          <w:color w:val="000080"/>
          <w:lang w:val="en-AU"/>
        </w:rPr>
      </w:pPr>
    </w:p>
    <w:p w14:paraId="73F01CFC" w14:textId="77777777" w:rsidR="00446200" w:rsidRPr="004F24C7" w:rsidRDefault="00446200" w:rsidP="00446200">
      <w:pPr>
        <w:jc w:val="center"/>
        <w:rPr>
          <w:rFonts w:cs="Arial"/>
          <w:color w:val="000080"/>
          <w:lang w:val="en-AU"/>
        </w:rPr>
      </w:pPr>
    </w:p>
    <w:p w14:paraId="5D94F631" w14:textId="77777777" w:rsidR="00446200" w:rsidRPr="004F24C7" w:rsidRDefault="00446200" w:rsidP="00446200">
      <w:pPr>
        <w:jc w:val="center"/>
        <w:rPr>
          <w:rFonts w:cs="Arial"/>
          <w:color w:val="000080"/>
          <w:lang w:val="en-AU"/>
        </w:rPr>
      </w:pPr>
    </w:p>
    <w:p w14:paraId="36B59F60" w14:textId="77777777" w:rsidR="00446200" w:rsidRPr="004F24C7" w:rsidRDefault="00446200" w:rsidP="00446200">
      <w:pPr>
        <w:jc w:val="center"/>
        <w:rPr>
          <w:rFonts w:cs="Arial"/>
          <w:lang w:val="en-AU"/>
        </w:rPr>
      </w:pPr>
      <w:r w:rsidRPr="004F24C7">
        <w:rPr>
          <w:rFonts w:cs="Arial"/>
          <w:color w:val="000080"/>
          <w:lang w:val="en-AU"/>
        </w:rPr>
        <w:t xml:space="preserve">   </w:t>
      </w:r>
    </w:p>
    <w:p w14:paraId="70AFFD17" w14:textId="77777777" w:rsidR="00446200" w:rsidRPr="004F24C7" w:rsidRDefault="00446200" w:rsidP="00446200">
      <w:pPr>
        <w:jc w:val="left"/>
        <w:rPr>
          <w:rFonts w:cs="Arial"/>
          <w:lang w:val="en-AU"/>
        </w:rPr>
      </w:pPr>
    </w:p>
    <w:p w14:paraId="2A8D45AE" w14:textId="77777777" w:rsidR="00446200" w:rsidRPr="004F24C7" w:rsidRDefault="00446200" w:rsidP="00446200">
      <w:pPr>
        <w:jc w:val="left"/>
        <w:rPr>
          <w:rFonts w:cs="Arial"/>
          <w:lang w:val="en-AU"/>
        </w:rPr>
        <w:sectPr w:rsidR="00446200" w:rsidRPr="004F24C7" w:rsidSect="009D0775">
          <w:type w:val="continuous"/>
          <w:pgSz w:w="11907" w:h="16834" w:code="9"/>
          <w:pgMar w:top="1134" w:right="1440" w:bottom="1440" w:left="1440" w:header="720" w:footer="720" w:gutter="0"/>
          <w:pgNumType w:start="1"/>
          <w:cols w:space="720"/>
        </w:sectPr>
      </w:pPr>
    </w:p>
    <w:p w14:paraId="08B6F476" w14:textId="77777777" w:rsidR="00446200" w:rsidRPr="004F24C7" w:rsidRDefault="00446200" w:rsidP="00446200">
      <w:pPr>
        <w:jc w:val="left"/>
        <w:rPr>
          <w:rFonts w:cs="Arial"/>
          <w:b/>
          <w:lang w:val="en-AU"/>
        </w:rPr>
      </w:pPr>
      <w:commentRangeStart w:id="1"/>
      <w:r w:rsidRPr="004F24C7">
        <w:rPr>
          <w:rFonts w:cs="Arial"/>
          <w:b/>
          <w:lang w:val="en-AU"/>
        </w:rPr>
        <w:lastRenderedPageBreak/>
        <w:t xml:space="preserve">THIS RESEARCH COLLABORATION AGREEMENT </w:t>
      </w:r>
      <w:commentRangeEnd w:id="1"/>
      <w:r w:rsidR="004C42B5">
        <w:rPr>
          <w:rStyle w:val="CommentReference"/>
        </w:rPr>
        <w:commentReference w:id="1"/>
      </w:r>
      <w:r w:rsidRPr="004F24C7">
        <w:rPr>
          <w:rFonts w:cs="Arial"/>
          <w:bCs/>
          <w:lang w:val="en-AU"/>
        </w:rPr>
        <w:t>is made on the date it is executed by the last Party to sign.</w:t>
      </w:r>
    </w:p>
    <w:p w14:paraId="6DCD1AF2" w14:textId="77777777" w:rsidR="00446200" w:rsidRPr="004F24C7" w:rsidRDefault="00446200" w:rsidP="00446200">
      <w:pPr>
        <w:rPr>
          <w:rFonts w:cs="Arial"/>
          <w:lang w:val="en-AU"/>
        </w:rPr>
      </w:pPr>
    </w:p>
    <w:p w14:paraId="708FAC13" w14:textId="77777777" w:rsidR="00446200" w:rsidRPr="004F24C7" w:rsidRDefault="00446200" w:rsidP="00446200">
      <w:pPr>
        <w:jc w:val="left"/>
        <w:rPr>
          <w:rFonts w:cs="Arial"/>
          <w:b/>
          <w:snapToGrid w:val="0"/>
          <w:color w:val="000000"/>
          <w:lang w:val="en-AU"/>
        </w:rPr>
      </w:pPr>
      <w:r w:rsidRPr="004F24C7">
        <w:rPr>
          <w:rFonts w:cs="Arial"/>
          <w:b/>
          <w:snapToGrid w:val="0"/>
          <w:color w:val="000000"/>
          <w:lang w:val="en-AU"/>
        </w:rPr>
        <w:t>PARTIES:</w:t>
      </w:r>
    </w:p>
    <w:p w14:paraId="52C93FF9" w14:textId="77777777" w:rsidR="00446200" w:rsidRPr="004F24C7" w:rsidRDefault="00446200" w:rsidP="00446200">
      <w:pPr>
        <w:rPr>
          <w:rFonts w:cs="Arial"/>
          <w:caps/>
          <w:lang w:val="en-AU"/>
        </w:rPr>
      </w:pPr>
    </w:p>
    <w:sdt>
      <w:sdtPr>
        <w:rPr>
          <w:rFonts w:cs="Arial"/>
          <w:b/>
          <w:caps/>
          <w:sz w:val="20"/>
          <w:lang w:val="en-AU"/>
        </w:rPr>
        <w:id w:val="1885749644"/>
        <w:placeholder>
          <w:docPart w:val="080EADD0E9B3435DA9CF060F79548B1D"/>
        </w:placeholder>
      </w:sdtPr>
      <w:sdtEndPr/>
      <w:sdtContent>
        <w:sdt>
          <w:sdtPr>
            <w:rPr>
              <w:rFonts w:cs="Arial"/>
              <w:b/>
              <w:lang w:val="en-AU"/>
            </w:rPr>
            <w:id w:val="-791754655"/>
            <w:placeholder>
              <w:docPart w:val="27DF5952BC5046B6A2D34C6B6B0AE854"/>
            </w:placeholder>
          </w:sdtPr>
          <w:sdtEndPr/>
          <w:sdtContent>
            <w:p w14:paraId="0DA82307" w14:textId="77777777" w:rsidR="006D7FC9" w:rsidRPr="006D7FC9" w:rsidRDefault="006D7FC9" w:rsidP="006D7FC9">
              <w:pPr>
                <w:tabs>
                  <w:tab w:val="left" w:pos="0"/>
                  <w:tab w:val="left" w:pos="907"/>
                  <w:tab w:val="left" w:pos="1814"/>
                  <w:tab w:val="left" w:pos="2494"/>
                  <w:tab w:val="left" w:pos="2721"/>
                  <w:tab w:val="left" w:pos="3627"/>
                  <w:tab w:val="left" w:pos="4534"/>
                  <w:tab w:val="left" w:pos="5442"/>
                  <w:tab w:val="left" w:pos="6349"/>
                  <w:tab w:val="left" w:pos="7256"/>
                  <w:tab w:val="left" w:pos="8163"/>
                </w:tabs>
                <w:spacing w:line="275" w:lineRule="auto"/>
                <w:jc w:val="left"/>
                <w:rPr>
                  <w:rFonts w:cs="Arial"/>
                  <w:b/>
                  <w:lang w:val="en-AU"/>
                </w:rPr>
              </w:pPr>
              <w:r w:rsidRPr="006D7FC9">
                <w:rPr>
                  <w:rFonts w:cs="Arial"/>
                  <w:b/>
                  <w:lang w:val="en-AU"/>
                </w:rPr>
                <w:t>MELBOURNE HEALTH</w:t>
              </w:r>
              <w:r>
                <w:rPr>
                  <w:rFonts w:cs="Arial"/>
                  <w:b/>
                  <w:lang w:val="en-AU"/>
                </w:rPr>
                <w:t xml:space="preserve"> </w:t>
              </w:r>
              <w:r w:rsidRPr="006D7FC9">
                <w:rPr>
                  <w:rFonts w:cs="Arial"/>
                  <w:lang w:val="en-AU"/>
                </w:rPr>
                <w:t>(ABN 73 802 706 972)</w:t>
              </w:r>
              <w:r>
                <w:rPr>
                  <w:rFonts w:cs="Arial"/>
                  <w:b/>
                  <w:lang w:val="en-AU"/>
                </w:rPr>
                <w:t xml:space="preserve"> </w:t>
              </w:r>
              <w:r>
                <w:rPr>
                  <w:rFonts w:cs="Arial"/>
                  <w:lang w:val="en-AU"/>
                </w:rPr>
                <w:t xml:space="preserve">of </w:t>
              </w:r>
              <w:r w:rsidRPr="007F471B">
                <w:rPr>
                  <w:rFonts w:cs="Arial"/>
                  <w:lang w:val="en-AU"/>
                </w:rPr>
                <w:t>300 Grattan Street, Parkville, VIC, 3050</w:t>
              </w:r>
              <w:r>
                <w:rPr>
                  <w:rFonts w:cs="Arial"/>
                  <w:b/>
                  <w:lang w:val="en-AU"/>
                </w:rPr>
                <w:t xml:space="preserve"> </w:t>
              </w:r>
              <w:r w:rsidRPr="007F471B">
                <w:rPr>
                  <w:rFonts w:cs="Arial"/>
                  <w:lang w:val="en-AU"/>
                </w:rPr>
                <w:t>(</w:t>
              </w:r>
              <w:r w:rsidR="00265D10">
                <w:rPr>
                  <w:rFonts w:cs="Arial"/>
                  <w:b/>
                  <w:i/>
                  <w:lang w:val="en-AU"/>
                </w:rPr>
                <w:t>MH</w:t>
              </w:r>
              <w:r w:rsidRPr="007F471B">
                <w:rPr>
                  <w:rFonts w:cs="Arial"/>
                  <w:lang w:val="en-AU"/>
                </w:rPr>
                <w:t>)</w:t>
              </w:r>
            </w:p>
          </w:sdtContent>
        </w:sdt>
        <w:p w14:paraId="065488C8" w14:textId="77777777" w:rsidR="00446200" w:rsidRPr="00EA08EB" w:rsidRDefault="008B0BE3" w:rsidP="00435C55">
          <w:pPr>
            <w:rPr>
              <w:rFonts w:cs="Arial"/>
              <w:b/>
              <w:caps/>
              <w:sz w:val="20"/>
              <w:lang w:val="en-AU"/>
            </w:rPr>
          </w:pPr>
        </w:p>
      </w:sdtContent>
    </w:sdt>
    <w:p w14:paraId="74100DD6" w14:textId="77777777" w:rsidR="00446200" w:rsidRPr="004F24C7" w:rsidRDefault="00446200" w:rsidP="00446200">
      <w:pPr>
        <w:rPr>
          <w:rFonts w:cs="Arial"/>
          <w:b/>
          <w:caps/>
          <w:lang w:val="en-AU"/>
        </w:rPr>
      </w:pPr>
    </w:p>
    <w:p w14:paraId="26EFB8E3" w14:textId="77777777" w:rsidR="00446200" w:rsidRPr="004F24C7" w:rsidRDefault="00446200" w:rsidP="00446200">
      <w:pPr>
        <w:rPr>
          <w:rFonts w:cs="Arial"/>
          <w:b/>
          <w:caps/>
          <w:lang w:val="en-AU"/>
        </w:rPr>
      </w:pPr>
      <w:r w:rsidRPr="004F24C7">
        <w:rPr>
          <w:rFonts w:cs="Arial"/>
          <w:b/>
          <w:caps/>
          <w:lang w:val="en-AU"/>
        </w:rPr>
        <w:t>AND</w:t>
      </w:r>
    </w:p>
    <w:p w14:paraId="5594B6E7" w14:textId="77777777" w:rsidR="00446200" w:rsidRPr="004F24C7" w:rsidRDefault="00446200" w:rsidP="00446200">
      <w:pPr>
        <w:rPr>
          <w:rFonts w:cs="Arial"/>
          <w:caps/>
          <w:lang w:val="en-AU"/>
        </w:rPr>
      </w:pPr>
    </w:p>
    <w:sdt>
      <w:sdtPr>
        <w:rPr>
          <w:rFonts w:cs="Arial"/>
          <w:bCs/>
          <w:lang w:val="en-AU"/>
        </w:rPr>
        <w:id w:val="1142925053"/>
        <w:placeholder>
          <w:docPart w:val="229A61B37ACB4F9082FD4F9F6E1C2572"/>
        </w:placeholder>
      </w:sdtPr>
      <w:sdtEndPr/>
      <w:sdtContent>
        <w:p w14:paraId="45399EF9" w14:textId="6E611BCA" w:rsidR="00446200" w:rsidRPr="007F471B" w:rsidRDefault="007F471B" w:rsidP="00AD415D">
          <w:pPr>
            <w:rPr>
              <w:rFonts w:cs="Arial"/>
              <w:bCs/>
              <w:lang w:val="en-AU"/>
            </w:rPr>
          </w:pPr>
          <w:r w:rsidRPr="007F471B">
            <w:rPr>
              <w:rFonts w:cs="Arial"/>
              <w:bCs/>
              <w:lang w:val="en-AU"/>
            </w:rPr>
            <w:t>[</w:t>
          </w:r>
          <w:r w:rsidRPr="007F471B">
            <w:rPr>
              <w:rFonts w:cs="Arial"/>
              <w:b/>
              <w:bCs/>
              <w:highlight w:val="yellow"/>
              <w:lang w:val="en-AU"/>
            </w:rPr>
            <w:t>NAME</w:t>
          </w:r>
          <w:r w:rsidRPr="007F471B">
            <w:rPr>
              <w:rFonts w:cs="Arial"/>
              <w:bCs/>
              <w:lang w:val="en-AU"/>
            </w:rPr>
            <w:t xml:space="preserve">] (ABN </w:t>
          </w:r>
          <w:r w:rsidRPr="007F471B">
            <w:rPr>
              <w:rFonts w:cs="Arial"/>
              <w:bCs/>
              <w:highlight w:val="yellow"/>
              <w:lang w:val="en-AU"/>
            </w:rPr>
            <w:t>INSERT</w:t>
          </w:r>
          <w:r w:rsidRPr="007F471B">
            <w:rPr>
              <w:rFonts w:cs="Arial"/>
              <w:bCs/>
              <w:lang w:val="en-AU"/>
            </w:rPr>
            <w:t>) of [</w:t>
          </w:r>
          <w:r w:rsidRPr="007F471B">
            <w:rPr>
              <w:rFonts w:cs="Arial"/>
              <w:bCs/>
              <w:highlight w:val="yellow"/>
              <w:lang w:val="en-AU"/>
            </w:rPr>
            <w:t>INSERT ADDRESS</w:t>
          </w:r>
          <w:r w:rsidRPr="007F471B">
            <w:rPr>
              <w:rFonts w:cs="Arial"/>
              <w:bCs/>
              <w:lang w:val="en-AU"/>
            </w:rPr>
            <w:t>] (</w:t>
          </w:r>
          <w:r w:rsidRPr="007F471B">
            <w:rPr>
              <w:rFonts w:cs="Arial"/>
              <w:b/>
              <w:bCs/>
              <w:i/>
              <w:highlight w:val="yellow"/>
              <w:lang w:val="en-AU"/>
            </w:rPr>
            <w:t>INSERT SHORT PARTY NAME</w:t>
          </w:r>
          <w:r w:rsidRPr="007F471B">
            <w:rPr>
              <w:rFonts w:cs="Arial"/>
              <w:bCs/>
              <w:lang w:val="en-AU"/>
            </w:rPr>
            <w:t>)</w:t>
          </w:r>
        </w:p>
      </w:sdtContent>
    </w:sdt>
    <w:p w14:paraId="4E94953E" w14:textId="77777777" w:rsidR="00446200" w:rsidRPr="004F24C7" w:rsidRDefault="00446200" w:rsidP="00446200">
      <w:pPr>
        <w:rPr>
          <w:rFonts w:cs="Arial"/>
          <w:bCs/>
          <w:lang w:val="en-AU"/>
        </w:rPr>
      </w:pPr>
    </w:p>
    <w:sdt>
      <w:sdtPr>
        <w:rPr>
          <w:rFonts w:cs="Arial"/>
          <w:bCs/>
          <w:caps/>
          <w:sz w:val="20"/>
          <w:lang w:val="en-AU"/>
        </w:rPr>
        <w:id w:val="536542106"/>
        <w:placeholder>
          <w:docPart w:val="C5F9611675FF4501A76167D7256A7E2A"/>
        </w:placeholder>
        <w:showingPlcHdr/>
      </w:sdtPr>
      <w:sdtEndPr/>
      <w:sdtContent>
        <w:p w14:paraId="352E3CBF" w14:textId="77777777" w:rsidR="00446200" w:rsidRPr="005236B8" w:rsidRDefault="00A201EC" w:rsidP="00446200">
          <w:pPr>
            <w:rPr>
              <w:rFonts w:cs="Arial"/>
              <w:bCs/>
              <w:caps/>
              <w:sz w:val="20"/>
              <w:lang w:val="en-AU"/>
            </w:rPr>
          </w:pPr>
          <w:r w:rsidRPr="004F24C7">
            <w:rPr>
              <w:rFonts w:cs="Arial"/>
              <w:bCs/>
              <w:lang w:val="en-AU"/>
            </w:rPr>
            <w:t>[</w:t>
          </w:r>
          <w:r w:rsidRPr="004F24C7">
            <w:rPr>
              <w:rFonts w:cs="Arial"/>
              <w:bCs/>
              <w:highlight w:val="yellow"/>
              <w:lang w:val="en-AU"/>
            </w:rPr>
            <w:t xml:space="preserve">INSERT ANY OTHER </w:t>
          </w:r>
          <w:r w:rsidRPr="004F24C7">
            <w:rPr>
              <w:rFonts w:cs="Arial"/>
              <w:b/>
              <w:bCs/>
              <w:highlight w:val="yellow"/>
              <w:lang w:val="en-AU"/>
            </w:rPr>
            <w:t>PARTIES</w:t>
          </w:r>
          <w:r w:rsidRPr="004F24C7">
            <w:rPr>
              <w:rFonts w:cs="Arial"/>
              <w:bCs/>
              <w:lang w:val="en-AU"/>
            </w:rPr>
            <w:t>]</w:t>
          </w:r>
        </w:p>
      </w:sdtContent>
    </w:sdt>
    <w:p w14:paraId="49DD4154" w14:textId="77777777" w:rsidR="00446200" w:rsidRPr="004F24C7" w:rsidRDefault="00446200" w:rsidP="00446200">
      <w:pPr>
        <w:pStyle w:val="Heading2"/>
        <w:rPr>
          <w:i w:val="0"/>
          <w:iCs w:val="0"/>
          <w:sz w:val="22"/>
          <w:lang w:val="en-AU"/>
        </w:rPr>
      </w:pPr>
      <w:r w:rsidRPr="004F24C7">
        <w:rPr>
          <w:i w:val="0"/>
          <w:iCs w:val="0"/>
          <w:sz w:val="22"/>
          <w:lang w:val="en-AU"/>
        </w:rPr>
        <w:t>INTRODUCTION:</w:t>
      </w:r>
    </w:p>
    <w:p w14:paraId="48201A78" w14:textId="77777777" w:rsidR="00370AAB" w:rsidRPr="00EA08EB" w:rsidRDefault="00446200" w:rsidP="005236B8">
      <w:pPr>
        <w:pStyle w:val="LSStyleABackground"/>
        <w:sectPr w:rsidR="00370AAB" w:rsidRPr="00EA08EB">
          <w:headerReference w:type="default" r:id="rId16"/>
          <w:pgSz w:w="11907" w:h="16834" w:code="9"/>
          <w:pgMar w:top="1134" w:right="1440" w:bottom="1440" w:left="1440" w:header="720" w:footer="720" w:gutter="0"/>
          <w:pgNumType w:start="1"/>
          <w:cols w:space="720"/>
        </w:sectPr>
      </w:pPr>
      <w:r w:rsidRPr="00EA08EB">
        <w:t xml:space="preserve">The Parties have </w:t>
      </w:r>
      <w:r w:rsidRPr="00EA08EB">
        <w:rPr>
          <w:snapToGrid w:val="0"/>
        </w:rPr>
        <w:t>agreed</w:t>
      </w:r>
      <w:r w:rsidRPr="00EA08EB">
        <w:t xml:space="preserve"> to collaborate on the Project in accordance with the terms and conditions set out in this Agreement.</w:t>
      </w:r>
    </w:p>
    <w:p w14:paraId="12A4371A" w14:textId="77777777" w:rsidR="00446200" w:rsidRPr="004F24C7" w:rsidRDefault="00446200" w:rsidP="00370AAB">
      <w:pPr>
        <w:pStyle w:val="Recital"/>
        <w:numPr>
          <w:ilvl w:val="0"/>
          <w:numId w:val="0"/>
        </w:numPr>
        <w:ind w:left="567"/>
        <w:rPr>
          <w:rFonts w:cs="Arial"/>
          <w:snapToGrid w:val="0"/>
          <w:lang w:val="en-AU"/>
        </w:rPr>
      </w:pPr>
    </w:p>
    <w:p w14:paraId="40E29B30" w14:textId="77777777" w:rsidR="00446200" w:rsidRPr="004F24C7" w:rsidRDefault="00446200" w:rsidP="00446200">
      <w:pPr>
        <w:rPr>
          <w:rFonts w:cs="Arial"/>
          <w:lang w:val="en-AU"/>
        </w:rPr>
      </w:pPr>
    </w:p>
    <w:p w14:paraId="506869DC" w14:textId="77777777" w:rsidR="00370AAB" w:rsidRDefault="00370AAB" w:rsidP="00446200">
      <w:pPr>
        <w:pStyle w:val="Heading2"/>
        <w:rPr>
          <w:i w:val="0"/>
          <w:iCs w:val="0"/>
          <w:sz w:val="22"/>
          <w:lang w:val="en-AU"/>
        </w:rPr>
        <w:sectPr w:rsidR="00370AAB" w:rsidSect="00370AAB">
          <w:type w:val="continuous"/>
          <w:pgSz w:w="11907" w:h="16834" w:code="9"/>
          <w:pgMar w:top="1134" w:right="1440" w:bottom="1440" w:left="1440" w:header="720" w:footer="720" w:gutter="0"/>
          <w:pgNumType w:start="1"/>
          <w:cols w:space="720"/>
        </w:sectPr>
      </w:pPr>
    </w:p>
    <w:p w14:paraId="50B20C90" w14:textId="77777777" w:rsidR="00446200" w:rsidRPr="003C5195" w:rsidRDefault="00446200" w:rsidP="003C5195">
      <w:pPr>
        <w:pStyle w:val="Heading2"/>
        <w:rPr>
          <w:i w:val="0"/>
          <w:iCs w:val="0"/>
          <w:sz w:val="22"/>
          <w:lang w:val="en-AU"/>
        </w:rPr>
      </w:pPr>
      <w:r w:rsidRPr="003C5195">
        <w:rPr>
          <w:i w:val="0"/>
          <w:iCs w:val="0"/>
          <w:sz w:val="22"/>
          <w:lang w:val="en-AU"/>
        </w:rPr>
        <w:t>OPERATIVE PROVISIONS:</w:t>
      </w:r>
    </w:p>
    <w:p w14:paraId="5998E2E0" w14:textId="77777777" w:rsidR="00446200" w:rsidRPr="00370AAB" w:rsidRDefault="00446200" w:rsidP="003C5195">
      <w:pPr>
        <w:pStyle w:val="LSStyle1heading"/>
      </w:pPr>
      <w:bookmarkStart w:id="2" w:name="_Ref195442130"/>
      <w:r w:rsidRPr="00370AAB">
        <w:t>DEFINITIONS AND INTERPRETATION</w:t>
      </w:r>
      <w:bookmarkEnd w:id="2"/>
    </w:p>
    <w:p w14:paraId="5944A129" w14:textId="77777777" w:rsidR="00446200" w:rsidRPr="003C5195" w:rsidRDefault="00446200" w:rsidP="003C5195">
      <w:pPr>
        <w:pStyle w:val="LSStyle211sub-heading"/>
      </w:pPr>
      <w:bookmarkStart w:id="3" w:name="_Ref361329553"/>
      <w:r w:rsidRPr="003C5195">
        <w:t>In this Agreement unless the contrary intention appears:</w:t>
      </w:r>
      <w:bookmarkEnd w:id="3"/>
    </w:p>
    <w:p w14:paraId="38E7906A" w14:textId="77777777" w:rsidR="00446200" w:rsidRPr="00370AAB" w:rsidRDefault="00446200" w:rsidP="003C5195">
      <w:pPr>
        <w:pStyle w:val="LSStyle0textindented"/>
        <w:rPr>
          <w:snapToGrid w:val="0"/>
        </w:rPr>
      </w:pPr>
      <w:r w:rsidRPr="00370AAB">
        <w:rPr>
          <w:b/>
          <w:i/>
          <w:snapToGrid w:val="0"/>
        </w:rPr>
        <w:t>Agreement</w:t>
      </w:r>
      <w:r w:rsidRPr="00370AAB">
        <w:rPr>
          <w:snapToGrid w:val="0"/>
        </w:rPr>
        <w:t xml:space="preserve"> means this Research Collaboration Agreement, including any schedules and annexures and as may be amended from time to time in accordance with its terms;</w:t>
      </w:r>
    </w:p>
    <w:p w14:paraId="269C0947" w14:textId="77777777" w:rsidR="00446200" w:rsidRPr="00370AAB" w:rsidRDefault="00446200" w:rsidP="003C5195">
      <w:pPr>
        <w:pStyle w:val="LSStyle0textindented"/>
        <w:rPr>
          <w:snapToGrid w:val="0"/>
        </w:rPr>
      </w:pPr>
      <w:r w:rsidRPr="00370AAB">
        <w:rPr>
          <w:b/>
          <w:i/>
          <w:iCs/>
          <w:snapToGrid w:val="0"/>
        </w:rPr>
        <w:t xml:space="preserve">Authorised Representative </w:t>
      </w:r>
      <w:r w:rsidRPr="00370AAB">
        <w:rPr>
          <w:snapToGrid w:val="0"/>
        </w:rPr>
        <w:t xml:space="preserve">means the nominated </w:t>
      </w:r>
      <w:r w:rsidRPr="003750DA">
        <w:rPr>
          <w:iCs/>
          <w:snapToGrid w:val="0"/>
        </w:rPr>
        <w:t>personnel</w:t>
      </w:r>
      <w:r w:rsidRPr="00370AAB">
        <w:rPr>
          <w:snapToGrid w:val="0"/>
        </w:rPr>
        <w:t xml:space="preserve"> of each Party as set out in </w:t>
      </w:r>
      <w:r w:rsidR="00AB1567">
        <w:rPr>
          <w:snapToGrid w:val="0"/>
        </w:rPr>
        <w:fldChar w:fldCharType="begin"/>
      </w:r>
      <w:r w:rsidR="00AB1567">
        <w:rPr>
          <w:snapToGrid w:val="0"/>
        </w:rPr>
        <w:instrText xml:space="preserve"> REF _Ref526413083 \r \h </w:instrText>
      </w:r>
      <w:r w:rsidR="00AB1567">
        <w:rPr>
          <w:snapToGrid w:val="0"/>
        </w:rPr>
      </w:r>
      <w:r w:rsidR="00AB1567">
        <w:rPr>
          <w:snapToGrid w:val="0"/>
        </w:rPr>
        <w:fldChar w:fldCharType="separate"/>
      </w:r>
      <w:r w:rsidR="00F27D20">
        <w:rPr>
          <w:snapToGrid w:val="0"/>
        </w:rPr>
        <w:t>Item 5</w:t>
      </w:r>
      <w:r w:rsidR="00AB1567">
        <w:rPr>
          <w:snapToGrid w:val="0"/>
        </w:rPr>
        <w:fldChar w:fldCharType="end"/>
      </w:r>
      <w:r w:rsidR="00AB1567">
        <w:rPr>
          <w:snapToGrid w:val="0"/>
        </w:rPr>
        <w:t xml:space="preserve"> </w:t>
      </w:r>
      <w:r w:rsidRPr="00370AAB">
        <w:rPr>
          <w:snapToGrid w:val="0"/>
        </w:rPr>
        <w:t xml:space="preserve">of the </w:t>
      </w:r>
      <w:proofErr w:type="gramStart"/>
      <w:r w:rsidRPr="00370AAB">
        <w:rPr>
          <w:snapToGrid w:val="0"/>
        </w:rPr>
        <w:t>Schedule;</w:t>
      </w:r>
      <w:proofErr w:type="gramEnd"/>
    </w:p>
    <w:p w14:paraId="4B1CA94E" w14:textId="77777777" w:rsidR="00446200" w:rsidRPr="00370AAB" w:rsidRDefault="00446200" w:rsidP="003C5195">
      <w:pPr>
        <w:pStyle w:val="LSStyle0textindented"/>
      </w:pPr>
      <w:r w:rsidRPr="00370AAB">
        <w:rPr>
          <w:b/>
          <w:i/>
          <w:iCs/>
        </w:rPr>
        <w:t>Background Intellectual Property</w:t>
      </w:r>
      <w:r w:rsidRPr="00370AAB">
        <w:rPr>
          <w:b/>
        </w:rPr>
        <w:t xml:space="preserve"> </w:t>
      </w:r>
      <w:r w:rsidRPr="00370AAB">
        <w:t>means all Intellectual Property Rights</w:t>
      </w:r>
      <w:r w:rsidR="00D56BB7" w:rsidRPr="00370AAB">
        <w:t xml:space="preserve"> </w:t>
      </w:r>
      <w:r w:rsidRPr="00370AAB">
        <w:t xml:space="preserve">belonging to or under the </w:t>
      </w:r>
      <w:r w:rsidRPr="003750DA">
        <w:rPr>
          <w:iCs/>
          <w:snapToGrid w:val="0"/>
          <w:color w:val="000000"/>
        </w:rPr>
        <w:t>control</w:t>
      </w:r>
      <w:r w:rsidRPr="00370AAB">
        <w:t xml:space="preserve"> of a Party as at the Commencement Date of the Project or developed or created by a Party after that Commencement Date but independently to and separately from th</w:t>
      </w:r>
      <w:r w:rsidR="000079E2" w:rsidRPr="00370AAB">
        <w:t>is Agreement</w:t>
      </w:r>
      <w:r w:rsidRPr="00370AAB">
        <w:t>, which are made available for the conduct of th</w:t>
      </w:r>
      <w:r w:rsidR="000079E2" w:rsidRPr="00370AAB">
        <w:t>e</w:t>
      </w:r>
      <w:r w:rsidRPr="00370AAB">
        <w:t xml:space="preserve"> Project, including</w:t>
      </w:r>
      <w:r w:rsidR="00A21514" w:rsidRPr="00370AAB">
        <w:t xml:space="preserve"> (a) subsisting in Background Materials; and</w:t>
      </w:r>
      <w:r w:rsidRPr="00370AAB">
        <w:t xml:space="preserve"> </w:t>
      </w:r>
      <w:r w:rsidR="00A21514" w:rsidRPr="00370AAB">
        <w:t xml:space="preserve">(b) </w:t>
      </w:r>
      <w:r w:rsidRPr="00370AAB">
        <w:t xml:space="preserve">as set out in </w:t>
      </w:r>
      <w:r w:rsidR="00AB1567">
        <w:fldChar w:fldCharType="begin"/>
      </w:r>
      <w:r w:rsidR="00AB1567">
        <w:instrText xml:space="preserve"> REF _Ref526413136 \r \h </w:instrText>
      </w:r>
      <w:r w:rsidR="00AB1567">
        <w:fldChar w:fldCharType="separate"/>
      </w:r>
      <w:r w:rsidR="000A12EF">
        <w:t>Item 4</w:t>
      </w:r>
      <w:r w:rsidR="00AB1567">
        <w:fldChar w:fldCharType="end"/>
      </w:r>
      <w:r w:rsidR="00AB1567">
        <w:t xml:space="preserve"> </w:t>
      </w:r>
      <w:r w:rsidRPr="00370AAB">
        <w:t xml:space="preserve">of </w:t>
      </w:r>
      <w:r w:rsidRPr="00370AAB">
        <w:rPr>
          <w:bCs/>
          <w:snapToGrid w:val="0"/>
          <w:color w:val="000000"/>
        </w:rPr>
        <w:t>the Schedule</w:t>
      </w:r>
      <w:r w:rsidRPr="00370AAB">
        <w:t>;</w:t>
      </w:r>
    </w:p>
    <w:p w14:paraId="2597FE3D" w14:textId="77777777" w:rsidR="00FA64D5" w:rsidRPr="00370AAB" w:rsidRDefault="00FA64D5" w:rsidP="003C5195">
      <w:pPr>
        <w:pStyle w:val="LSStyle0textindented"/>
        <w:rPr>
          <w:b/>
          <w:iCs/>
        </w:rPr>
      </w:pPr>
      <w:r w:rsidRPr="00370AAB">
        <w:rPr>
          <w:b/>
          <w:i/>
          <w:iCs/>
        </w:rPr>
        <w:t xml:space="preserve">Background </w:t>
      </w:r>
      <w:r w:rsidR="00467C84" w:rsidRPr="00370AAB">
        <w:rPr>
          <w:b/>
          <w:i/>
          <w:iCs/>
        </w:rPr>
        <w:t xml:space="preserve">Material </w:t>
      </w:r>
      <w:r w:rsidR="00467C84" w:rsidRPr="00370AAB">
        <w:rPr>
          <w:iCs/>
        </w:rPr>
        <w:t xml:space="preserve">means </w:t>
      </w:r>
      <w:r w:rsidRPr="00370AAB">
        <w:rPr>
          <w:iCs/>
        </w:rPr>
        <w:t xml:space="preserve">any </w:t>
      </w:r>
      <w:r w:rsidR="00150030" w:rsidRPr="00370AAB">
        <w:rPr>
          <w:iCs/>
        </w:rPr>
        <w:t>physical</w:t>
      </w:r>
      <w:r w:rsidR="00A21514" w:rsidRPr="00370AAB">
        <w:rPr>
          <w:iCs/>
        </w:rPr>
        <w:t>,</w:t>
      </w:r>
      <w:r w:rsidR="00150030" w:rsidRPr="00370AAB">
        <w:rPr>
          <w:iCs/>
        </w:rPr>
        <w:t xml:space="preserve"> electronic, mechanical, biological or chemical </w:t>
      </w:r>
      <w:r w:rsidRPr="00370AAB">
        <w:rPr>
          <w:iCs/>
        </w:rPr>
        <w:t>materials (including any tissue, blood or other biospecimen</w:t>
      </w:r>
      <w:r w:rsidR="00D56BB7" w:rsidRPr="00370AAB">
        <w:rPr>
          <w:iCs/>
        </w:rPr>
        <w:t xml:space="preserve">, </w:t>
      </w:r>
      <w:r w:rsidR="00150030" w:rsidRPr="00370AAB">
        <w:rPr>
          <w:iCs/>
        </w:rPr>
        <w:t>or any software</w:t>
      </w:r>
      <w:r w:rsidRPr="00370AAB">
        <w:rPr>
          <w:iCs/>
        </w:rPr>
        <w:t>)</w:t>
      </w:r>
      <w:r w:rsidR="00150030" w:rsidRPr="00370AAB">
        <w:t xml:space="preserve"> </w:t>
      </w:r>
      <w:r w:rsidR="00150030" w:rsidRPr="00370AAB">
        <w:rPr>
          <w:iCs/>
        </w:rPr>
        <w:t>belonging to or under the control of a Party as at the Commencement Date of the Project or developed or created by a Party after that Commencement Date but independently to and separately from this Agreement, which are</w:t>
      </w:r>
      <w:r w:rsidRPr="00370AAB">
        <w:rPr>
          <w:iCs/>
        </w:rPr>
        <w:t xml:space="preserve"> made available for, or agreed to be provided under or in relation to, the Project</w:t>
      </w:r>
      <w:r w:rsidR="00150030" w:rsidRPr="00370AAB">
        <w:t xml:space="preserve">, including as set out in </w:t>
      </w:r>
      <w:r w:rsidR="00AB1567">
        <w:fldChar w:fldCharType="begin"/>
      </w:r>
      <w:r w:rsidR="00AB1567">
        <w:instrText xml:space="preserve"> REF _Ref526413166 \r \h </w:instrText>
      </w:r>
      <w:r w:rsidR="00AB1567">
        <w:fldChar w:fldCharType="separate"/>
      </w:r>
      <w:r w:rsidR="000A12EF">
        <w:t>Item 6</w:t>
      </w:r>
      <w:r w:rsidR="00AB1567">
        <w:fldChar w:fldCharType="end"/>
      </w:r>
      <w:r w:rsidR="00150030" w:rsidRPr="00370AAB">
        <w:t xml:space="preserve"> of </w:t>
      </w:r>
      <w:r w:rsidR="00150030" w:rsidRPr="00370AAB">
        <w:rPr>
          <w:bCs/>
          <w:snapToGrid w:val="0"/>
          <w:color w:val="000000"/>
        </w:rPr>
        <w:t>the Schedule</w:t>
      </w:r>
      <w:r w:rsidRPr="00C864E6">
        <w:rPr>
          <w:rFonts w:cs="Arial"/>
          <w:iCs/>
        </w:rPr>
        <w:t>;</w:t>
      </w:r>
    </w:p>
    <w:p w14:paraId="53012906" w14:textId="27F84608" w:rsidR="00446200" w:rsidRPr="00370AAB" w:rsidRDefault="00446200" w:rsidP="003C5195">
      <w:pPr>
        <w:pStyle w:val="LSStyle0textindented"/>
      </w:pPr>
      <w:r w:rsidRPr="00370AAB">
        <w:rPr>
          <w:b/>
          <w:i/>
          <w:iCs/>
        </w:rPr>
        <w:t>Business Day</w:t>
      </w:r>
      <w:r w:rsidRPr="00370AAB">
        <w:rPr>
          <w:b/>
        </w:rPr>
        <w:t xml:space="preserve"> </w:t>
      </w:r>
      <w:r w:rsidRPr="00370AAB">
        <w:t xml:space="preserve">means in relation to anything that needs to be done or received, a day not being a </w:t>
      </w:r>
      <w:r w:rsidRPr="003750DA">
        <w:rPr>
          <w:iCs/>
          <w:snapToGrid w:val="0"/>
          <w:color w:val="000000"/>
        </w:rPr>
        <w:t>Saturday</w:t>
      </w:r>
      <w:r w:rsidRPr="00370AAB">
        <w:t>, Sunday or declared public holiday in Melbourne</w:t>
      </w:r>
      <w:sdt>
        <w:sdtPr>
          <w:id w:val="206846652"/>
          <w:placeholder>
            <w:docPart w:val="DefaultPlaceholder_-1854013440"/>
          </w:placeholder>
        </w:sdtPr>
        <w:sdtEndPr>
          <w:rPr>
            <w:highlight w:val="yellow"/>
          </w:rPr>
        </w:sdtEndPr>
        <w:sdtContent>
          <w:r w:rsidR="00F7481C" w:rsidRPr="00370AAB">
            <w:t xml:space="preserve"> </w:t>
          </w:r>
          <w:r w:rsidR="00F7481C" w:rsidRPr="00CC17D6">
            <w:rPr>
              <w:highlight w:val="yellow"/>
            </w:rPr>
            <w:t xml:space="preserve">or a holiday of any party being a University and as published in that University’s academic calendar from </w:t>
          </w:r>
          <w:commentRangeStart w:id="4"/>
          <w:r w:rsidR="00F7481C" w:rsidRPr="00CC17D6">
            <w:rPr>
              <w:highlight w:val="yellow"/>
            </w:rPr>
            <w:t>time</w:t>
          </w:r>
          <w:commentRangeEnd w:id="4"/>
          <w:r w:rsidR="00EE26B7">
            <w:rPr>
              <w:rStyle w:val="CommentReference"/>
              <w:lang w:val="en-GB" w:eastAsia="en-AU"/>
            </w:rPr>
            <w:commentReference w:id="4"/>
          </w:r>
          <w:r w:rsidR="006B1F7C">
            <w:rPr>
              <w:highlight w:val="yellow"/>
            </w:rPr>
            <w:t xml:space="preserve"> to time</w:t>
          </w:r>
        </w:sdtContent>
      </w:sdt>
      <w:r w:rsidRPr="00370AAB">
        <w:t>;</w:t>
      </w:r>
    </w:p>
    <w:p w14:paraId="6E8FB43A" w14:textId="77777777" w:rsidR="00446200" w:rsidRPr="00370AAB" w:rsidRDefault="00446200" w:rsidP="003C5195">
      <w:pPr>
        <w:pStyle w:val="LSStyle0textindented"/>
      </w:pPr>
      <w:r w:rsidRPr="00370AAB">
        <w:rPr>
          <w:b/>
          <w:i/>
          <w:iCs/>
        </w:rPr>
        <w:t>Commencement Date</w:t>
      </w:r>
      <w:r w:rsidRPr="00370AAB">
        <w:rPr>
          <w:b/>
        </w:rPr>
        <w:t xml:space="preserve"> </w:t>
      </w:r>
      <w:r w:rsidRPr="00370AAB">
        <w:t xml:space="preserve">means the date set out in </w:t>
      </w:r>
      <w:r w:rsidR="00AB1567">
        <w:fldChar w:fldCharType="begin"/>
      </w:r>
      <w:r w:rsidR="00AB1567">
        <w:instrText xml:space="preserve"> REF _Ref526413223 \r \h </w:instrText>
      </w:r>
      <w:r w:rsidR="00AB1567">
        <w:fldChar w:fldCharType="separate"/>
      </w:r>
      <w:r w:rsidR="000A12EF">
        <w:t>Item 2</w:t>
      </w:r>
      <w:r w:rsidR="00AB1567">
        <w:fldChar w:fldCharType="end"/>
      </w:r>
      <w:r w:rsidRPr="00370AAB">
        <w:t xml:space="preserve"> of the </w:t>
      </w:r>
      <w:proofErr w:type="gramStart"/>
      <w:r w:rsidRPr="00370AAB">
        <w:t>Schedule;</w:t>
      </w:r>
      <w:proofErr w:type="gramEnd"/>
    </w:p>
    <w:p w14:paraId="1A02083D" w14:textId="77777777" w:rsidR="00446200" w:rsidRPr="00370AAB" w:rsidRDefault="00446200" w:rsidP="003C5195">
      <w:pPr>
        <w:pStyle w:val="LSStyle0textindented"/>
        <w:rPr>
          <w:snapToGrid w:val="0"/>
          <w:color w:val="000000"/>
        </w:rPr>
      </w:pPr>
      <w:r w:rsidRPr="00370AAB">
        <w:rPr>
          <w:b/>
          <w:i/>
          <w:iCs/>
        </w:rPr>
        <w:t>Confidential Information</w:t>
      </w:r>
      <w:r w:rsidRPr="00370AAB">
        <w:rPr>
          <w:b/>
        </w:rPr>
        <w:t xml:space="preserve"> </w:t>
      </w:r>
      <w:r w:rsidRPr="00370AAB">
        <w:t xml:space="preserve">in relation to a Party, means all knowledge, information (including scientific, business, patient, staff and financial information), inventions, improvements, documents, drawings, samples, devices, demonstrations, trade secrets, know-how and other information of whatever description and all other commercially valuable information of that Party and which that Party regards as confidential to it (or which it designates as confidential) and all copies, notes and records as well as all related information generated by, or that comes into the </w:t>
      </w:r>
      <w:r w:rsidRPr="00370AAB">
        <w:lastRenderedPageBreak/>
        <w:t xml:space="preserve">possession (howsoever occurring) of, the other Party based on or arising out of any such disclosure, </w:t>
      </w:r>
      <w:r w:rsidRPr="00370AAB">
        <w:rPr>
          <w:snapToGrid w:val="0"/>
          <w:color w:val="000000"/>
        </w:rPr>
        <w:t>but does not include information which:</w:t>
      </w:r>
    </w:p>
    <w:p w14:paraId="5B02C6AE" w14:textId="77777777" w:rsidR="00446200" w:rsidRPr="00370AAB" w:rsidRDefault="00446200" w:rsidP="003C5195">
      <w:pPr>
        <w:pStyle w:val="LSStyle3a"/>
      </w:pPr>
      <w:bookmarkStart w:id="5" w:name="_Ref321208147"/>
      <w:r w:rsidRPr="00370AAB">
        <w:t xml:space="preserve">is in the </w:t>
      </w:r>
      <w:r w:rsidRPr="00370AAB">
        <w:rPr>
          <w:rFonts w:cs="Arial"/>
        </w:rPr>
        <w:t>public</w:t>
      </w:r>
      <w:r w:rsidRPr="00370AAB">
        <w:t xml:space="preserve"> domain at the time of disclosure to the other Party;</w:t>
      </w:r>
      <w:bookmarkEnd w:id="5"/>
      <w:r w:rsidRPr="00370AAB">
        <w:t xml:space="preserve"> </w:t>
      </w:r>
    </w:p>
    <w:p w14:paraId="148CD5BC" w14:textId="77777777" w:rsidR="00446200" w:rsidRPr="00370AAB" w:rsidRDefault="00446200" w:rsidP="003C5195">
      <w:pPr>
        <w:pStyle w:val="LSStyle3a"/>
        <w:rPr>
          <w:rFonts w:cs="Arial"/>
        </w:rPr>
      </w:pPr>
      <w:r w:rsidRPr="00370AAB">
        <w:rPr>
          <w:rFonts w:cs="Arial"/>
        </w:rPr>
        <w:t xml:space="preserve">is published or otherwise becomes part of the public </w:t>
      </w:r>
      <w:r w:rsidRPr="00370AAB">
        <w:t>domain</w:t>
      </w:r>
      <w:r w:rsidRPr="00370AAB">
        <w:rPr>
          <w:rFonts w:cs="Arial"/>
        </w:rPr>
        <w:t xml:space="preserve"> </w:t>
      </w:r>
      <w:r w:rsidR="00A201EC" w:rsidRPr="00370AAB">
        <w:rPr>
          <w:rFonts w:cs="Arial"/>
        </w:rPr>
        <w:t xml:space="preserve">but not in breach of any other </w:t>
      </w:r>
      <w:r w:rsidRPr="00370AAB">
        <w:rPr>
          <w:rFonts w:cs="Arial"/>
        </w:rPr>
        <w:t>obligations of confidence;</w:t>
      </w:r>
    </w:p>
    <w:p w14:paraId="79F03C93" w14:textId="77777777" w:rsidR="00446200" w:rsidRPr="00370AAB" w:rsidRDefault="00446200" w:rsidP="003C5195">
      <w:pPr>
        <w:pStyle w:val="LSStyle3a"/>
        <w:rPr>
          <w:rFonts w:cs="Arial"/>
        </w:rPr>
      </w:pPr>
      <w:r w:rsidRPr="00370AAB">
        <w:rPr>
          <w:rFonts w:cs="Arial"/>
        </w:rPr>
        <w:t xml:space="preserve">at the date of disclosure to the other Party was already properly in the possession of the other Party </w:t>
      </w:r>
      <w:r w:rsidRPr="00370AAB">
        <w:t>without</w:t>
      </w:r>
      <w:r w:rsidRPr="00370AAB">
        <w:rPr>
          <w:rFonts w:cs="Arial"/>
        </w:rPr>
        <w:t xml:space="preserve"> an obligation of non-disclosure to that Party; </w:t>
      </w:r>
    </w:p>
    <w:p w14:paraId="1050C4D9" w14:textId="77777777" w:rsidR="00446200" w:rsidRPr="00370AAB" w:rsidRDefault="00446200" w:rsidP="003C5195">
      <w:pPr>
        <w:pStyle w:val="LSStyle3a"/>
      </w:pPr>
      <w:r w:rsidRPr="00370AAB">
        <w:t xml:space="preserve">is independently created by or on behalf of the other Party by persons who had no knowledge of the disclosed </w:t>
      </w:r>
      <w:r w:rsidRPr="00370AAB">
        <w:rPr>
          <w:rFonts w:cs="Arial"/>
        </w:rPr>
        <w:t>information</w:t>
      </w:r>
      <w:r w:rsidRPr="00370AAB">
        <w:t xml:space="preserve">; or </w:t>
      </w:r>
    </w:p>
    <w:p w14:paraId="059C6C9D" w14:textId="77777777" w:rsidR="00446200" w:rsidRPr="00370AAB" w:rsidRDefault="00446200" w:rsidP="003C5195">
      <w:pPr>
        <w:pStyle w:val="LSStyle3a"/>
      </w:pPr>
      <w:r w:rsidRPr="00370AAB">
        <w:t xml:space="preserve">is required to be disclosed </w:t>
      </w:r>
      <w:r w:rsidRPr="00370AAB">
        <w:rPr>
          <w:rFonts w:cs="Arial"/>
        </w:rPr>
        <w:t>by</w:t>
      </w:r>
      <w:r w:rsidRPr="00370AAB">
        <w:t xml:space="preserve"> law;</w:t>
      </w:r>
    </w:p>
    <w:p w14:paraId="5CFF63DA" w14:textId="77777777" w:rsidR="00714EED" w:rsidRPr="00F27D20" w:rsidRDefault="00B6103F" w:rsidP="00714EED">
      <w:pPr>
        <w:pStyle w:val="LSStyle0textindented"/>
        <w:rPr>
          <w:rFonts w:cs="Arial"/>
          <w:iCs/>
        </w:rPr>
      </w:pPr>
      <w:r w:rsidRPr="001118FE">
        <w:rPr>
          <w:b/>
          <w:i/>
        </w:rPr>
        <w:t xml:space="preserve">Improvement </w:t>
      </w:r>
      <w:r w:rsidRPr="001118FE">
        <w:t>means</w:t>
      </w:r>
      <w:r w:rsidR="00714EED" w:rsidRPr="001118FE">
        <w:rPr>
          <w:i/>
          <w:iCs/>
        </w:rPr>
        <w:t xml:space="preserve"> </w:t>
      </w:r>
      <w:r w:rsidR="00714EED" w:rsidRPr="001118FE">
        <w:rPr>
          <w:iCs/>
        </w:rPr>
        <w:t xml:space="preserve">an incremental improvement or modification of a Party’s Background Intellectual Property (whether by addition, omission or alteration) to secure better performance, application or efficacy, whilst retaining the essential characteristic of such Background Intellectual Property. For the avoidance of doubt, an Improvement does not include </w:t>
      </w:r>
      <w:r w:rsidR="00714EED" w:rsidRPr="001118FE">
        <w:t>any</w:t>
      </w:r>
      <w:r w:rsidR="00714EED" w:rsidRPr="001118FE">
        <w:rPr>
          <w:iCs/>
        </w:rPr>
        <w:t xml:space="preserve"> intellectual property that can be used or exercised without infringing the relevant Background Intellectual Property</w:t>
      </w:r>
      <w:r w:rsidR="009836E6" w:rsidRPr="001118FE">
        <w:t>;</w:t>
      </w:r>
    </w:p>
    <w:p w14:paraId="4CA69177" w14:textId="77777777" w:rsidR="00446200" w:rsidRPr="00370AAB" w:rsidRDefault="00446200" w:rsidP="003C5195">
      <w:pPr>
        <w:pStyle w:val="LSStyle0textindented"/>
      </w:pPr>
      <w:r w:rsidRPr="00370AAB">
        <w:rPr>
          <w:b/>
          <w:i/>
          <w:iCs/>
        </w:rPr>
        <w:t>Intellectual Property Rights</w:t>
      </w:r>
      <w:r w:rsidRPr="00370AAB">
        <w:rPr>
          <w:b/>
        </w:rPr>
        <w:t xml:space="preserve"> </w:t>
      </w:r>
      <w:r w:rsidRPr="00370AAB">
        <w:t>means statutory and other proprietary rights in respect of trademarks, patents, circuit layouts, copyright, confidential information and all other rights with respect to intellectual property as defined in Article 2 of the Convention establishing the World Intellectual Property Organisation of July 1967;</w:t>
      </w:r>
    </w:p>
    <w:p w14:paraId="2D2751F5" w14:textId="77777777" w:rsidR="000E2BBA" w:rsidRPr="00370AAB" w:rsidRDefault="000E2BBA" w:rsidP="003C5195">
      <w:pPr>
        <w:pStyle w:val="LSStyle0textindented"/>
        <w:rPr>
          <w:b/>
          <w:i/>
          <w:iCs/>
        </w:rPr>
      </w:pPr>
      <w:r w:rsidRPr="00370AAB">
        <w:rPr>
          <w:b/>
          <w:i/>
          <w:iCs/>
        </w:rPr>
        <w:t xml:space="preserve">Loss </w:t>
      </w:r>
      <w:r w:rsidRPr="00370AAB">
        <w:rPr>
          <w:iCs/>
        </w:rPr>
        <w:t xml:space="preserve">has the </w:t>
      </w:r>
      <w:r w:rsidRPr="003750DA">
        <w:rPr>
          <w:iCs/>
          <w:snapToGrid w:val="0"/>
          <w:color w:val="000000"/>
        </w:rPr>
        <w:t>meaning</w:t>
      </w:r>
      <w:r w:rsidRPr="00370AAB">
        <w:rPr>
          <w:iCs/>
        </w:rPr>
        <w:t xml:space="preserve"> specified in clause </w:t>
      </w:r>
      <w:r w:rsidR="00B8480E" w:rsidRPr="00370AAB">
        <w:rPr>
          <w:iCs/>
        </w:rPr>
        <w:fldChar w:fldCharType="begin"/>
      </w:r>
      <w:r w:rsidR="00B8480E" w:rsidRPr="00370AAB">
        <w:rPr>
          <w:iCs/>
        </w:rPr>
        <w:instrText xml:space="preserve"> REF _Ref521935646 \r \h </w:instrText>
      </w:r>
      <w:r w:rsidR="00370AAB">
        <w:rPr>
          <w:iCs/>
        </w:rPr>
        <w:instrText xml:space="preserve"> \* MERGEFORMAT </w:instrText>
      </w:r>
      <w:r w:rsidR="00B8480E" w:rsidRPr="00370AAB">
        <w:rPr>
          <w:iCs/>
        </w:rPr>
      </w:r>
      <w:r w:rsidR="00B8480E" w:rsidRPr="00370AAB">
        <w:rPr>
          <w:iCs/>
        </w:rPr>
        <w:fldChar w:fldCharType="separate"/>
      </w:r>
      <w:r w:rsidR="000A12EF">
        <w:rPr>
          <w:iCs/>
        </w:rPr>
        <w:t>10.3</w:t>
      </w:r>
      <w:r w:rsidR="00B8480E" w:rsidRPr="00370AAB">
        <w:rPr>
          <w:iCs/>
        </w:rPr>
        <w:fldChar w:fldCharType="end"/>
      </w:r>
      <w:r w:rsidRPr="00370AAB">
        <w:rPr>
          <w:iCs/>
        </w:rPr>
        <w:t>;</w:t>
      </w:r>
    </w:p>
    <w:p w14:paraId="587FE1AB" w14:textId="77777777" w:rsidR="00446200" w:rsidRPr="00370AAB" w:rsidRDefault="00446200" w:rsidP="003C5195">
      <w:pPr>
        <w:pStyle w:val="LSStyle0textindented"/>
      </w:pPr>
      <w:r w:rsidRPr="00370AAB">
        <w:rPr>
          <w:b/>
          <w:i/>
          <w:iCs/>
        </w:rPr>
        <w:t>Party</w:t>
      </w:r>
      <w:r w:rsidRPr="00370AAB">
        <w:rPr>
          <w:b/>
        </w:rPr>
        <w:t xml:space="preserve"> </w:t>
      </w:r>
      <w:r w:rsidRPr="00370AAB">
        <w:t xml:space="preserve">means a party to this Agreement, its successors and </w:t>
      </w:r>
      <w:r w:rsidRPr="003750DA">
        <w:rPr>
          <w:iCs/>
          <w:snapToGrid w:val="0"/>
          <w:color w:val="000000"/>
        </w:rPr>
        <w:t>permitted</w:t>
      </w:r>
      <w:r w:rsidRPr="00370AAB">
        <w:t xml:space="preserve"> assigns and persons for whom it is responsible;</w:t>
      </w:r>
    </w:p>
    <w:p w14:paraId="3D0149C5" w14:textId="77777777" w:rsidR="000E2BBA" w:rsidRPr="00370AAB" w:rsidRDefault="000E2BBA" w:rsidP="003C5195">
      <w:pPr>
        <w:pStyle w:val="LSStyle0textindented"/>
        <w:rPr>
          <w:iCs/>
        </w:rPr>
      </w:pPr>
      <w:r w:rsidRPr="00370AAB">
        <w:rPr>
          <w:b/>
          <w:i/>
          <w:iCs/>
        </w:rPr>
        <w:t xml:space="preserve">Privacy Laws </w:t>
      </w:r>
      <w:r w:rsidRPr="00370AAB">
        <w:rPr>
          <w:iCs/>
        </w:rPr>
        <w:t xml:space="preserve">mean </w:t>
      </w:r>
      <w:r w:rsidRPr="00370AAB">
        <w:t xml:space="preserve">Commonwealth and/or State and/or </w:t>
      </w:r>
      <w:r w:rsidRPr="003750DA">
        <w:rPr>
          <w:iCs/>
          <w:snapToGrid w:val="0"/>
          <w:color w:val="000000"/>
        </w:rPr>
        <w:t>Territory</w:t>
      </w:r>
      <w:r w:rsidRPr="00370AAB">
        <w:t xml:space="preserve"> legislation, principles, codes and guidelines in relation to the collection, use, storage and security or disclosure of any Personal Information and/or Health Information (as defined in any applicable Privacy Laws);</w:t>
      </w:r>
      <w:r w:rsidRPr="00370AAB">
        <w:rPr>
          <w:iCs/>
        </w:rPr>
        <w:t xml:space="preserve"> </w:t>
      </w:r>
    </w:p>
    <w:p w14:paraId="7577CC93" w14:textId="77777777" w:rsidR="009D0775" w:rsidRPr="00370AAB" w:rsidRDefault="00446200" w:rsidP="003C5195">
      <w:pPr>
        <w:pStyle w:val="LSStyle0textindented"/>
      </w:pPr>
      <w:r w:rsidRPr="00370AAB">
        <w:rPr>
          <w:b/>
          <w:i/>
          <w:iCs/>
        </w:rPr>
        <w:t>Project</w:t>
      </w:r>
      <w:r w:rsidRPr="00370AAB">
        <w:rPr>
          <w:b/>
        </w:rPr>
        <w:t xml:space="preserve"> </w:t>
      </w:r>
      <w:r w:rsidRPr="00370AAB">
        <w:t xml:space="preserve">means the research project described in </w:t>
      </w:r>
      <w:r w:rsidR="009C3BB5">
        <w:fldChar w:fldCharType="begin"/>
      </w:r>
      <w:r w:rsidR="009C3BB5">
        <w:instrText xml:space="preserve"> REF _Ref526414464 \r \h </w:instrText>
      </w:r>
      <w:r w:rsidR="009C3BB5">
        <w:fldChar w:fldCharType="separate"/>
      </w:r>
      <w:r w:rsidR="000A12EF">
        <w:t>Item 1</w:t>
      </w:r>
      <w:r w:rsidR="009C3BB5">
        <w:fldChar w:fldCharType="end"/>
      </w:r>
      <w:r w:rsidRPr="00370AAB">
        <w:t xml:space="preserve"> of the </w:t>
      </w:r>
      <w:proofErr w:type="gramStart"/>
      <w:r w:rsidRPr="003750DA">
        <w:rPr>
          <w:iCs/>
          <w:snapToGrid w:val="0"/>
          <w:color w:val="000000"/>
        </w:rPr>
        <w:t>Schedule</w:t>
      </w:r>
      <w:r w:rsidRPr="00370AAB">
        <w:t>;</w:t>
      </w:r>
      <w:proofErr w:type="gramEnd"/>
    </w:p>
    <w:p w14:paraId="0FF02495" w14:textId="77777777" w:rsidR="008B5805" w:rsidRPr="00370AAB" w:rsidRDefault="008B5805" w:rsidP="003C5195">
      <w:pPr>
        <w:pStyle w:val="LSStyle0textindented"/>
      </w:pPr>
      <w:r w:rsidRPr="00370AAB">
        <w:rPr>
          <w:b/>
          <w:i/>
          <w:iCs/>
        </w:rPr>
        <w:t>Project IP</w:t>
      </w:r>
      <w:r w:rsidRPr="00370AAB">
        <w:rPr>
          <w:b/>
        </w:rPr>
        <w:t xml:space="preserve"> </w:t>
      </w:r>
      <w:r w:rsidRPr="00370AAB">
        <w:t>means all Intellectual Property Rights developed or discovered in the course of the Project</w:t>
      </w:r>
      <w:r w:rsidR="00714EED">
        <w:t>,</w:t>
      </w:r>
      <w:r w:rsidRPr="00370AAB">
        <w:t xml:space="preserve"> including</w:t>
      </w:r>
      <w:r w:rsidR="00714EED" w:rsidRPr="00714EED">
        <w:t xml:space="preserve"> </w:t>
      </w:r>
      <w:r w:rsidR="00714EED" w:rsidRPr="00370AAB">
        <w:t>subsisting in Project Material</w:t>
      </w:r>
      <w:r w:rsidR="00714EED">
        <w:t xml:space="preserve"> </w:t>
      </w:r>
      <w:r w:rsidR="00714EED" w:rsidRPr="00370AAB">
        <w:t>but excludes copyright in any student thesis</w:t>
      </w:r>
      <w:r w:rsidRPr="00C864E6">
        <w:rPr>
          <w:rFonts w:cs="Arial"/>
        </w:rPr>
        <w:t xml:space="preserve">; </w:t>
      </w:r>
      <w:r w:rsidRPr="00C864E6">
        <w:rPr>
          <w:rFonts w:cs="Arial"/>
          <w:bCs/>
          <w:snapToGrid w:val="0"/>
          <w:color w:val="000000"/>
        </w:rPr>
        <w:t>and</w:t>
      </w:r>
    </w:p>
    <w:p w14:paraId="0AB8214E" w14:textId="77777777" w:rsidR="00D56BB7" w:rsidRPr="00370AAB" w:rsidRDefault="00D56BB7" w:rsidP="003C5195">
      <w:pPr>
        <w:pStyle w:val="LSStyle0textindented"/>
        <w:rPr>
          <w:iCs/>
        </w:rPr>
      </w:pPr>
      <w:r w:rsidRPr="00370AAB">
        <w:rPr>
          <w:b/>
          <w:i/>
          <w:iCs/>
        </w:rPr>
        <w:t xml:space="preserve">Project Material </w:t>
      </w:r>
      <w:r w:rsidRPr="00370AAB">
        <w:rPr>
          <w:iCs/>
        </w:rPr>
        <w:t xml:space="preserve">means any </w:t>
      </w:r>
      <w:r w:rsidR="002B1535" w:rsidRPr="00370AAB">
        <w:rPr>
          <w:iCs/>
        </w:rPr>
        <w:t>physical</w:t>
      </w:r>
      <w:r w:rsidR="00BD3411">
        <w:rPr>
          <w:iCs/>
        </w:rPr>
        <w:t>,</w:t>
      </w:r>
      <w:r w:rsidR="002B1535" w:rsidRPr="00370AAB">
        <w:rPr>
          <w:iCs/>
        </w:rPr>
        <w:t xml:space="preserve"> electronic, mechanical, biological or chemical materials (including any </w:t>
      </w:r>
      <w:r w:rsidR="002B1535" w:rsidRPr="003750DA">
        <w:rPr>
          <w:iCs/>
          <w:snapToGrid w:val="0"/>
          <w:color w:val="000000"/>
        </w:rPr>
        <w:t>tissue</w:t>
      </w:r>
      <w:r w:rsidR="002B1535" w:rsidRPr="00370AAB">
        <w:rPr>
          <w:iCs/>
        </w:rPr>
        <w:t xml:space="preserve">, blood or other biospecimen) </w:t>
      </w:r>
      <w:r w:rsidRPr="00370AAB">
        <w:t>produced in the conduct of the Project;</w:t>
      </w:r>
    </w:p>
    <w:p w14:paraId="54E25127" w14:textId="77777777" w:rsidR="000E2BBA" w:rsidRPr="00370AAB" w:rsidRDefault="000E2BBA" w:rsidP="003C5195">
      <w:pPr>
        <w:pStyle w:val="LSStyle0textindented"/>
        <w:rPr>
          <w:iCs/>
        </w:rPr>
      </w:pPr>
      <w:r w:rsidRPr="00370AAB">
        <w:rPr>
          <w:b/>
          <w:i/>
          <w:iCs/>
        </w:rPr>
        <w:t xml:space="preserve">Special Conditions </w:t>
      </w:r>
      <w:r w:rsidRPr="003750DA">
        <w:rPr>
          <w:iCs/>
          <w:snapToGrid w:val="0"/>
          <w:color w:val="000000"/>
        </w:rPr>
        <w:t>means</w:t>
      </w:r>
      <w:r w:rsidRPr="00370AAB">
        <w:rPr>
          <w:iCs/>
        </w:rPr>
        <w:t xml:space="preserve"> such conditions as </w:t>
      </w:r>
      <w:r w:rsidRPr="00370AAB">
        <w:t xml:space="preserve">may be specified in </w:t>
      </w:r>
      <w:r w:rsidR="009C3BB5">
        <w:fldChar w:fldCharType="begin"/>
      </w:r>
      <w:r w:rsidR="009C3BB5">
        <w:instrText xml:space="preserve"> REF _Ref526414479 \r \h </w:instrText>
      </w:r>
      <w:r w:rsidR="009C3BB5">
        <w:fldChar w:fldCharType="separate"/>
      </w:r>
      <w:r w:rsidR="000A12EF">
        <w:t>Item 10</w:t>
      </w:r>
      <w:r w:rsidR="009C3BB5">
        <w:fldChar w:fldCharType="end"/>
      </w:r>
      <w:r w:rsidRPr="00370AAB">
        <w:t xml:space="preserve"> of the </w:t>
      </w:r>
      <w:proofErr w:type="gramStart"/>
      <w:r w:rsidRPr="00370AAB">
        <w:t>Schedule;</w:t>
      </w:r>
      <w:proofErr w:type="gramEnd"/>
    </w:p>
    <w:p w14:paraId="09501844" w14:textId="77777777" w:rsidR="00446200" w:rsidRPr="00370AAB" w:rsidRDefault="00446200" w:rsidP="00442818">
      <w:pPr>
        <w:pStyle w:val="LSStyle0textindented"/>
        <w:tabs>
          <w:tab w:val="left" w:pos="6749"/>
        </w:tabs>
      </w:pPr>
      <w:r w:rsidRPr="00370AAB">
        <w:rPr>
          <w:b/>
          <w:i/>
          <w:iCs/>
        </w:rPr>
        <w:t>Termination Date</w:t>
      </w:r>
      <w:r w:rsidRPr="00370AAB">
        <w:rPr>
          <w:b/>
        </w:rPr>
        <w:t xml:space="preserve"> </w:t>
      </w:r>
      <w:r w:rsidRPr="00370AAB">
        <w:t xml:space="preserve">is the date set out in </w:t>
      </w:r>
      <w:r w:rsidR="001F6992">
        <w:fldChar w:fldCharType="begin"/>
      </w:r>
      <w:r w:rsidR="001F6992">
        <w:instrText xml:space="preserve"> REF _Ref526414513 \r \h </w:instrText>
      </w:r>
      <w:r w:rsidR="001F6992">
        <w:fldChar w:fldCharType="separate"/>
      </w:r>
      <w:r w:rsidR="000A12EF">
        <w:t>Item 3</w:t>
      </w:r>
      <w:r w:rsidR="001F6992">
        <w:fldChar w:fldCharType="end"/>
      </w:r>
      <w:r w:rsidRPr="00370AAB">
        <w:t xml:space="preserve"> of the Schedule.</w:t>
      </w:r>
    </w:p>
    <w:p w14:paraId="60BFAD09" w14:textId="77777777" w:rsidR="00446200" w:rsidRPr="00370AAB" w:rsidRDefault="00446200" w:rsidP="003C5195">
      <w:pPr>
        <w:pStyle w:val="LSStyle211sub-heading"/>
      </w:pPr>
      <w:r w:rsidRPr="00370AAB">
        <w:t>In this Agreement, unless the contrary intention appears:</w:t>
      </w:r>
    </w:p>
    <w:p w14:paraId="345E2549" w14:textId="77777777" w:rsidR="00446200" w:rsidRPr="00370AAB" w:rsidRDefault="00446200" w:rsidP="003C5195">
      <w:pPr>
        <w:pStyle w:val="LSStyle3a"/>
      </w:pPr>
      <w:r w:rsidRPr="00370AAB">
        <w:t>the singular includes the plural and vice versa;</w:t>
      </w:r>
    </w:p>
    <w:p w14:paraId="1AC93465" w14:textId="77777777" w:rsidR="00446200" w:rsidRPr="00370AAB" w:rsidRDefault="00446200" w:rsidP="003C5195">
      <w:pPr>
        <w:pStyle w:val="LSStyle3a"/>
      </w:pPr>
      <w:r w:rsidRPr="00370AAB">
        <w:t>a gender includes all genders;</w:t>
      </w:r>
    </w:p>
    <w:p w14:paraId="33EBB61F" w14:textId="77777777" w:rsidR="00446200" w:rsidRPr="00370AAB" w:rsidRDefault="00446200" w:rsidP="003C5195">
      <w:pPr>
        <w:pStyle w:val="LSStyle3a"/>
      </w:pPr>
      <w:r w:rsidRPr="00370AAB">
        <w:t xml:space="preserve">a reference to an individual, person, corporation, trust, partnership, unincorporated body or other entity includes any of them or any other legal person; </w:t>
      </w:r>
    </w:p>
    <w:p w14:paraId="74B69C46" w14:textId="77777777" w:rsidR="00446200" w:rsidRPr="00370AAB" w:rsidRDefault="00446200" w:rsidP="003C5195">
      <w:pPr>
        <w:pStyle w:val="LSStyle3a"/>
      </w:pPr>
      <w:r w:rsidRPr="00370AAB">
        <w:t>reference to a Party includes that Party’s employees and authorised sub-contractors and agents;</w:t>
      </w:r>
    </w:p>
    <w:p w14:paraId="1C96218B" w14:textId="77777777" w:rsidR="00446200" w:rsidRPr="00370AAB" w:rsidRDefault="00446200" w:rsidP="003C5195">
      <w:pPr>
        <w:pStyle w:val="LSStyle3a"/>
      </w:pPr>
      <w:r w:rsidRPr="00370AAB">
        <w:t>a reference to a clause or schedule is a reference to a clause of, or a schedule to, this Agreement;</w:t>
      </w:r>
    </w:p>
    <w:p w14:paraId="46918B91" w14:textId="77777777" w:rsidR="00446200" w:rsidRPr="00370AAB" w:rsidRDefault="00446200" w:rsidP="003C5195">
      <w:pPr>
        <w:pStyle w:val="LSStyle3a"/>
      </w:pPr>
      <w:r w:rsidRPr="00370AAB">
        <w:t>references</w:t>
      </w:r>
      <w:r w:rsidRPr="00370AAB">
        <w:rPr>
          <w:snapToGrid w:val="0"/>
          <w:color w:val="000000"/>
        </w:rPr>
        <w:t xml:space="preserve"> to the words “</w:t>
      </w:r>
      <w:r w:rsidRPr="00370AAB">
        <w:rPr>
          <w:b/>
          <w:bCs/>
          <w:snapToGrid w:val="0"/>
          <w:color w:val="000000"/>
        </w:rPr>
        <w:t>include</w:t>
      </w:r>
      <w:r w:rsidRPr="00370AAB">
        <w:rPr>
          <w:snapToGrid w:val="0"/>
          <w:color w:val="000000"/>
        </w:rPr>
        <w:t>” or “</w:t>
      </w:r>
      <w:r w:rsidRPr="00370AAB">
        <w:rPr>
          <w:b/>
          <w:bCs/>
          <w:snapToGrid w:val="0"/>
          <w:color w:val="000000"/>
        </w:rPr>
        <w:t>including</w:t>
      </w:r>
      <w:r w:rsidRPr="00370AAB">
        <w:rPr>
          <w:snapToGrid w:val="0"/>
          <w:color w:val="000000"/>
        </w:rPr>
        <w:t>” are to be construed without limitation;</w:t>
      </w:r>
    </w:p>
    <w:p w14:paraId="58A40ABF" w14:textId="77777777" w:rsidR="00446200" w:rsidRPr="00370AAB" w:rsidRDefault="00446200" w:rsidP="003C5195">
      <w:pPr>
        <w:pStyle w:val="LSStyle3a"/>
      </w:pPr>
      <w:r w:rsidRPr="00370AAB">
        <w:lastRenderedPageBreak/>
        <w:t>a reference to legislation or to a provision of legislation includes a modification or re-enactment of it, a legislative provision substituted for it and a regulation or statutory instrument issued under it;</w:t>
      </w:r>
    </w:p>
    <w:p w14:paraId="283D2FC2" w14:textId="77777777" w:rsidR="00446200" w:rsidRPr="00370AAB" w:rsidRDefault="00446200" w:rsidP="003C5195">
      <w:pPr>
        <w:pStyle w:val="LSStyle3a"/>
      </w:pPr>
      <w:r w:rsidRPr="00370AAB">
        <w:t>reference to an “</w:t>
      </w:r>
      <w:r w:rsidRPr="00370AAB">
        <w:rPr>
          <w:b/>
          <w:bCs/>
        </w:rPr>
        <w:t>agreement</w:t>
      </w:r>
      <w:r w:rsidRPr="00370AAB">
        <w:t>” or “</w:t>
      </w:r>
      <w:r w:rsidRPr="00370AAB">
        <w:rPr>
          <w:b/>
          <w:bCs/>
        </w:rPr>
        <w:t>document</w:t>
      </w:r>
      <w:r w:rsidRPr="00370AAB">
        <w:t>” is to the agreement or document as amended, replaced or otherwise varied, except to the extent prohibited by this Agreement or by that other agreement or document;</w:t>
      </w:r>
    </w:p>
    <w:p w14:paraId="4E5DEE4E" w14:textId="77777777" w:rsidR="00446200" w:rsidRPr="00370AAB" w:rsidRDefault="00446200" w:rsidP="003C5195">
      <w:pPr>
        <w:pStyle w:val="LSStyle3a"/>
      </w:pPr>
      <w:r w:rsidRPr="00370AAB">
        <w:t>a reference to writing includes reference to printing, typing and other methods of producing words in a tangible and permanently visible form;</w:t>
      </w:r>
    </w:p>
    <w:p w14:paraId="048C1575" w14:textId="77777777" w:rsidR="00446200" w:rsidRPr="00370AAB" w:rsidRDefault="00446200" w:rsidP="003C5195">
      <w:pPr>
        <w:pStyle w:val="LSStyle3a"/>
      </w:pPr>
      <w:r w:rsidRPr="00370AAB">
        <w:t>if a word or expression is given a meaning, other parts of speech and grammatical forms of that word or expression have a corresponding meaning;</w:t>
      </w:r>
    </w:p>
    <w:p w14:paraId="0D1FEB4B" w14:textId="77777777" w:rsidR="00446200" w:rsidRPr="00370AAB" w:rsidRDefault="00446200" w:rsidP="003C5195">
      <w:pPr>
        <w:pStyle w:val="LSStyle3a"/>
      </w:pPr>
      <w:r w:rsidRPr="00370AAB">
        <w:t>headings are for convenience only and do not affect interpretation;</w:t>
      </w:r>
    </w:p>
    <w:p w14:paraId="1C926228" w14:textId="77777777" w:rsidR="00446200" w:rsidRPr="00370AAB" w:rsidRDefault="00446200" w:rsidP="003C5195">
      <w:pPr>
        <w:pStyle w:val="LSStyle3a"/>
      </w:pPr>
      <w:r w:rsidRPr="00370AAB">
        <w:t>the recitals form part of this Agreement; and</w:t>
      </w:r>
    </w:p>
    <w:p w14:paraId="36CC5E11" w14:textId="77777777" w:rsidR="00446200" w:rsidRPr="00370AAB" w:rsidRDefault="00446200" w:rsidP="003C5195">
      <w:pPr>
        <w:pStyle w:val="LSStyle3a"/>
      </w:pPr>
      <w:r w:rsidRPr="00370AAB">
        <w:t>this Agreement is not to be construed to the disadvantage of a Party because that Party was responsible for its preparation.</w:t>
      </w:r>
    </w:p>
    <w:p w14:paraId="59417B3B" w14:textId="77777777" w:rsidR="00446200" w:rsidRPr="00370AAB" w:rsidRDefault="00446200" w:rsidP="003C5195">
      <w:pPr>
        <w:pStyle w:val="LSStyle211sub-heading"/>
      </w:pPr>
      <w:r w:rsidRPr="00370AAB">
        <w:t>In the event of any conflict or inconsistency the following order of precedence shall apply (in descending priority):</w:t>
      </w:r>
    </w:p>
    <w:p w14:paraId="40216418" w14:textId="77777777" w:rsidR="002C12C4" w:rsidRPr="00370AAB" w:rsidRDefault="000E2BBA" w:rsidP="003C5195">
      <w:pPr>
        <w:pStyle w:val="LSStyle3a"/>
      </w:pPr>
      <w:bookmarkStart w:id="6" w:name="_Ref321208162"/>
      <w:r w:rsidRPr="00370AAB">
        <w:t>the Special Conditions</w:t>
      </w:r>
      <w:r w:rsidR="002C12C4" w:rsidRPr="00370AAB">
        <w:t xml:space="preserve">;  </w:t>
      </w:r>
    </w:p>
    <w:p w14:paraId="5C09C881" w14:textId="77777777" w:rsidR="000E2BBA" w:rsidRPr="00370AAB" w:rsidRDefault="00446200" w:rsidP="003C5195">
      <w:pPr>
        <w:pStyle w:val="LSStyle3a"/>
      </w:pPr>
      <w:r w:rsidRPr="00370AAB">
        <w:t>the terms and conditions of the clauses of this Agreement;</w:t>
      </w:r>
      <w:bookmarkEnd w:id="6"/>
      <w:r w:rsidRPr="00370AAB">
        <w:t xml:space="preserve"> and</w:t>
      </w:r>
    </w:p>
    <w:p w14:paraId="7E5DEA41" w14:textId="77777777" w:rsidR="00446200" w:rsidRPr="00370AAB" w:rsidRDefault="00446200" w:rsidP="003C5195">
      <w:pPr>
        <w:pStyle w:val="LSStyle3a"/>
      </w:pPr>
      <w:r w:rsidRPr="00370AAB">
        <w:t>the Schedule.</w:t>
      </w:r>
    </w:p>
    <w:p w14:paraId="73F0C74E" w14:textId="77777777" w:rsidR="00446200" w:rsidRPr="00370AAB" w:rsidRDefault="00446200" w:rsidP="003C5195">
      <w:pPr>
        <w:pStyle w:val="LSStyle1heading"/>
      </w:pPr>
      <w:r w:rsidRPr="00370AAB">
        <w:t>TERM OF THIS AGREEMENT</w:t>
      </w:r>
    </w:p>
    <w:p w14:paraId="771AF9BD" w14:textId="77777777" w:rsidR="00446200" w:rsidRPr="003750DA" w:rsidRDefault="00446200" w:rsidP="003C5195">
      <w:pPr>
        <w:pStyle w:val="LSStyle211sub-heading"/>
      </w:pPr>
      <w:r w:rsidRPr="003750DA">
        <w:t>This Agreement commences on the Commencement Date and shall be ongoing until the Termination Date or unless otherwise terminated in accordance with its terms.</w:t>
      </w:r>
    </w:p>
    <w:p w14:paraId="60EBB1FB" w14:textId="77777777" w:rsidR="00446200" w:rsidRPr="00370AAB" w:rsidRDefault="00446200" w:rsidP="003C5195">
      <w:pPr>
        <w:pStyle w:val="LSStyle1heading"/>
      </w:pPr>
      <w:bookmarkStart w:id="7" w:name="_Ref503279876"/>
      <w:r w:rsidRPr="00370AAB">
        <w:t xml:space="preserve">CONDUCT OF </w:t>
      </w:r>
      <w:r w:rsidR="000079E2" w:rsidRPr="00370AAB">
        <w:t xml:space="preserve">THE </w:t>
      </w:r>
      <w:r w:rsidRPr="00370AAB">
        <w:t>PROJECT</w:t>
      </w:r>
      <w:bookmarkEnd w:id="7"/>
    </w:p>
    <w:p w14:paraId="4D17E0CB" w14:textId="77777777" w:rsidR="004B2097" w:rsidRPr="00370AAB" w:rsidRDefault="004B2097" w:rsidP="003C5195">
      <w:pPr>
        <w:pStyle w:val="LSStyle211sub-heading"/>
      </w:pPr>
      <w:r w:rsidRPr="00370AAB">
        <w:t>Each Party agrees to conduct the Project in accordance with</w:t>
      </w:r>
      <w:r w:rsidR="000E2BBA" w:rsidRPr="00370AAB">
        <w:t xml:space="preserve"> this Agreement, including any Special C</w:t>
      </w:r>
      <w:r w:rsidRPr="00370AAB">
        <w:t>onditions.</w:t>
      </w:r>
    </w:p>
    <w:p w14:paraId="2817BA31" w14:textId="77777777" w:rsidR="00446200" w:rsidRPr="00370AAB" w:rsidRDefault="00446200" w:rsidP="00F27D20">
      <w:pPr>
        <w:pStyle w:val="LSStyle211sub-heading"/>
      </w:pPr>
      <w:r w:rsidRPr="00370AAB">
        <w:rPr>
          <w:iCs/>
        </w:rPr>
        <w:t xml:space="preserve">The </w:t>
      </w:r>
      <w:r w:rsidRPr="00370AAB">
        <w:t>Parties shall use all reasonable endeavours to carry out the Project to a high standard and follow the Australian Code for the Responsible Conduct of Research (</w:t>
      </w:r>
      <w:hyperlink r:id="rId17" w:history="1">
        <w:r w:rsidR="00F27D20" w:rsidRPr="002E43FD">
          <w:rPr>
            <w:rStyle w:val="Hyperlink"/>
          </w:rPr>
          <w:t>https://nhmrc.gov.au/about-us/publications/australian-code-responsible-conduct-research-2018</w:t>
        </w:r>
      </w:hyperlink>
      <w:r w:rsidRPr="00370AAB">
        <w:t>) and the National Statement on Ethical Conduct in Human Research (</w:t>
      </w:r>
      <w:hyperlink r:id="rId18" w:history="1">
        <w:r w:rsidR="00F27D20" w:rsidRPr="002E43FD">
          <w:rPr>
            <w:rStyle w:val="Hyperlink"/>
          </w:rPr>
          <w:t>https://nhmrc.gov.au/about-us/publications/national-statement-ethical-conduct-human-research-2007-updated-2018</w:t>
        </w:r>
      </w:hyperlink>
      <w:r w:rsidRPr="00370AAB">
        <w:t>).</w:t>
      </w:r>
    </w:p>
    <w:p w14:paraId="314EB99A" w14:textId="77777777" w:rsidR="00446200" w:rsidRPr="00370AAB" w:rsidRDefault="00446200" w:rsidP="003C5195">
      <w:pPr>
        <w:pStyle w:val="LSStyle211sub-heading"/>
      </w:pPr>
      <w:r w:rsidRPr="00370AAB">
        <w:t>Each Party must ensure that all necessary ethical, administrative and governmental approvals relating to the Project are in place before commencing the Project.</w:t>
      </w:r>
    </w:p>
    <w:p w14:paraId="34330D95" w14:textId="77777777" w:rsidR="00446200" w:rsidRPr="00370AAB" w:rsidRDefault="00446200" w:rsidP="003C5195">
      <w:pPr>
        <w:pStyle w:val="LSStyle1heading"/>
      </w:pPr>
      <w:r w:rsidRPr="00370AAB">
        <w:t>PROJECT FUNDING &amp; SUPPLIES</w:t>
      </w:r>
    </w:p>
    <w:p w14:paraId="259CCF4B" w14:textId="77777777" w:rsidR="00446200" w:rsidRPr="00370AAB" w:rsidRDefault="00446200" w:rsidP="003C5195">
      <w:pPr>
        <w:pStyle w:val="LSStyle211sub-heading"/>
      </w:pPr>
      <w:r w:rsidRPr="00370AAB">
        <w:t xml:space="preserve">There will be no financial obligation and no funding of any sort required from each Party for the conduct of the Project other than as set out in </w:t>
      </w:r>
      <w:r w:rsidR="001F6992">
        <w:fldChar w:fldCharType="begin"/>
      </w:r>
      <w:r w:rsidR="001F6992">
        <w:instrText xml:space="preserve"> REF _Ref526413166 \r \h </w:instrText>
      </w:r>
      <w:r w:rsidR="001F6992">
        <w:fldChar w:fldCharType="separate"/>
      </w:r>
      <w:r w:rsidR="000A12EF">
        <w:t>Item 6</w:t>
      </w:r>
      <w:r w:rsidR="001F6992">
        <w:fldChar w:fldCharType="end"/>
      </w:r>
      <w:r w:rsidRPr="00370AAB">
        <w:t xml:space="preserve"> and </w:t>
      </w:r>
      <w:r w:rsidR="001F6992">
        <w:fldChar w:fldCharType="begin"/>
      </w:r>
      <w:r w:rsidR="001F6992">
        <w:instrText xml:space="preserve"> REF _Ref526414769 \r \h </w:instrText>
      </w:r>
      <w:r w:rsidR="001F6992">
        <w:fldChar w:fldCharType="separate"/>
      </w:r>
      <w:r w:rsidR="000A12EF">
        <w:t>Item 9</w:t>
      </w:r>
      <w:r w:rsidR="001F6992">
        <w:fldChar w:fldCharType="end"/>
      </w:r>
      <w:r w:rsidRPr="00370AAB">
        <w:t xml:space="preserve"> of the Schedule.</w:t>
      </w:r>
    </w:p>
    <w:p w14:paraId="0BC932A3" w14:textId="77777777" w:rsidR="00446200" w:rsidRPr="00370AAB" w:rsidRDefault="00446200" w:rsidP="003C5195">
      <w:pPr>
        <w:pStyle w:val="LSStyle211sub-heading"/>
      </w:pPr>
      <w:bookmarkStart w:id="8" w:name="_Ref361329515"/>
      <w:r w:rsidRPr="00370AAB">
        <w:t xml:space="preserve">Each Party shall supply in a timely and diligent manner all funds, personnel, equipment, materials (including </w:t>
      </w:r>
      <w:r w:rsidR="000079E2" w:rsidRPr="00370AAB">
        <w:t xml:space="preserve">Background </w:t>
      </w:r>
      <w:r w:rsidRPr="00370AAB">
        <w:t xml:space="preserve">Materials) and other things necessary to fulfil its responsibilities </w:t>
      </w:r>
      <w:r w:rsidRPr="00370AAB">
        <w:lastRenderedPageBreak/>
        <w:t xml:space="preserve">under this Agreement for the Project.  Any specific supplies to be provided by a Party are listed in </w:t>
      </w:r>
      <w:r w:rsidR="001F6992">
        <w:fldChar w:fldCharType="begin"/>
      </w:r>
      <w:r w:rsidR="001F6992">
        <w:instrText xml:space="preserve"> REF _Ref526413166 \r \h </w:instrText>
      </w:r>
      <w:r w:rsidR="001F6992">
        <w:fldChar w:fldCharType="separate"/>
      </w:r>
      <w:r w:rsidR="000A223C">
        <w:t>Item 6</w:t>
      </w:r>
      <w:r w:rsidR="001F6992">
        <w:fldChar w:fldCharType="end"/>
      </w:r>
      <w:r w:rsidRPr="00370AAB">
        <w:t xml:space="preserve"> and </w:t>
      </w:r>
      <w:r w:rsidR="001F6992">
        <w:fldChar w:fldCharType="begin"/>
      </w:r>
      <w:r w:rsidR="001F6992">
        <w:instrText xml:space="preserve"> REF _Ref526414769 \r \h </w:instrText>
      </w:r>
      <w:r w:rsidR="001F6992">
        <w:fldChar w:fldCharType="separate"/>
      </w:r>
      <w:r w:rsidR="000A12EF">
        <w:t>Item 9</w:t>
      </w:r>
      <w:r w:rsidR="001F6992">
        <w:fldChar w:fldCharType="end"/>
      </w:r>
      <w:r w:rsidR="000079E2" w:rsidRPr="00370AAB">
        <w:t xml:space="preserve"> </w:t>
      </w:r>
      <w:r w:rsidRPr="00370AAB">
        <w:t>of the Schedule.</w:t>
      </w:r>
      <w:bookmarkEnd w:id="8"/>
    </w:p>
    <w:p w14:paraId="40A84825" w14:textId="77777777" w:rsidR="00446200" w:rsidRPr="00370AAB" w:rsidRDefault="00446200" w:rsidP="003C5195">
      <w:pPr>
        <w:pStyle w:val="LSStyle211sub-heading"/>
      </w:pPr>
      <w:bookmarkStart w:id="9" w:name="_Ref503423545"/>
      <w:r w:rsidRPr="00370AAB">
        <w:t xml:space="preserve">In undertaking the Project, each Party must ensure that it obtains and/or uses </w:t>
      </w:r>
      <w:r w:rsidR="00A95674" w:rsidRPr="00370AAB">
        <w:t xml:space="preserve">Project </w:t>
      </w:r>
      <w:r w:rsidRPr="00370AAB">
        <w:t xml:space="preserve">Material </w:t>
      </w:r>
      <w:r w:rsidR="00A95674" w:rsidRPr="00370AAB">
        <w:t xml:space="preserve">and Background Material </w:t>
      </w:r>
      <w:r w:rsidRPr="00370AAB">
        <w:t>in accordance with all applicable laws, regulations, policies guidelines and codes of conduct</w:t>
      </w:r>
      <w:r w:rsidR="005130B2" w:rsidRPr="00370AAB">
        <w:t xml:space="preserve"> (including any applicable ethical approvals)</w:t>
      </w:r>
      <w:r w:rsidRPr="00370AAB">
        <w:t>.</w:t>
      </w:r>
      <w:bookmarkEnd w:id="9"/>
    </w:p>
    <w:p w14:paraId="12E47E5F" w14:textId="77777777" w:rsidR="00446200" w:rsidRPr="00370AAB" w:rsidRDefault="00446200" w:rsidP="005236B8">
      <w:pPr>
        <w:pStyle w:val="LSStyle1heading"/>
      </w:pPr>
      <w:bookmarkStart w:id="10" w:name="_Ref361327678"/>
      <w:r w:rsidRPr="00370AAB">
        <w:t>REPORTING</w:t>
      </w:r>
      <w:bookmarkEnd w:id="10"/>
    </w:p>
    <w:p w14:paraId="62D0CE90" w14:textId="77777777" w:rsidR="00446200" w:rsidRPr="00370AAB" w:rsidRDefault="00446200" w:rsidP="005236B8">
      <w:pPr>
        <w:pStyle w:val="LSStyle211sub-heading"/>
      </w:pPr>
      <w:r w:rsidRPr="00370AAB">
        <w:t xml:space="preserve">The Parties will regularly hold meetings (at least as set out in </w:t>
      </w:r>
      <w:r w:rsidR="001F6992">
        <w:fldChar w:fldCharType="begin"/>
      </w:r>
      <w:r w:rsidR="001F6992">
        <w:instrText xml:space="preserve"> REF _Ref526414792 \r \h </w:instrText>
      </w:r>
      <w:r w:rsidR="001F6992">
        <w:fldChar w:fldCharType="separate"/>
      </w:r>
      <w:r w:rsidR="000A12EF">
        <w:t>Item 8</w:t>
      </w:r>
      <w:r w:rsidR="001F6992">
        <w:fldChar w:fldCharType="end"/>
      </w:r>
      <w:r w:rsidR="001F6992">
        <w:t xml:space="preserve"> </w:t>
      </w:r>
      <w:r w:rsidRPr="00370AAB">
        <w:t xml:space="preserve">of the Schedule) to update the other on progress of the Project.  A final report will be compiled and signed off as set out in </w:t>
      </w:r>
      <w:r w:rsidR="001F6992">
        <w:fldChar w:fldCharType="begin"/>
      </w:r>
      <w:r w:rsidR="001F6992">
        <w:instrText xml:space="preserve"> REF _Ref526414792 \r \h </w:instrText>
      </w:r>
      <w:r w:rsidR="001F6992">
        <w:fldChar w:fldCharType="separate"/>
      </w:r>
      <w:r w:rsidR="000A12EF">
        <w:t>Item 8</w:t>
      </w:r>
      <w:r w:rsidR="001F6992">
        <w:fldChar w:fldCharType="end"/>
      </w:r>
      <w:r w:rsidRPr="00370AAB">
        <w:t xml:space="preserve"> of the Schedule by the Authorised Representative </w:t>
      </w:r>
      <w:r w:rsidR="00A045B4" w:rsidRPr="00370AAB">
        <w:t>(</w:t>
      </w:r>
      <w:r w:rsidRPr="00370AAB">
        <w:t xml:space="preserve">or </w:t>
      </w:r>
      <w:r w:rsidR="00A045B4" w:rsidRPr="00370AAB">
        <w:t>nominee)</w:t>
      </w:r>
      <w:r w:rsidRPr="00370AAB">
        <w:t xml:space="preserve"> of each Party prior to the Termination Date or such later date as agreed by the Parties.</w:t>
      </w:r>
    </w:p>
    <w:p w14:paraId="7F915229" w14:textId="77777777" w:rsidR="00446200" w:rsidRPr="00370AAB" w:rsidRDefault="00446200" w:rsidP="005236B8">
      <w:pPr>
        <w:pStyle w:val="LSStyle1heading"/>
      </w:pPr>
      <w:bookmarkStart w:id="11" w:name="_Ref195442137"/>
      <w:bookmarkStart w:id="12" w:name="_Ref526415122"/>
      <w:r w:rsidRPr="00370AAB">
        <w:t xml:space="preserve">INTELLECTUAL </w:t>
      </w:r>
      <w:r w:rsidRPr="00C864E6">
        <w:rPr>
          <w:rFonts w:cs="Arial"/>
        </w:rPr>
        <w:t>PROPERTY</w:t>
      </w:r>
      <w:r w:rsidR="000E2BBA" w:rsidRPr="00C864E6">
        <w:rPr>
          <w:rFonts w:cs="Arial"/>
        </w:rPr>
        <w:t>,</w:t>
      </w:r>
      <w:bookmarkEnd w:id="11"/>
      <w:r w:rsidR="000E2BBA" w:rsidRPr="00370AAB">
        <w:t xml:space="preserve"> </w:t>
      </w:r>
      <w:r w:rsidR="002B1535" w:rsidRPr="00370AAB">
        <w:t>MATERIALS</w:t>
      </w:r>
      <w:r w:rsidR="000E2BBA" w:rsidRPr="00C864E6">
        <w:rPr>
          <w:rFonts w:cs="Arial"/>
        </w:rPr>
        <w:t xml:space="preserve"> AND IMPROVEMENTS</w:t>
      </w:r>
      <w:bookmarkEnd w:id="12"/>
    </w:p>
    <w:p w14:paraId="0509E5A9" w14:textId="77777777" w:rsidR="00B77795" w:rsidRPr="00370AAB" w:rsidRDefault="00B77795" w:rsidP="005236B8">
      <w:pPr>
        <w:pStyle w:val="N11"/>
        <w:numPr>
          <w:ilvl w:val="0"/>
          <w:numId w:val="0"/>
        </w:numPr>
        <w:spacing w:after="120"/>
        <w:ind w:left="709"/>
        <w:rPr>
          <w:rFonts w:cs="Arial"/>
          <w:i/>
          <w:sz w:val="20"/>
          <w:szCs w:val="20"/>
          <w:lang w:val="en-AU"/>
        </w:rPr>
      </w:pPr>
      <w:r w:rsidRPr="00370AAB">
        <w:rPr>
          <w:rFonts w:cs="Arial"/>
          <w:i/>
          <w:sz w:val="20"/>
          <w:szCs w:val="20"/>
          <w:lang w:val="en-AU"/>
        </w:rPr>
        <w:t>Background IP and Background Materials</w:t>
      </w:r>
    </w:p>
    <w:p w14:paraId="67BC341F" w14:textId="77777777" w:rsidR="00446200" w:rsidRPr="00370AAB" w:rsidRDefault="00446200" w:rsidP="005236B8">
      <w:pPr>
        <w:pStyle w:val="LSStyle211sub-heading"/>
      </w:pPr>
      <w:r w:rsidRPr="00370AAB">
        <w:t xml:space="preserve">A </w:t>
      </w:r>
      <w:r w:rsidRPr="003750DA">
        <w:t>Party’s</w:t>
      </w:r>
      <w:r w:rsidRPr="00370AAB">
        <w:t xml:space="preserve"> Background Intellectual Property shall remain vested solely in that Party and nothing in this Agreement shall be deemed to give the other Party any rights to use or </w:t>
      </w:r>
      <w:r w:rsidR="00D9522F" w:rsidRPr="00370AAB">
        <w:t>c</w:t>
      </w:r>
      <w:r w:rsidRPr="00370AAB">
        <w:t xml:space="preserve">ommercialise the same except as expressly provided by this Agreement.  </w:t>
      </w:r>
    </w:p>
    <w:p w14:paraId="3A287E27" w14:textId="77777777" w:rsidR="00446200" w:rsidRPr="00370AAB" w:rsidRDefault="00446200" w:rsidP="005236B8">
      <w:pPr>
        <w:pStyle w:val="LSStyle211sub-heading"/>
      </w:pPr>
      <w:bookmarkStart w:id="13" w:name="_Ref503273481"/>
      <w:r w:rsidRPr="00370AAB">
        <w:t>Each Party:</w:t>
      </w:r>
      <w:bookmarkEnd w:id="13"/>
    </w:p>
    <w:p w14:paraId="3E7C5F6E" w14:textId="77777777" w:rsidR="00446200" w:rsidRDefault="00446200" w:rsidP="005236B8">
      <w:pPr>
        <w:pStyle w:val="LSStyle3a"/>
      </w:pPr>
      <w:r w:rsidRPr="00370AAB">
        <w:t xml:space="preserve">agrees that it will not have any claim, ownership or interest in the other Party’s Background Intellectual Property; </w:t>
      </w:r>
    </w:p>
    <w:p w14:paraId="4465E0D1" w14:textId="77777777" w:rsidR="006B4E76" w:rsidRPr="006B4E76" w:rsidRDefault="006B4E76" w:rsidP="005236B8">
      <w:pPr>
        <w:pStyle w:val="LSStyle3a"/>
      </w:pPr>
      <w:r w:rsidRPr="006B4E76">
        <w:rPr>
          <w:iCs/>
        </w:rPr>
        <w:t>acknowledge</w:t>
      </w:r>
      <w:r>
        <w:rPr>
          <w:iCs/>
        </w:rPr>
        <w:t>s</w:t>
      </w:r>
      <w:r w:rsidRPr="006B4E76">
        <w:rPr>
          <w:iCs/>
        </w:rPr>
        <w:t xml:space="preserve"> and agree</w:t>
      </w:r>
      <w:r>
        <w:rPr>
          <w:iCs/>
        </w:rPr>
        <w:t>s</w:t>
      </w:r>
      <w:r w:rsidRPr="006B4E76">
        <w:rPr>
          <w:iCs/>
        </w:rPr>
        <w:t xml:space="preserve"> </w:t>
      </w:r>
      <w:proofErr w:type="gramStart"/>
      <w:r w:rsidRPr="006B4E76">
        <w:rPr>
          <w:iCs/>
        </w:rPr>
        <w:t>that</w:t>
      </w:r>
      <w:r w:rsidR="009B055A">
        <w:rPr>
          <w:iCs/>
        </w:rPr>
        <w:t>,</w:t>
      </w:r>
      <w:proofErr w:type="gramEnd"/>
      <w:r w:rsidR="009B055A">
        <w:rPr>
          <w:iCs/>
        </w:rPr>
        <w:t xml:space="preserve"> subject to clause</w:t>
      </w:r>
      <w:r w:rsidR="00713FA5">
        <w:rPr>
          <w:iCs/>
        </w:rPr>
        <w:t>s</w:t>
      </w:r>
      <w:r w:rsidR="009B055A">
        <w:rPr>
          <w:iCs/>
        </w:rPr>
        <w:t xml:space="preserve"> </w:t>
      </w:r>
      <w:r w:rsidR="004F56F4">
        <w:rPr>
          <w:iCs/>
        </w:rPr>
        <w:fldChar w:fldCharType="begin"/>
      </w:r>
      <w:r w:rsidR="004F56F4">
        <w:rPr>
          <w:iCs/>
        </w:rPr>
        <w:instrText xml:space="preserve"> REF _Ref525733443 \r \h </w:instrText>
      </w:r>
      <w:r w:rsidR="004F56F4">
        <w:rPr>
          <w:iCs/>
        </w:rPr>
      </w:r>
      <w:r w:rsidR="004F56F4">
        <w:rPr>
          <w:iCs/>
        </w:rPr>
        <w:fldChar w:fldCharType="separate"/>
      </w:r>
      <w:r w:rsidR="000A12EF">
        <w:rPr>
          <w:iCs/>
        </w:rPr>
        <w:t>6.5</w:t>
      </w:r>
      <w:r w:rsidR="004F56F4">
        <w:rPr>
          <w:iCs/>
        </w:rPr>
        <w:fldChar w:fldCharType="end"/>
      </w:r>
      <w:r w:rsidR="004F56F4">
        <w:rPr>
          <w:iCs/>
        </w:rPr>
        <w:t xml:space="preserve"> and </w:t>
      </w:r>
      <w:r w:rsidR="00713FA5">
        <w:rPr>
          <w:iCs/>
        </w:rPr>
        <w:fldChar w:fldCharType="begin"/>
      </w:r>
      <w:r w:rsidR="00713FA5">
        <w:rPr>
          <w:iCs/>
        </w:rPr>
        <w:instrText xml:space="preserve"> REF _Ref525727086 \r \h </w:instrText>
      </w:r>
      <w:r w:rsidR="00713FA5">
        <w:rPr>
          <w:iCs/>
        </w:rPr>
      </w:r>
      <w:r w:rsidR="00713FA5">
        <w:rPr>
          <w:iCs/>
        </w:rPr>
        <w:fldChar w:fldCharType="separate"/>
      </w:r>
      <w:r w:rsidR="000A12EF">
        <w:rPr>
          <w:iCs/>
        </w:rPr>
        <w:t>6.6</w:t>
      </w:r>
      <w:r w:rsidR="00713FA5">
        <w:rPr>
          <w:iCs/>
        </w:rPr>
        <w:fldChar w:fldCharType="end"/>
      </w:r>
      <w:r w:rsidR="00713FA5">
        <w:rPr>
          <w:iCs/>
        </w:rPr>
        <w:t>,</w:t>
      </w:r>
      <w:r w:rsidRPr="006B4E76">
        <w:rPr>
          <w:iCs/>
        </w:rPr>
        <w:t xml:space="preserve"> Improvements will be owned by the Party or Parties that own the relevant Background IP</w:t>
      </w:r>
      <w:r w:rsidR="00846729">
        <w:rPr>
          <w:iCs/>
        </w:rPr>
        <w:t>; and</w:t>
      </w:r>
    </w:p>
    <w:p w14:paraId="136E944F" w14:textId="77777777" w:rsidR="00446200" w:rsidRPr="00370AAB" w:rsidRDefault="00446200" w:rsidP="005236B8">
      <w:pPr>
        <w:pStyle w:val="LSStyle3a"/>
      </w:pPr>
      <w:bookmarkStart w:id="14" w:name="_Ref327543026"/>
      <w:bookmarkStart w:id="15" w:name="_Ref503273483"/>
      <w:r w:rsidRPr="00370AAB">
        <w:t>grants the other Party a non-exclusive, fee and royalty-free licence for the use of any Background Intellectual Property made available by the granting Party for the purpose of carrying out the Project</w:t>
      </w:r>
      <w:bookmarkEnd w:id="14"/>
      <w:r w:rsidRPr="00370AAB">
        <w:t xml:space="preserve"> only.</w:t>
      </w:r>
      <w:bookmarkEnd w:id="15"/>
    </w:p>
    <w:p w14:paraId="143C6123" w14:textId="77777777" w:rsidR="00446200" w:rsidRPr="00BD66CB" w:rsidRDefault="00446200" w:rsidP="00033DCE">
      <w:pPr>
        <w:pStyle w:val="LSStyle211sub-heading"/>
      </w:pPr>
      <w:bookmarkStart w:id="16" w:name="_Ref503275158"/>
      <w:bookmarkStart w:id="17" w:name="_Ref361329468"/>
      <w:r w:rsidRPr="00BD66CB">
        <w:t>The following provisions apply whenever a Party (</w:t>
      </w:r>
      <w:r w:rsidRPr="00BD66CB">
        <w:rPr>
          <w:b/>
        </w:rPr>
        <w:t>Material Provider</w:t>
      </w:r>
      <w:r w:rsidRPr="00BD66CB">
        <w:t xml:space="preserve">) provides </w:t>
      </w:r>
      <w:r w:rsidR="002B1535" w:rsidRPr="00BD66CB">
        <w:t xml:space="preserve">Background </w:t>
      </w:r>
      <w:r w:rsidRPr="00BD66CB">
        <w:t>Material to another Party (</w:t>
      </w:r>
      <w:r w:rsidRPr="00BD66CB">
        <w:rPr>
          <w:b/>
        </w:rPr>
        <w:t>Material Recipient</w:t>
      </w:r>
      <w:r w:rsidRPr="00BD66CB">
        <w:t>):</w:t>
      </w:r>
      <w:bookmarkEnd w:id="16"/>
      <w:r w:rsidRPr="00BD66CB">
        <w:t xml:space="preserve">  </w:t>
      </w:r>
    </w:p>
    <w:p w14:paraId="6B67254C" w14:textId="77777777" w:rsidR="00446200" w:rsidRPr="003750DA" w:rsidRDefault="00446200" w:rsidP="00033DCE">
      <w:pPr>
        <w:pStyle w:val="LSStyle3a"/>
      </w:pPr>
      <w:bookmarkStart w:id="18" w:name="_Ref266361994"/>
      <w:r w:rsidRPr="003750DA">
        <w:t>The Material Recipient must:</w:t>
      </w:r>
      <w:bookmarkEnd w:id="18"/>
    </w:p>
    <w:p w14:paraId="6F0ECD8B" w14:textId="77777777" w:rsidR="00446200" w:rsidRPr="003750DA" w:rsidRDefault="00446200" w:rsidP="00033DCE">
      <w:pPr>
        <w:pStyle w:val="LSStyle4i"/>
      </w:pPr>
      <w:r w:rsidRPr="003750DA">
        <w:t xml:space="preserve">only use the </w:t>
      </w:r>
      <w:r w:rsidR="002B1535" w:rsidRPr="003750DA">
        <w:rPr>
          <w:rFonts w:cs="Arial"/>
        </w:rPr>
        <w:t xml:space="preserve">Background </w:t>
      </w:r>
      <w:r w:rsidRPr="003750DA">
        <w:t xml:space="preserve">Material for the purpose of the Project; </w:t>
      </w:r>
    </w:p>
    <w:p w14:paraId="25F02DEE" w14:textId="77777777" w:rsidR="00446200" w:rsidRPr="00370AAB" w:rsidRDefault="00446200" w:rsidP="00033DCE">
      <w:pPr>
        <w:pStyle w:val="LSStyle4i"/>
      </w:pPr>
      <w:r w:rsidRPr="00370AAB">
        <w:t xml:space="preserve">not provide the </w:t>
      </w:r>
      <w:r w:rsidR="002B1535" w:rsidRPr="00370AAB">
        <w:rPr>
          <w:rFonts w:cs="Arial"/>
        </w:rPr>
        <w:t xml:space="preserve">Background </w:t>
      </w:r>
      <w:r w:rsidRPr="00370AAB">
        <w:t>Material to any third party;</w:t>
      </w:r>
    </w:p>
    <w:p w14:paraId="0A1ED49D" w14:textId="77777777" w:rsidR="00446200" w:rsidRPr="00370AAB" w:rsidRDefault="00446200" w:rsidP="00033DCE">
      <w:pPr>
        <w:pStyle w:val="LSStyle4i"/>
      </w:pPr>
      <w:r w:rsidRPr="00370AAB">
        <w:t xml:space="preserve">not use the </w:t>
      </w:r>
      <w:r w:rsidR="002B1535" w:rsidRPr="00370AAB">
        <w:rPr>
          <w:rFonts w:cs="Arial"/>
        </w:rPr>
        <w:t xml:space="preserve">Background </w:t>
      </w:r>
      <w:r w:rsidRPr="00370AAB">
        <w:t>Material in humans;</w:t>
      </w:r>
    </w:p>
    <w:p w14:paraId="5BCF33A5" w14:textId="77777777" w:rsidR="00446200" w:rsidRPr="00370AAB" w:rsidRDefault="00446200" w:rsidP="00033DCE">
      <w:pPr>
        <w:pStyle w:val="LSStyle4i"/>
      </w:pPr>
      <w:r w:rsidRPr="00370AAB">
        <w:t xml:space="preserve">not seek any form of registration of Intellectual Property or other statutory protection of the </w:t>
      </w:r>
      <w:r w:rsidR="002B1535" w:rsidRPr="00370AAB">
        <w:rPr>
          <w:rFonts w:cs="Arial"/>
        </w:rPr>
        <w:t xml:space="preserve">Background </w:t>
      </w:r>
      <w:r w:rsidRPr="00370AAB">
        <w:t>Material;</w:t>
      </w:r>
    </w:p>
    <w:p w14:paraId="36FD2C04" w14:textId="77777777" w:rsidR="00446200" w:rsidRPr="00370AAB" w:rsidRDefault="00446200" w:rsidP="00033DCE">
      <w:pPr>
        <w:pStyle w:val="LSStyle4i"/>
      </w:pPr>
      <w:r w:rsidRPr="00370AAB">
        <w:t xml:space="preserve">not seek to reverse engineer the </w:t>
      </w:r>
      <w:r w:rsidR="002B1535" w:rsidRPr="00370AAB">
        <w:rPr>
          <w:rFonts w:cs="Arial"/>
        </w:rPr>
        <w:t xml:space="preserve">Background </w:t>
      </w:r>
      <w:r w:rsidRPr="00370AAB">
        <w:t xml:space="preserve">Material or otherwise determine the origin of the </w:t>
      </w:r>
      <w:r w:rsidR="002B1535" w:rsidRPr="00370AAB">
        <w:rPr>
          <w:rFonts w:cs="Arial"/>
        </w:rPr>
        <w:t xml:space="preserve">Background </w:t>
      </w:r>
      <w:r w:rsidRPr="00370AAB">
        <w:t>Material (unless otherwise expressly agreed by the parties);</w:t>
      </w:r>
    </w:p>
    <w:p w14:paraId="298E5E96" w14:textId="77777777" w:rsidR="00446200" w:rsidRPr="00370AAB" w:rsidRDefault="00446200" w:rsidP="00033DCE">
      <w:pPr>
        <w:pStyle w:val="LSStyle4i"/>
      </w:pPr>
      <w:r w:rsidRPr="00370AAB">
        <w:t xml:space="preserve">comply with all laws and applicable codes of conduct in relation to use of the </w:t>
      </w:r>
      <w:r w:rsidR="002B1535" w:rsidRPr="00370AAB">
        <w:rPr>
          <w:rFonts w:cs="Arial"/>
        </w:rPr>
        <w:t xml:space="preserve">Background </w:t>
      </w:r>
      <w:r w:rsidRPr="00370AAB">
        <w:t xml:space="preserve">Material; </w:t>
      </w:r>
    </w:p>
    <w:p w14:paraId="55CF5EC2" w14:textId="77777777" w:rsidR="00446200" w:rsidRPr="00370AAB" w:rsidRDefault="00446200" w:rsidP="00033DCE">
      <w:pPr>
        <w:pStyle w:val="LSStyle4i"/>
      </w:pPr>
      <w:r w:rsidRPr="00370AAB">
        <w:t xml:space="preserve">obtain all ethical clearances that are necessary or desirable to use the </w:t>
      </w:r>
      <w:r w:rsidR="002B1535" w:rsidRPr="00370AAB">
        <w:rPr>
          <w:rFonts w:cs="Arial"/>
        </w:rPr>
        <w:t xml:space="preserve">Background </w:t>
      </w:r>
      <w:r w:rsidRPr="00370AAB">
        <w:t xml:space="preserve">Material for the purpose of the Project; and </w:t>
      </w:r>
    </w:p>
    <w:p w14:paraId="0F731025" w14:textId="77777777" w:rsidR="00446200" w:rsidRPr="00370AAB" w:rsidRDefault="00446200" w:rsidP="00033DCE">
      <w:pPr>
        <w:pStyle w:val="LSStyle4i"/>
      </w:pPr>
      <w:r w:rsidRPr="00370AAB">
        <w:t xml:space="preserve">co-operate with the Material Provider and act reasonably in connection with this Agreement and receipt of the </w:t>
      </w:r>
      <w:r w:rsidR="002B1535" w:rsidRPr="00370AAB">
        <w:rPr>
          <w:rFonts w:cs="Arial"/>
        </w:rPr>
        <w:t xml:space="preserve">Background </w:t>
      </w:r>
      <w:r w:rsidRPr="00370AAB">
        <w:t>Material.</w:t>
      </w:r>
    </w:p>
    <w:p w14:paraId="4C3F22D9" w14:textId="77777777" w:rsidR="00446200" w:rsidRPr="00EA1DF7" w:rsidRDefault="00446200" w:rsidP="00033DCE">
      <w:pPr>
        <w:pStyle w:val="LSStyle3a"/>
        <w:rPr>
          <w:rFonts w:cs="Arial"/>
        </w:rPr>
      </w:pPr>
      <w:r w:rsidRPr="00EA1DF7">
        <w:t xml:space="preserve">The Material Recipient acknowledges and agrees that, as between the parties, the Material Provider retains title to the </w:t>
      </w:r>
      <w:r w:rsidR="002B1535" w:rsidRPr="00EA1DF7">
        <w:rPr>
          <w:rFonts w:cs="Arial"/>
        </w:rPr>
        <w:t xml:space="preserve">Background </w:t>
      </w:r>
      <w:r w:rsidRPr="00EA1DF7">
        <w:t>Material provided to the Material Recipient under this Agreement.</w:t>
      </w:r>
    </w:p>
    <w:p w14:paraId="2D28BCA5" w14:textId="77777777" w:rsidR="00446200" w:rsidRPr="00370AAB" w:rsidRDefault="00446200" w:rsidP="00033DCE">
      <w:pPr>
        <w:pStyle w:val="LSStyle3a"/>
      </w:pPr>
      <w:r w:rsidRPr="00370AAB">
        <w:lastRenderedPageBreak/>
        <w:t>The Material Recipient acknowledges and agrees that:</w:t>
      </w:r>
    </w:p>
    <w:p w14:paraId="0ED9C94E" w14:textId="77777777" w:rsidR="00446200" w:rsidRPr="00370AAB" w:rsidRDefault="00446200" w:rsidP="00033DCE">
      <w:pPr>
        <w:pStyle w:val="LSStyle4i"/>
      </w:pPr>
      <w:r w:rsidRPr="00370AAB">
        <w:t xml:space="preserve">the Material Provider does not make any representation or give any warranty that the </w:t>
      </w:r>
      <w:r w:rsidR="002B1535" w:rsidRPr="00370AAB">
        <w:rPr>
          <w:rFonts w:cs="Arial"/>
        </w:rPr>
        <w:t xml:space="preserve">Background </w:t>
      </w:r>
      <w:r w:rsidRPr="00370AAB">
        <w:t>Material is fit for any particular purpose;</w:t>
      </w:r>
    </w:p>
    <w:p w14:paraId="540C7420" w14:textId="77777777" w:rsidR="00446200" w:rsidRPr="00767F59" w:rsidRDefault="00446200" w:rsidP="00033DCE">
      <w:pPr>
        <w:pStyle w:val="LSStyle4i"/>
      </w:pPr>
      <w:r w:rsidRPr="00370AAB">
        <w:t xml:space="preserve">the Material Provider does not make any representation or give any warranty that the use of the </w:t>
      </w:r>
      <w:r w:rsidR="00A045B4" w:rsidRPr="00370AAB">
        <w:rPr>
          <w:rFonts w:cs="Arial"/>
        </w:rPr>
        <w:t xml:space="preserve">Background </w:t>
      </w:r>
      <w:r w:rsidRPr="00370AAB">
        <w:t xml:space="preserve">Material by the Material Recipient or transfer of the </w:t>
      </w:r>
      <w:r w:rsidR="00A045B4" w:rsidRPr="00370AAB">
        <w:rPr>
          <w:rFonts w:cs="Arial"/>
        </w:rPr>
        <w:t xml:space="preserve">Background </w:t>
      </w:r>
      <w:r w:rsidRPr="00370AAB">
        <w:t xml:space="preserve">Material to the Material Recipient will not infringe the Intellectual Property or other rights </w:t>
      </w:r>
      <w:r w:rsidRPr="00767F59">
        <w:t>of any third party;</w:t>
      </w:r>
    </w:p>
    <w:p w14:paraId="7CCFD1B4" w14:textId="77777777" w:rsidR="00446200" w:rsidRPr="00767F59" w:rsidRDefault="00446200" w:rsidP="00033DCE">
      <w:pPr>
        <w:pStyle w:val="LSStyle4i"/>
      </w:pPr>
      <w:r w:rsidRPr="00767F59">
        <w:t xml:space="preserve">the </w:t>
      </w:r>
      <w:r w:rsidR="00A045B4" w:rsidRPr="00767F59">
        <w:t>Background</w:t>
      </w:r>
      <w:r w:rsidR="00A045B4" w:rsidRPr="00767F59">
        <w:rPr>
          <w:rFonts w:cs="Arial"/>
        </w:rPr>
        <w:t xml:space="preserve"> </w:t>
      </w:r>
      <w:r w:rsidRPr="00767F59">
        <w:t>Material is provided on an “as is” basis; and</w:t>
      </w:r>
    </w:p>
    <w:p w14:paraId="4BACDDAD" w14:textId="77777777" w:rsidR="00446200" w:rsidRPr="00370AAB" w:rsidRDefault="00A045B4" w:rsidP="00033DCE">
      <w:pPr>
        <w:pStyle w:val="LSStyle4i"/>
      </w:pPr>
      <w:r w:rsidRPr="00767F59">
        <w:t xml:space="preserve">except as otherwise provided in clause </w:t>
      </w:r>
      <w:r w:rsidRPr="00767F59">
        <w:fldChar w:fldCharType="begin"/>
      </w:r>
      <w:r w:rsidRPr="00767F59">
        <w:instrText xml:space="preserve"> REF _Ref503273483 \r \h </w:instrText>
      </w:r>
      <w:r w:rsidR="00C864E6" w:rsidRPr="00767F59">
        <w:instrText xml:space="preserve"> \* MERGEFORMAT </w:instrText>
      </w:r>
      <w:r w:rsidRPr="00767F59">
        <w:fldChar w:fldCharType="separate"/>
      </w:r>
      <w:r w:rsidR="000A12EF">
        <w:t>6.2(c)</w:t>
      </w:r>
      <w:r w:rsidRPr="00767F59">
        <w:fldChar w:fldCharType="end"/>
      </w:r>
      <w:r w:rsidRPr="00767F59">
        <w:t xml:space="preserve">, </w:t>
      </w:r>
      <w:r w:rsidR="00446200" w:rsidRPr="00767F59">
        <w:t>nothing in this Agreement grants the Material Recipient a licence or assigns to the</w:t>
      </w:r>
      <w:r w:rsidR="00446200" w:rsidRPr="00370AAB">
        <w:t xml:space="preserve"> Material Recipient any Intellectual Property of the Material Provider.</w:t>
      </w:r>
    </w:p>
    <w:p w14:paraId="41C11648" w14:textId="77777777" w:rsidR="00BD3411" w:rsidRPr="00BD3411" w:rsidRDefault="00BD3411" w:rsidP="000B4CC6">
      <w:pPr>
        <w:pStyle w:val="A11"/>
        <w:numPr>
          <w:ilvl w:val="0"/>
          <w:numId w:val="0"/>
        </w:numPr>
        <w:spacing w:after="120"/>
        <w:ind w:left="709"/>
        <w:rPr>
          <w:rFonts w:cs="Arial"/>
          <w:sz w:val="20"/>
          <w:szCs w:val="20"/>
          <w:lang w:val="en-AU"/>
        </w:rPr>
      </w:pPr>
      <w:bookmarkStart w:id="19" w:name="_Ref507077322"/>
      <w:bookmarkStart w:id="20" w:name="_Ref503273768"/>
      <w:bookmarkEnd w:id="17"/>
      <w:r w:rsidRPr="00370AAB">
        <w:rPr>
          <w:rFonts w:cs="Arial"/>
          <w:i/>
          <w:sz w:val="20"/>
          <w:szCs w:val="20"/>
          <w:lang w:val="en-AU"/>
        </w:rPr>
        <w:t>Cross licence of Project IP and Project Materials for non-commercial purposes</w:t>
      </w:r>
    </w:p>
    <w:bookmarkEnd w:id="19"/>
    <w:bookmarkEnd w:id="20"/>
    <w:p w14:paraId="2780993B" w14:textId="77777777" w:rsidR="00FF73DD" w:rsidRPr="00370AAB" w:rsidRDefault="00F64A9B" w:rsidP="000B4CC6">
      <w:pPr>
        <w:pStyle w:val="LSStyle211sub-heading"/>
      </w:pPr>
      <w:r w:rsidRPr="00714EED">
        <w:t>The Parties</w:t>
      </w:r>
      <w:r>
        <w:t xml:space="preserve"> </w:t>
      </w:r>
      <w:r w:rsidRPr="00714EED">
        <w:t>agree that each Party</w:t>
      </w:r>
      <w:r w:rsidRPr="00714EED" w:rsidDel="00C453CD">
        <w:t xml:space="preserve"> </w:t>
      </w:r>
      <w:r>
        <w:t xml:space="preserve">is </w:t>
      </w:r>
      <w:r w:rsidR="005B14F9" w:rsidRPr="00370AAB">
        <w:t xml:space="preserve">granted </w:t>
      </w:r>
      <w:r w:rsidR="00D7573E" w:rsidRPr="00370AAB">
        <w:t xml:space="preserve">a non-exclusive, fee </w:t>
      </w:r>
      <w:r w:rsidR="00D7573E" w:rsidRPr="00767F59">
        <w:t>and</w:t>
      </w:r>
      <w:r w:rsidR="00D7573E" w:rsidRPr="00370AAB">
        <w:t xml:space="preserve"> royalty-free licence </w:t>
      </w:r>
      <w:r w:rsidR="00FF73DD" w:rsidRPr="00370AAB">
        <w:t>to</w:t>
      </w:r>
      <w:r w:rsidR="00D7573E" w:rsidRPr="00370AAB">
        <w:t xml:space="preserve"> use the </w:t>
      </w:r>
      <w:r w:rsidR="008B5805" w:rsidRPr="00370AAB">
        <w:t>Project IP</w:t>
      </w:r>
      <w:r w:rsidR="00D7573E" w:rsidRPr="00370AAB">
        <w:t xml:space="preserve"> and/or Project Materials</w:t>
      </w:r>
      <w:r w:rsidR="00AE3631">
        <w:t xml:space="preserve"> and any Improvements</w:t>
      </w:r>
      <w:r w:rsidR="00D7573E" w:rsidRPr="00370AAB">
        <w:t xml:space="preserve"> for the</w:t>
      </w:r>
      <w:r w:rsidR="00FF73DD" w:rsidRPr="00370AAB">
        <w:t>:</w:t>
      </w:r>
    </w:p>
    <w:p w14:paraId="0B833471" w14:textId="77777777" w:rsidR="00FF73DD" w:rsidRPr="00370AAB" w:rsidRDefault="00D7573E" w:rsidP="000B4CC6">
      <w:pPr>
        <w:pStyle w:val="LSStyle3a"/>
        <w:rPr>
          <w:rFonts w:cs="Arial"/>
        </w:rPr>
      </w:pPr>
      <w:r w:rsidRPr="00370AAB">
        <w:t>purpose of carrying out the Project</w:t>
      </w:r>
      <w:r w:rsidR="00FF73DD" w:rsidRPr="00370AAB">
        <w:t>;</w:t>
      </w:r>
      <w:r w:rsidRPr="00370AAB">
        <w:t xml:space="preserve"> and </w:t>
      </w:r>
    </w:p>
    <w:p w14:paraId="437F9BE2" w14:textId="77777777" w:rsidR="00D7573E" w:rsidRPr="00370AAB" w:rsidRDefault="00C453CD" w:rsidP="000B4CC6">
      <w:pPr>
        <w:pStyle w:val="LSStyle3a"/>
        <w:rPr>
          <w:rFonts w:cs="Arial"/>
        </w:rPr>
      </w:pPr>
      <w:r w:rsidRPr="00370AAB">
        <w:t xml:space="preserve">each Party’s own </w:t>
      </w:r>
      <w:r w:rsidR="00A70B40">
        <w:t xml:space="preserve">internal </w:t>
      </w:r>
      <w:r w:rsidR="00D7573E" w:rsidRPr="00370AAB">
        <w:t>non-commercial, educational, and teaching purposes</w:t>
      </w:r>
      <w:r w:rsidR="00AA2843" w:rsidRPr="00370AAB">
        <w:t>.</w:t>
      </w:r>
    </w:p>
    <w:p w14:paraId="118BF5DC" w14:textId="77777777" w:rsidR="00AA2843" w:rsidRPr="00370AAB" w:rsidRDefault="00275C20" w:rsidP="000B4CC6">
      <w:pPr>
        <w:pStyle w:val="A11"/>
        <w:numPr>
          <w:ilvl w:val="0"/>
          <w:numId w:val="0"/>
        </w:numPr>
        <w:spacing w:after="120"/>
        <w:ind w:left="851" w:hanging="142"/>
        <w:rPr>
          <w:rFonts w:cs="Arial"/>
          <w:i/>
          <w:sz w:val="20"/>
          <w:szCs w:val="20"/>
          <w:lang w:val="en-AU"/>
        </w:rPr>
      </w:pPr>
      <w:bookmarkStart w:id="21" w:name="_Ref507077318"/>
      <w:r w:rsidRPr="00370AAB">
        <w:rPr>
          <w:rFonts w:cs="Arial"/>
          <w:i/>
          <w:sz w:val="20"/>
          <w:szCs w:val="20"/>
          <w:lang w:val="en-AU"/>
        </w:rPr>
        <w:t>Commercialisation of Project IP</w:t>
      </w:r>
      <w:r w:rsidR="009B055A">
        <w:rPr>
          <w:rFonts w:cs="Arial"/>
          <w:i/>
          <w:sz w:val="20"/>
          <w:szCs w:val="20"/>
          <w:lang w:val="en-AU"/>
        </w:rPr>
        <w:t>,</w:t>
      </w:r>
      <w:r w:rsidRPr="00370AAB">
        <w:rPr>
          <w:rFonts w:cs="Arial"/>
          <w:i/>
          <w:sz w:val="20"/>
          <w:szCs w:val="20"/>
          <w:lang w:val="en-AU"/>
        </w:rPr>
        <w:t xml:space="preserve"> Project Materials</w:t>
      </w:r>
      <w:r w:rsidR="009B055A">
        <w:rPr>
          <w:rFonts w:cs="Arial"/>
          <w:i/>
          <w:sz w:val="20"/>
          <w:szCs w:val="20"/>
          <w:lang w:val="en-AU"/>
        </w:rPr>
        <w:t xml:space="preserve"> and Improvements</w:t>
      </w:r>
    </w:p>
    <w:p w14:paraId="4163BAB6" w14:textId="77777777" w:rsidR="00AA33C9" w:rsidRPr="00BD3411" w:rsidRDefault="00AA33C9" w:rsidP="000B4CC6">
      <w:pPr>
        <w:pStyle w:val="LSStyle211sub-heading"/>
      </w:pPr>
      <w:bookmarkStart w:id="22" w:name="_Ref518993089"/>
      <w:bookmarkStart w:id="23" w:name="_Ref525733443"/>
      <w:bookmarkStart w:id="24" w:name="_Ref507077312"/>
      <w:bookmarkEnd w:id="21"/>
      <w:r w:rsidRPr="00370AAB">
        <w:t xml:space="preserve">Each Party must </w:t>
      </w:r>
      <w:bookmarkStart w:id="25" w:name="_Ref518571864"/>
      <w:r w:rsidRPr="00370AAB">
        <w:t xml:space="preserve">provide to each other Party a </w:t>
      </w:r>
      <w:r w:rsidRPr="003750DA">
        <w:t>written</w:t>
      </w:r>
      <w:r w:rsidRPr="00370AAB">
        <w:t xml:space="preserve"> description of any Project IP</w:t>
      </w:r>
      <w:r w:rsidR="009B055A">
        <w:t>,</w:t>
      </w:r>
      <w:r w:rsidRPr="00370AAB">
        <w:t xml:space="preserve"> Project Materials </w:t>
      </w:r>
      <w:r w:rsidR="009B055A">
        <w:t xml:space="preserve">or Improvement to another party’s Background IP </w:t>
      </w:r>
      <w:r w:rsidRPr="00370AAB">
        <w:t>that could be reasonably expected to have commercial potential (</w:t>
      </w:r>
      <w:r w:rsidRPr="00370AAB">
        <w:rPr>
          <w:b/>
        </w:rPr>
        <w:t>IP Disclosure</w:t>
      </w:r>
      <w:r w:rsidRPr="00370AAB">
        <w:t>) as soon as practicable after such Project IP or Project Material arises</w:t>
      </w:r>
      <w:bookmarkEnd w:id="22"/>
      <w:bookmarkEnd w:id="25"/>
      <w:r w:rsidR="00573902" w:rsidRPr="00370AAB">
        <w:t>.</w:t>
      </w:r>
      <w:bookmarkEnd w:id="23"/>
    </w:p>
    <w:p w14:paraId="29FE9E07" w14:textId="77777777" w:rsidR="00BD3411" w:rsidRPr="00370AAB" w:rsidRDefault="00BD3411" w:rsidP="000B4CC6">
      <w:pPr>
        <w:pStyle w:val="LSStyle211sub-heading"/>
      </w:pPr>
      <w:bookmarkStart w:id="26" w:name="_Ref525727086"/>
      <w:r w:rsidRPr="00370AAB">
        <w:t xml:space="preserve">As soon as possible after issuing an IP Disclosure under clause </w:t>
      </w:r>
      <w:r w:rsidRPr="00370AAB">
        <w:fldChar w:fldCharType="begin"/>
      </w:r>
      <w:r w:rsidRPr="00370AAB">
        <w:instrText xml:space="preserve"> REF _Ref518993089 \r \h  \* MERGEFORMAT </w:instrText>
      </w:r>
      <w:r w:rsidRPr="00370AAB">
        <w:fldChar w:fldCharType="separate"/>
      </w:r>
      <w:r w:rsidR="000A12EF">
        <w:t>6.5</w:t>
      </w:r>
      <w:r w:rsidRPr="00370AAB">
        <w:fldChar w:fldCharType="end"/>
      </w:r>
      <w:r w:rsidRPr="00370AAB">
        <w:t>, the Parties will</w:t>
      </w:r>
      <w:r>
        <w:t xml:space="preserve"> </w:t>
      </w:r>
      <w:r w:rsidRPr="00370AAB">
        <w:rPr>
          <w:rFonts w:cs="Arial"/>
        </w:rPr>
        <w:t xml:space="preserve">negotiate in good faith </w:t>
      </w:r>
      <w:r w:rsidRPr="00370AAB">
        <w:t>an agreement</w:t>
      </w:r>
      <w:r>
        <w:t xml:space="preserve"> </w:t>
      </w:r>
      <w:r w:rsidRPr="00370AAB">
        <w:t>allowing for</w:t>
      </w:r>
      <w:r>
        <w:t xml:space="preserve"> </w:t>
      </w:r>
      <w:r w:rsidRPr="00370AAB">
        <w:t>commercial use</w:t>
      </w:r>
      <w:r w:rsidRPr="00370AAB">
        <w:rPr>
          <w:rFonts w:cs="Arial"/>
        </w:rPr>
        <w:t xml:space="preserve"> of the relevant Project IP</w:t>
      </w:r>
      <w:r w:rsidR="009B055A">
        <w:rPr>
          <w:rFonts w:cs="Arial"/>
        </w:rPr>
        <w:t>,</w:t>
      </w:r>
      <w:r w:rsidRPr="00370AAB">
        <w:rPr>
          <w:rFonts w:cs="Arial"/>
        </w:rPr>
        <w:t xml:space="preserve"> Project Materials</w:t>
      </w:r>
      <w:r w:rsidR="009B055A">
        <w:rPr>
          <w:rFonts w:cs="Arial"/>
        </w:rPr>
        <w:t xml:space="preserve"> or Improvement</w:t>
      </w:r>
      <w:r w:rsidRPr="00370AAB">
        <w:rPr>
          <w:rFonts w:cs="Arial"/>
        </w:rPr>
        <w:t>, including:</w:t>
      </w:r>
      <w:bookmarkEnd w:id="26"/>
    </w:p>
    <w:p w14:paraId="28013814" w14:textId="77777777" w:rsidR="00BD3411" w:rsidRPr="00370AAB" w:rsidRDefault="00BD3411" w:rsidP="000B4CC6">
      <w:pPr>
        <w:pStyle w:val="LSStyle3a"/>
      </w:pPr>
      <w:r w:rsidRPr="00370AAB">
        <w:t>(if applicable) ownership and protection of Project IP and/or Project Materials;</w:t>
      </w:r>
    </w:p>
    <w:p w14:paraId="51D12052" w14:textId="77777777" w:rsidR="00BD3411" w:rsidRPr="00370AAB" w:rsidRDefault="00BD3411" w:rsidP="000B4CC6">
      <w:pPr>
        <w:pStyle w:val="LSStyle3a"/>
      </w:pPr>
      <w:r w:rsidRPr="00370AAB">
        <w:t>identification of the Party who will lead commercialisation and protection of Project IP and/or Project Material</w:t>
      </w:r>
      <w:r w:rsidR="00EC7A27">
        <w:t xml:space="preserve"> and/or Improvement</w:t>
      </w:r>
      <w:r w:rsidRPr="00370AAB">
        <w:t>, including who will bear costs and expenses (including patent attorney fees);</w:t>
      </w:r>
    </w:p>
    <w:p w14:paraId="5ED1C773" w14:textId="77777777" w:rsidR="00BD3411" w:rsidRPr="00370AAB" w:rsidRDefault="00BD3411" w:rsidP="000B4CC6">
      <w:pPr>
        <w:pStyle w:val="LSStyle3a"/>
      </w:pPr>
      <w:r w:rsidRPr="00370AAB">
        <w:t xml:space="preserve">payment to the non-lead Party or Parties a share of any commercialisation benefits received; </w:t>
      </w:r>
    </w:p>
    <w:p w14:paraId="30DD6291" w14:textId="77777777" w:rsidR="002B72AB" w:rsidRDefault="002B72AB" w:rsidP="00714EED">
      <w:pPr>
        <w:pStyle w:val="LSStyle3a"/>
        <w:numPr>
          <w:ilvl w:val="0"/>
          <w:numId w:val="0"/>
        </w:numPr>
        <w:ind w:left="680"/>
      </w:pPr>
      <w:r>
        <w:t>Any decision regarding cl 6.6(a) - (</w:t>
      </w:r>
      <w:r w:rsidR="000C5666">
        <w:t>c</w:t>
      </w:r>
      <w:r>
        <w:t>) shall take into account each Party’s contribution to the creation of the relevant Project IP</w:t>
      </w:r>
      <w:r w:rsidR="00EC7A27">
        <w:t xml:space="preserve">, Project </w:t>
      </w:r>
      <w:r w:rsidR="00092A46">
        <w:t>Material</w:t>
      </w:r>
      <w:r w:rsidR="00EC7A27">
        <w:t xml:space="preserve"> and/or Improvement</w:t>
      </w:r>
      <w:r>
        <w:t>, including know-how, inventorship and clinical contribution</w:t>
      </w:r>
      <w:r w:rsidR="00793131">
        <w:t xml:space="preserve">s. In default of agreement, </w:t>
      </w:r>
      <w:r w:rsidR="00714EED">
        <w:t xml:space="preserve">this will be </w:t>
      </w:r>
      <w:r w:rsidR="00AA33C9" w:rsidRPr="00C864E6">
        <w:t>finally determined by an independent expert</w:t>
      </w:r>
      <w:r w:rsidR="00573902" w:rsidRPr="00C864E6">
        <w:t xml:space="preserve"> </w:t>
      </w:r>
      <w:r w:rsidR="00573902" w:rsidRPr="00C864E6">
        <w:rPr>
          <w:rFonts w:cs="Arial"/>
        </w:rPr>
        <w:t>in accordance with, and subject to, Resolution Institute Expert Determination Rules and unless the parties agree upon an expert, either party may request a nomination from the Chair of Resolution Institute</w:t>
      </w:r>
      <w:r w:rsidR="00713FA5">
        <w:t>.</w:t>
      </w:r>
      <w:r w:rsidR="00793131" w:rsidRPr="00370AAB">
        <w:t xml:space="preserve"> </w:t>
      </w:r>
    </w:p>
    <w:p w14:paraId="381B1BB5" w14:textId="77777777" w:rsidR="009C3DB7" w:rsidRPr="00370AAB" w:rsidRDefault="009C3DB7" w:rsidP="000B4CC6">
      <w:pPr>
        <w:pStyle w:val="LSStyle1heading"/>
      </w:pPr>
      <w:bookmarkStart w:id="27" w:name="_Ref503279403"/>
      <w:bookmarkStart w:id="28" w:name="_Ref361329110"/>
      <w:bookmarkEnd w:id="24"/>
      <w:r w:rsidRPr="00370AAB">
        <w:t>PRIVACY</w:t>
      </w:r>
      <w:bookmarkEnd w:id="27"/>
    </w:p>
    <w:p w14:paraId="0302D017" w14:textId="77777777" w:rsidR="009C3DB7" w:rsidRPr="00370AAB" w:rsidRDefault="009C3DB7" w:rsidP="000B4CC6">
      <w:pPr>
        <w:pStyle w:val="LSStyle211sub-heading"/>
      </w:pPr>
      <w:r w:rsidRPr="00370AAB">
        <w:t>Each Party must comply with its obligations under all applicable laws in relation to the collection, stor</w:t>
      </w:r>
      <w:r w:rsidR="00810C77" w:rsidRPr="00370AAB">
        <w:t>age, use and disclosure of any Pe</w:t>
      </w:r>
      <w:r w:rsidRPr="00370AAB">
        <w:t>rsonal</w:t>
      </w:r>
      <w:r w:rsidR="00810C77" w:rsidRPr="00370AAB">
        <w:t xml:space="preserve"> Information or Health I</w:t>
      </w:r>
      <w:r w:rsidRPr="00370AAB">
        <w:t xml:space="preserve">nformation </w:t>
      </w:r>
      <w:r w:rsidR="00810C77" w:rsidRPr="00370AAB">
        <w:t xml:space="preserve">(as defined in any Applicable Privacy Laws) </w:t>
      </w:r>
      <w:r w:rsidRPr="00370AAB">
        <w:t xml:space="preserve">which it </w:t>
      </w:r>
      <w:r w:rsidR="00240383" w:rsidRPr="00370AAB">
        <w:t>obtains during the conduct of the Project</w:t>
      </w:r>
      <w:r w:rsidRPr="00370AAB">
        <w:t xml:space="preserve"> or to which it</w:t>
      </w:r>
      <w:r w:rsidR="00240383" w:rsidRPr="00370AAB">
        <w:t xml:space="preserve"> </w:t>
      </w:r>
      <w:r w:rsidRPr="00370AAB">
        <w:t>becomes priv</w:t>
      </w:r>
      <w:r w:rsidR="00ED0888" w:rsidRPr="00370AAB">
        <w:t>y as a result of this Agreement, including that each Party must only use such information in accordance with the terms of any consent forms</w:t>
      </w:r>
      <w:r w:rsidR="00470FC5" w:rsidRPr="00370AAB">
        <w:t xml:space="preserve"> required under clause </w:t>
      </w:r>
      <w:r w:rsidR="00470FC5" w:rsidRPr="00370AAB">
        <w:fldChar w:fldCharType="begin"/>
      </w:r>
      <w:r w:rsidR="00470FC5" w:rsidRPr="00370AAB">
        <w:instrText xml:space="preserve"> REF _Ref503279876 \r \h </w:instrText>
      </w:r>
      <w:r w:rsidR="00C864E6" w:rsidRPr="00370AAB">
        <w:instrText xml:space="preserve"> \* MERGEFORMAT </w:instrText>
      </w:r>
      <w:r w:rsidR="00470FC5" w:rsidRPr="00370AAB">
        <w:fldChar w:fldCharType="separate"/>
      </w:r>
      <w:r w:rsidR="000A12EF">
        <w:t>3</w:t>
      </w:r>
      <w:r w:rsidR="00470FC5" w:rsidRPr="00370AAB">
        <w:fldChar w:fldCharType="end"/>
      </w:r>
      <w:r w:rsidR="00ED0888" w:rsidRPr="00370AAB">
        <w:t>.</w:t>
      </w:r>
    </w:p>
    <w:p w14:paraId="1DF5B3F6" w14:textId="77777777" w:rsidR="00446200" w:rsidRPr="00370AAB" w:rsidRDefault="00446200" w:rsidP="000B4CC6">
      <w:pPr>
        <w:pStyle w:val="LSStyle1heading"/>
      </w:pPr>
      <w:bookmarkStart w:id="29" w:name="_Ref195433446"/>
      <w:bookmarkEnd w:id="28"/>
      <w:r w:rsidRPr="00370AAB">
        <w:t>CONFIDENTIALITY AND PUBLICATION</w:t>
      </w:r>
      <w:bookmarkEnd w:id="29"/>
      <w:r w:rsidRPr="00370AAB">
        <w:t xml:space="preserve"> </w:t>
      </w:r>
    </w:p>
    <w:p w14:paraId="7605A149" w14:textId="77777777" w:rsidR="00446200" w:rsidRPr="00370AAB" w:rsidRDefault="00446200" w:rsidP="000B4CC6">
      <w:pPr>
        <w:pStyle w:val="LSStyle211sub-heading"/>
      </w:pPr>
      <w:r w:rsidRPr="00370AAB">
        <w:t xml:space="preserve">Subject to the remaining provisions of this clause </w:t>
      </w:r>
      <w:r w:rsidRPr="00370AAB">
        <w:fldChar w:fldCharType="begin"/>
      </w:r>
      <w:r w:rsidRPr="00370AAB">
        <w:instrText xml:space="preserve"> REF _Ref195433446 \w \h </w:instrText>
      </w:r>
      <w:r w:rsidR="00C864E6" w:rsidRPr="00370AAB">
        <w:instrText xml:space="preserve"> \* MERGEFORMAT </w:instrText>
      </w:r>
      <w:r w:rsidRPr="00370AAB">
        <w:fldChar w:fldCharType="separate"/>
      </w:r>
      <w:r w:rsidR="000A12EF">
        <w:t>8</w:t>
      </w:r>
      <w:r w:rsidRPr="00370AAB">
        <w:fldChar w:fldCharType="end"/>
      </w:r>
      <w:r w:rsidRPr="00370AAB">
        <w:t xml:space="preserve">, each Party will treat all Confidential Information of any other Party as confidential and will not, without the consent of the other </w:t>
      </w:r>
      <w:r w:rsidRPr="00370AAB">
        <w:lastRenderedPageBreak/>
        <w:t xml:space="preserve">relevant Party, disclose or permit the same either to be disclosed to third parties or </w:t>
      </w:r>
      <w:r w:rsidRPr="00370AAB">
        <w:rPr>
          <w:snapToGrid w:val="0"/>
          <w:color w:val="000000"/>
        </w:rPr>
        <w:t>to be used, except solely as co</w:t>
      </w:r>
      <w:r w:rsidRPr="00370AAB">
        <w:t>n</w:t>
      </w:r>
      <w:r w:rsidRPr="00370AAB">
        <w:rPr>
          <w:snapToGrid w:val="0"/>
          <w:color w:val="000000"/>
        </w:rPr>
        <w:t>templated by this Agreement</w:t>
      </w:r>
      <w:r w:rsidRPr="00370AAB">
        <w:t>.</w:t>
      </w:r>
    </w:p>
    <w:p w14:paraId="510951D9" w14:textId="77777777" w:rsidR="00446200" w:rsidRPr="00370AAB" w:rsidRDefault="00446200" w:rsidP="000B4CC6">
      <w:pPr>
        <w:pStyle w:val="LSStyle211sub-heading"/>
      </w:pPr>
      <w:r w:rsidRPr="00370AAB">
        <w:t xml:space="preserve">Each Party must use all reasonable endeavours to ensure that its representatives comply with the obligations of confidentiality imposed upon it under this clause </w:t>
      </w:r>
      <w:r w:rsidRPr="00370AAB">
        <w:fldChar w:fldCharType="begin"/>
      </w:r>
      <w:r w:rsidRPr="00370AAB">
        <w:instrText xml:space="preserve"> REF _Ref195433446 \w \h  \* MERGEFORMAT </w:instrText>
      </w:r>
      <w:r w:rsidRPr="00370AAB">
        <w:fldChar w:fldCharType="separate"/>
      </w:r>
      <w:r w:rsidR="000A12EF">
        <w:t>8</w:t>
      </w:r>
      <w:r w:rsidRPr="00370AAB">
        <w:fldChar w:fldCharType="end"/>
      </w:r>
      <w:r w:rsidRPr="00370AAB">
        <w:t xml:space="preserve"> as if those representatives were bound in the same way. </w:t>
      </w:r>
    </w:p>
    <w:p w14:paraId="6D95D410" w14:textId="77777777" w:rsidR="00446200" w:rsidRPr="00370AAB" w:rsidRDefault="00446200" w:rsidP="000B4CC6">
      <w:pPr>
        <w:pStyle w:val="LSStyle211sub-heading"/>
      </w:pPr>
      <w:r w:rsidRPr="00370AAB">
        <w:t xml:space="preserve">Each Party must advise each other Party as soon as practicably possible of any breach of any </w:t>
      </w:r>
      <w:r w:rsidRPr="003750DA">
        <w:t>confidentiality</w:t>
      </w:r>
      <w:r w:rsidRPr="00370AAB">
        <w:t xml:space="preserve"> obligations under this Agreement of which it becomes aware.</w:t>
      </w:r>
    </w:p>
    <w:p w14:paraId="27F548AC" w14:textId="77777777" w:rsidR="00446200" w:rsidRPr="00370AAB" w:rsidRDefault="00446200" w:rsidP="000B4CC6">
      <w:pPr>
        <w:pStyle w:val="LSStyle211sub-heading"/>
      </w:pPr>
      <w:r w:rsidRPr="00370AAB">
        <w:t>A Party may disclose Confidential Information if required to do so by law or to its professional advisers, subject to the relevant adviser being bound by similar obligations of confidentiality, or if necessary, entering into an appropriate confidentiality undertaking.</w:t>
      </w:r>
    </w:p>
    <w:p w14:paraId="07F1C6D4" w14:textId="77777777" w:rsidR="00446200" w:rsidRPr="00370AAB" w:rsidRDefault="006629D5" w:rsidP="000B4CC6">
      <w:pPr>
        <w:pStyle w:val="LSStyle211sub-heading"/>
      </w:pPr>
      <w:bookmarkStart w:id="30" w:name="_Ref361312234"/>
      <w:r w:rsidRPr="00370AAB">
        <w:t>A</w:t>
      </w:r>
      <w:r w:rsidR="00446200" w:rsidRPr="00370AAB">
        <w:t xml:space="preserve"> Party may </w:t>
      </w:r>
      <w:r w:rsidR="00446200" w:rsidRPr="003750DA">
        <w:t>publish</w:t>
      </w:r>
      <w:r w:rsidR="00446200" w:rsidRPr="00370AAB">
        <w:t xml:space="preserve"> the </w:t>
      </w:r>
      <w:r w:rsidR="008B5805" w:rsidRPr="00370AAB">
        <w:t>Project IP</w:t>
      </w:r>
      <w:r w:rsidR="00446200" w:rsidRPr="00370AAB">
        <w:t>, subject to it complying with the following:</w:t>
      </w:r>
      <w:bookmarkEnd w:id="30"/>
    </w:p>
    <w:p w14:paraId="61656C69" w14:textId="77777777" w:rsidR="00446200" w:rsidRPr="00370AAB" w:rsidRDefault="00446200" w:rsidP="004C7B15">
      <w:pPr>
        <w:pStyle w:val="LSStyle3a"/>
      </w:pPr>
      <w:r w:rsidRPr="00370AAB">
        <w:t xml:space="preserve">prior to any publication, the Party must provide the other Party with full details of the </w:t>
      </w:r>
      <w:r w:rsidR="008B5805" w:rsidRPr="0077347F">
        <w:t>Project</w:t>
      </w:r>
      <w:r w:rsidR="008B5805" w:rsidRPr="00370AAB">
        <w:t xml:space="preserve"> IP</w:t>
      </w:r>
      <w:r w:rsidRPr="00370AAB">
        <w:t xml:space="preserve"> it </w:t>
      </w:r>
      <w:r w:rsidRPr="00E95CBF">
        <w:t>proposes</w:t>
      </w:r>
      <w:r w:rsidRPr="00370AAB">
        <w:t xml:space="preserve"> to publish and the nature of the publication; and</w:t>
      </w:r>
    </w:p>
    <w:p w14:paraId="0AFCD73B" w14:textId="77777777" w:rsidR="00446200" w:rsidRPr="00370AAB" w:rsidRDefault="00446200" w:rsidP="004C7B15">
      <w:pPr>
        <w:pStyle w:val="LSStyle3a"/>
      </w:pPr>
      <w:bookmarkStart w:id="31" w:name="_Ref320023868"/>
      <w:r w:rsidRPr="00370AAB">
        <w:t xml:space="preserve">the other Party must notify the first Party whether permission to publish has been granted or refused within 30 days of the </w:t>
      </w:r>
      <w:r w:rsidRPr="0077347F">
        <w:t>request</w:t>
      </w:r>
      <w:r w:rsidR="003F4960" w:rsidRPr="00370AAB">
        <w:t xml:space="preserve"> (or such other period as may be set out at </w:t>
      </w:r>
      <w:r w:rsidR="001F6992">
        <w:fldChar w:fldCharType="begin"/>
      </w:r>
      <w:r w:rsidR="001F6992">
        <w:instrText xml:space="preserve"> REF _Ref526415064 \r \h </w:instrText>
      </w:r>
      <w:r w:rsidR="001F6992">
        <w:fldChar w:fldCharType="separate"/>
      </w:r>
      <w:r w:rsidR="000A12EF">
        <w:t>Item 7</w:t>
      </w:r>
      <w:r w:rsidR="001F6992">
        <w:fldChar w:fldCharType="end"/>
      </w:r>
      <w:r w:rsidR="001F6992" w:rsidRPr="00370AAB">
        <w:t xml:space="preserve"> </w:t>
      </w:r>
      <w:r w:rsidR="003F4960" w:rsidRPr="00370AAB">
        <w:t>of the Schedule)</w:t>
      </w:r>
      <w:r w:rsidR="00714EED">
        <w:t xml:space="preserve"> </w:t>
      </w:r>
      <w:r w:rsidR="00FA3591" w:rsidRPr="00370AAB">
        <w:t>(</w:t>
      </w:r>
      <w:r w:rsidR="00FA3591" w:rsidRPr="00370AAB">
        <w:rPr>
          <w:b/>
        </w:rPr>
        <w:t>Period</w:t>
      </w:r>
      <w:r w:rsidR="00FA3591" w:rsidRPr="00370AAB">
        <w:t>)</w:t>
      </w:r>
      <w:r w:rsidRPr="00370AAB">
        <w:t>; and</w:t>
      </w:r>
      <w:bookmarkEnd w:id="31"/>
    </w:p>
    <w:p w14:paraId="20D9B92B" w14:textId="77777777" w:rsidR="00446200" w:rsidRPr="00370AAB" w:rsidRDefault="00446200" w:rsidP="004C7B15">
      <w:pPr>
        <w:pStyle w:val="LSStyle3a"/>
      </w:pPr>
      <w:r w:rsidRPr="00370AAB">
        <w:t xml:space="preserve">if the other Party fails to notify the first Party of its decision under clause </w:t>
      </w:r>
      <w:r w:rsidRPr="00370AAB">
        <w:fldChar w:fldCharType="begin"/>
      </w:r>
      <w:r w:rsidRPr="00370AAB">
        <w:instrText xml:space="preserve"> REF _Ref320023868 \w \h  \* MERGEFORMAT </w:instrText>
      </w:r>
      <w:r w:rsidRPr="00370AAB">
        <w:fldChar w:fldCharType="separate"/>
      </w:r>
      <w:r w:rsidR="000A12EF">
        <w:t>8.5(b)</w:t>
      </w:r>
      <w:r w:rsidRPr="00370AAB">
        <w:fldChar w:fldCharType="end"/>
      </w:r>
      <w:r w:rsidRPr="00370AAB">
        <w:t xml:space="preserve"> within the </w:t>
      </w:r>
      <w:r w:rsidR="00FA3591" w:rsidRPr="00370AAB">
        <w:t>Period</w:t>
      </w:r>
      <w:r w:rsidRPr="00370AAB">
        <w:t xml:space="preserve"> shall be deemed to have consented to the proposed publication by the first Party; and</w:t>
      </w:r>
    </w:p>
    <w:p w14:paraId="5BA16C14" w14:textId="77777777" w:rsidR="00446200" w:rsidRPr="00370AAB" w:rsidRDefault="00446200" w:rsidP="004C7B15">
      <w:pPr>
        <w:pStyle w:val="LSStyle3a"/>
      </w:pPr>
      <w:r w:rsidRPr="00370AAB">
        <w:t xml:space="preserve">any other Party may only refuse a request to publish </w:t>
      </w:r>
      <w:r w:rsidRPr="00767F59">
        <w:t>if</w:t>
      </w:r>
      <w:r w:rsidRPr="00370AAB">
        <w:t>, in that other Party’s reasonable opinion, the publication is likely to jeopardise:</w:t>
      </w:r>
    </w:p>
    <w:p w14:paraId="5ABC23B7" w14:textId="77777777" w:rsidR="00446200" w:rsidRPr="00370AAB" w:rsidRDefault="00446200" w:rsidP="004C7B15">
      <w:pPr>
        <w:pStyle w:val="LSStyle4i"/>
      </w:pPr>
      <w:r w:rsidRPr="00370AAB">
        <w:t xml:space="preserve">the protection of </w:t>
      </w:r>
      <w:r w:rsidR="008B5805" w:rsidRPr="00370AAB">
        <w:t>Project IP</w:t>
      </w:r>
      <w:r w:rsidRPr="00370AAB">
        <w:t xml:space="preserve"> </w:t>
      </w:r>
      <w:r w:rsidR="00D9522F" w:rsidRPr="00370AAB">
        <w:t xml:space="preserve">(as applicable) </w:t>
      </w:r>
      <w:r w:rsidRPr="00370AAB">
        <w:t>under any statute of monopoly; or</w:t>
      </w:r>
    </w:p>
    <w:p w14:paraId="7EB30542" w14:textId="77777777" w:rsidR="00446200" w:rsidRPr="00370AAB" w:rsidRDefault="00446200" w:rsidP="004C7B15">
      <w:pPr>
        <w:pStyle w:val="LSStyle4i"/>
        <w:rPr>
          <w:rFonts w:cs="Arial"/>
        </w:rPr>
      </w:pPr>
      <w:r w:rsidRPr="00370AAB">
        <w:rPr>
          <w:rFonts w:cs="Arial"/>
        </w:rPr>
        <w:t xml:space="preserve">the successful </w:t>
      </w:r>
      <w:r w:rsidR="00600974" w:rsidRPr="00370AAB">
        <w:rPr>
          <w:rFonts w:cs="Arial"/>
        </w:rPr>
        <w:t>c</w:t>
      </w:r>
      <w:r w:rsidRPr="00370AAB">
        <w:rPr>
          <w:rFonts w:cs="Arial"/>
        </w:rPr>
        <w:t xml:space="preserve">ommercialisation of the </w:t>
      </w:r>
      <w:r w:rsidR="008B5805" w:rsidRPr="00370AAB">
        <w:rPr>
          <w:rFonts w:cs="Arial"/>
        </w:rPr>
        <w:t>Project IP</w:t>
      </w:r>
      <w:r w:rsidRPr="00370AAB">
        <w:rPr>
          <w:rFonts w:cs="Arial"/>
        </w:rPr>
        <w:t xml:space="preserve"> by the </w:t>
      </w:r>
      <w:r w:rsidRPr="0077347F">
        <w:t>Party</w:t>
      </w:r>
      <w:r w:rsidRPr="00370AAB">
        <w:rPr>
          <w:rFonts w:cs="Arial"/>
        </w:rPr>
        <w:t xml:space="preserve"> with such rights, or</w:t>
      </w:r>
    </w:p>
    <w:p w14:paraId="34DDB6C1" w14:textId="77777777" w:rsidR="00446200" w:rsidRPr="00370AAB" w:rsidRDefault="00446200" w:rsidP="004C7B15">
      <w:pPr>
        <w:pStyle w:val="LSStyle4i"/>
        <w:rPr>
          <w:rFonts w:cs="Arial"/>
        </w:rPr>
      </w:pPr>
      <w:r w:rsidRPr="00370AAB">
        <w:rPr>
          <w:rFonts w:cs="Arial"/>
        </w:rPr>
        <w:t>the other Party’s Confidential Information.</w:t>
      </w:r>
    </w:p>
    <w:p w14:paraId="38B8D4AB" w14:textId="77777777" w:rsidR="0019776B" w:rsidRPr="00370AAB" w:rsidRDefault="00065874" w:rsidP="004C7B15">
      <w:pPr>
        <w:pStyle w:val="LSStyle211sub-heading"/>
      </w:pPr>
      <w:r w:rsidRPr="00370AAB">
        <w:t xml:space="preserve">The Parties acknowledge that where a </w:t>
      </w:r>
      <w:r w:rsidR="007C3E37" w:rsidRPr="00370AAB">
        <w:t>student</w:t>
      </w:r>
      <w:r w:rsidRPr="00370AAB">
        <w:t xml:space="preserve"> who is </w:t>
      </w:r>
      <w:r w:rsidRPr="003750DA">
        <w:t>actively</w:t>
      </w:r>
      <w:r w:rsidRPr="00370AAB">
        <w:t xml:space="preserve"> involved in the Project requires the </w:t>
      </w:r>
      <w:r w:rsidR="008B5805" w:rsidRPr="00370AAB">
        <w:t>Project IP</w:t>
      </w:r>
      <w:r w:rsidRPr="00370AAB">
        <w:t xml:space="preserve"> to be published, in whole or in part, as part of their thesis for the award of a degree, that:</w:t>
      </w:r>
    </w:p>
    <w:p w14:paraId="25C373B2" w14:textId="77777777" w:rsidR="0019776B" w:rsidRPr="00370AAB" w:rsidRDefault="0019776B" w:rsidP="004C7B15">
      <w:pPr>
        <w:pStyle w:val="LSStyle3a"/>
      </w:pPr>
      <w:r w:rsidRPr="00370AAB">
        <w:t xml:space="preserve">ownership of copyright in a thesis </w:t>
      </w:r>
      <w:r w:rsidR="00C414EC" w:rsidRPr="00370AAB">
        <w:t xml:space="preserve">authored by </w:t>
      </w:r>
      <w:r w:rsidR="007C3E37" w:rsidRPr="00370AAB">
        <w:t>the</w:t>
      </w:r>
      <w:r w:rsidR="00C414EC" w:rsidRPr="00370AAB">
        <w:t xml:space="preserve"> student </w:t>
      </w:r>
      <w:r w:rsidRPr="00370AAB">
        <w:t xml:space="preserve">is owned by the relevant student; </w:t>
      </w:r>
    </w:p>
    <w:p w14:paraId="563A49C1" w14:textId="77777777" w:rsidR="007C3E37" w:rsidRPr="00370AAB" w:rsidRDefault="007C3E37" w:rsidP="004C7B15">
      <w:pPr>
        <w:pStyle w:val="LSStyle3a"/>
      </w:pPr>
      <w:r w:rsidRPr="00370AAB">
        <w:t xml:space="preserve">the thesis may be distributed to the </w:t>
      </w:r>
      <w:r w:rsidR="00FF73DD" w:rsidRPr="00370AAB">
        <w:t>student’s</w:t>
      </w:r>
      <w:r w:rsidRPr="00370AAB">
        <w:t xml:space="preserve"> examiners, on a confidential basis; and</w:t>
      </w:r>
    </w:p>
    <w:p w14:paraId="152C6601" w14:textId="77777777" w:rsidR="0019776B" w:rsidRPr="00E109F5" w:rsidRDefault="00302998" w:rsidP="004C7B15">
      <w:pPr>
        <w:pStyle w:val="LSStyle3a"/>
      </w:pPr>
      <w:r w:rsidRPr="00E109F5">
        <w:t xml:space="preserve">unless otherwise agreed in accordance with clause </w:t>
      </w:r>
      <w:r w:rsidR="000C5666">
        <w:fldChar w:fldCharType="begin"/>
      </w:r>
      <w:r w:rsidR="000C5666">
        <w:instrText xml:space="preserve"> REF _Ref525727086 \r \h </w:instrText>
      </w:r>
      <w:r w:rsidR="000C5666">
        <w:fldChar w:fldCharType="separate"/>
      </w:r>
      <w:r w:rsidR="000A12EF">
        <w:t>6.6</w:t>
      </w:r>
      <w:r w:rsidR="000C5666">
        <w:fldChar w:fldCharType="end"/>
      </w:r>
      <w:r w:rsidRPr="00E109F5">
        <w:t xml:space="preserve">, </w:t>
      </w:r>
      <w:r w:rsidR="007C3E37" w:rsidRPr="00E109F5">
        <w:t>the educational institution at which the student is enrolled</w:t>
      </w:r>
      <w:r w:rsidR="00F27D20">
        <w:t xml:space="preserve"> </w:t>
      </w:r>
      <w:r w:rsidR="00017FF7" w:rsidRPr="00E109F5">
        <w:t>(</w:t>
      </w:r>
      <w:r w:rsidR="00017FF7" w:rsidRPr="00E109F5">
        <w:rPr>
          <w:b/>
        </w:rPr>
        <w:t>Host Institution</w:t>
      </w:r>
      <w:r w:rsidR="00017FF7" w:rsidRPr="00E109F5">
        <w:t xml:space="preserve">) </w:t>
      </w:r>
      <w:r w:rsidRPr="00E109F5">
        <w:t xml:space="preserve">may </w:t>
      </w:r>
      <w:r w:rsidR="007C3E37" w:rsidRPr="00E109F5">
        <w:t xml:space="preserve">deposit in the </w:t>
      </w:r>
      <w:r w:rsidR="00FF73DD" w:rsidRPr="00E109F5">
        <w:t xml:space="preserve">Host Institution’s </w:t>
      </w:r>
      <w:r w:rsidR="007C3E37" w:rsidRPr="00E109F5">
        <w:t>library</w:t>
      </w:r>
      <w:r w:rsidR="00017FF7" w:rsidRPr="00E109F5">
        <w:t xml:space="preserve"> (in electronic or printed form)</w:t>
      </w:r>
      <w:r w:rsidR="007C3E37" w:rsidRPr="00E109F5">
        <w:t xml:space="preserve"> a copy of the </w:t>
      </w:r>
      <w:r w:rsidR="00017FF7" w:rsidRPr="00E109F5">
        <w:t>s</w:t>
      </w:r>
      <w:r w:rsidR="007C3E37" w:rsidRPr="00E109F5">
        <w:t>tudent’s completed thesis or work submitted for a higher degree</w:t>
      </w:r>
      <w:r w:rsidR="0019776B" w:rsidRPr="00E109F5">
        <w:t>.</w:t>
      </w:r>
    </w:p>
    <w:p w14:paraId="6351F5A0" w14:textId="77777777" w:rsidR="00446200" w:rsidRPr="00370AAB" w:rsidRDefault="00446200" w:rsidP="004C7B15">
      <w:pPr>
        <w:pStyle w:val="LSStyle211sub-heading"/>
      </w:pPr>
      <w:r w:rsidRPr="00370AAB">
        <w:t xml:space="preserve">Each Party’s obligations under this clause </w:t>
      </w:r>
      <w:r w:rsidRPr="00370AAB">
        <w:fldChar w:fldCharType="begin"/>
      </w:r>
      <w:r w:rsidRPr="00370AAB">
        <w:instrText xml:space="preserve"> REF _Ref195433446 \w \h  \* MERGEFORMAT </w:instrText>
      </w:r>
      <w:r w:rsidRPr="00370AAB">
        <w:fldChar w:fldCharType="separate"/>
      </w:r>
      <w:r w:rsidR="000A12EF">
        <w:t>8</w:t>
      </w:r>
      <w:r w:rsidRPr="00370AAB">
        <w:fldChar w:fldCharType="end"/>
      </w:r>
      <w:r w:rsidRPr="00370AAB">
        <w:t xml:space="preserve"> shall survive termination or expiration of this </w:t>
      </w:r>
      <w:r w:rsidRPr="003750DA">
        <w:t>Agreement</w:t>
      </w:r>
      <w:r w:rsidRPr="00370AAB">
        <w:t>.</w:t>
      </w:r>
    </w:p>
    <w:p w14:paraId="5A48DCFB" w14:textId="77777777" w:rsidR="00446200" w:rsidRPr="00370AAB" w:rsidRDefault="00446200" w:rsidP="004C7B15">
      <w:pPr>
        <w:pStyle w:val="LSStyle1heading"/>
      </w:pPr>
      <w:bookmarkStart w:id="32" w:name="_Ref195442146"/>
      <w:bookmarkStart w:id="33" w:name="_Ref195421586"/>
      <w:r w:rsidRPr="00370AAB">
        <w:t>WARRANTIES</w:t>
      </w:r>
      <w:bookmarkEnd w:id="32"/>
    </w:p>
    <w:p w14:paraId="38526B91" w14:textId="77777777" w:rsidR="00446200" w:rsidRPr="00370AAB" w:rsidRDefault="00446200" w:rsidP="00277206">
      <w:pPr>
        <w:pStyle w:val="LSStyle211sub-heading"/>
      </w:pPr>
      <w:bookmarkStart w:id="34" w:name="_Ref419191474"/>
      <w:r w:rsidRPr="00370AAB">
        <w:t xml:space="preserve">Each Party warrants that it is the owner of, or has the right to provide and use, its Background </w:t>
      </w:r>
      <w:r w:rsidRPr="003750DA">
        <w:t>Intellectual</w:t>
      </w:r>
      <w:r w:rsidRPr="00370AAB">
        <w:t xml:space="preserve"> Property for the Project free from all encumbrances and that to the best of its knowledge and belief at the time of entering into this Agreement, no third party has any rights or claim over the same.</w:t>
      </w:r>
      <w:bookmarkEnd w:id="34"/>
    </w:p>
    <w:p w14:paraId="4CF5601C" w14:textId="77777777" w:rsidR="00446200" w:rsidRPr="00370AAB" w:rsidRDefault="00446200" w:rsidP="00277206">
      <w:pPr>
        <w:pStyle w:val="LSStyle211sub-heading"/>
      </w:pPr>
      <w:r w:rsidRPr="00370AAB">
        <w:t xml:space="preserve">Each Party warrants that, to the best of its knowledge and belief at the time of entering into this </w:t>
      </w:r>
      <w:r w:rsidRPr="003750DA">
        <w:t>Agreement</w:t>
      </w:r>
      <w:r w:rsidRPr="00370AAB">
        <w:t xml:space="preserve">, it is not aware of any matter, fact or circumstance that is likely to adversely affect its ability to meet its obligations in relation to this Agreement, but if, during the term of this </w:t>
      </w:r>
      <w:r w:rsidRPr="00370AAB">
        <w:lastRenderedPageBreak/>
        <w:t>Agreement a conflict, or risk of conflict of interest, arises it</w:t>
      </w:r>
      <w:r w:rsidRPr="00370AAB">
        <w:rPr>
          <w:snapToGrid w:val="0"/>
        </w:rPr>
        <w:t xml:space="preserve"> shall</w:t>
      </w:r>
      <w:r w:rsidRPr="00370AAB">
        <w:t xml:space="preserve"> promptly notify the other Party or Parties immediately in writing of that conflict or risk.</w:t>
      </w:r>
    </w:p>
    <w:p w14:paraId="7C74E21E" w14:textId="77777777" w:rsidR="00446200" w:rsidRPr="00370AAB" w:rsidRDefault="00446200" w:rsidP="00277206">
      <w:pPr>
        <w:pStyle w:val="LSStyle211sub-heading"/>
      </w:pPr>
      <w:r w:rsidRPr="00370AAB">
        <w:t xml:space="preserve">Each Party will exercise all reasonable care and diligence in carrying out its obligations under this Agreement and in relation to the Project, but to the fullest extent permitted at law each </w:t>
      </w:r>
      <w:r w:rsidRPr="003750DA">
        <w:t>Party</w:t>
      </w:r>
      <w:r w:rsidRPr="00370AAB">
        <w:t xml:space="preserve"> excludes all warranties, conditions or terms, implied in fact or at law, including any warranties that the </w:t>
      </w:r>
      <w:r w:rsidR="008B5805" w:rsidRPr="00370AAB">
        <w:t>Project IP</w:t>
      </w:r>
      <w:r w:rsidRPr="00370AAB">
        <w:t xml:space="preserve"> are of merchantable quality or are fit for a particular purpose.</w:t>
      </w:r>
    </w:p>
    <w:p w14:paraId="2B1391D6" w14:textId="77777777" w:rsidR="00446200" w:rsidRPr="00370AAB" w:rsidRDefault="00446200" w:rsidP="00277206">
      <w:pPr>
        <w:pStyle w:val="LSStyle1heading"/>
      </w:pPr>
      <w:bookmarkStart w:id="35" w:name="_Ref195436973"/>
      <w:r w:rsidRPr="00370AAB">
        <w:t>INSURANCE AND INDEMNITIES</w:t>
      </w:r>
      <w:bookmarkEnd w:id="35"/>
    </w:p>
    <w:p w14:paraId="28CE78D0" w14:textId="77777777" w:rsidR="00446200" w:rsidRPr="00370AAB" w:rsidRDefault="00446200" w:rsidP="00277206">
      <w:pPr>
        <w:pStyle w:val="LSStyle211sub-heading"/>
      </w:pPr>
      <w:r w:rsidRPr="00370AAB">
        <w:t xml:space="preserve">Each Party </w:t>
      </w:r>
      <w:r w:rsidRPr="003750DA">
        <w:t>shall</w:t>
      </w:r>
      <w:r w:rsidRPr="00370AAB">
        <w:t xml:space="preserve"> effect and maintain adequate insurance to cover its conduct of the Project.</w:t>
      </w:r>
    </w:p>
    <w:p w14:paraId="13FD94A3" w14:textId="77777777" w:rsidR="00446200" w:rsidRPr="00370AAB" w:rsidRDefault="00446200" w:rsidP="00277206">
      <w:pPr>
        <w:pStyle w:val="LSStyle211sub-heading"/>
      </w:pPr>
      <w:r w:rsidRPr="00370AAB">
        <w:t xml:space="preserve">Each Party uses the </w:t>
      </w:r>
      <w:r w:rsidR="008B5805" w:rsidRPr="00370AAB">
        <w:t>Project IP</w:t>
      </w:r>
      <w:r w:rsidRPr="00370AAB">
        <w:t xml:space="preserve"> </w:t>
      </w:r>
      <w:r w:rsidR="000D105B" w:rsidRPr="00370AAB">
        <w:t>and any Project Materials</w:t>
      </w:r>
      <w:r w:rsidR="00EC7A27">
        <w:t xml:space="preserve"> and/or Improvements</w:t>
      </w:r>
      <w:r w:rsidRPr="00370AAB">
        <w:t xml:space="preserve"> in </w:t>
      </w:r>
      <w:r w:rsidRPr="003750DA">
        <w:t>accordance</w:t>
      </w:r>
      <w:r w:rsidRPr="00370AAB">
        <w:t xml:space="preserve"> with this Agreement at its own risk.</w:t>
      </w:r>
    </w:p>
    <w:p w14:paraId="023BF93A" w14:textId="77777777" w:rsidR="00446200" w:rsidRPr="00370AAB" w:rsidRDefault="00446200" w:rsidP="00277206">
      <w:pPr>
        <w:pStyle w:val="LSStyle211sub-heading"/>
      </w:pPr>
      <w:bookmarkStart w:id="36" w:name="_Ref521935646"/>
      <w:r w:rsidRPr="00370AAB">
        <w:t xml:space="preserve">Each Party releases and indemnifies and will continue to release and indemnify the other Party or </w:t>
      </w:r>
      <w:r w:rsidRPr="00E95CBF">
        <w:t>Parties</w:t>
      </w:r>
      <w:r w:rsidRPr="00370AAB">
        <w:t xml:space="preserve"> and its officers, staff and agents from and against all actions, </w:t>
      </w:r>
      <w:r w:rsidRPr="00370AAB">
        <w:rPr>
          <w:snapToGrid w:val="0"/>
          <w:color w:val="000000"/>
        </w:rPr>
        <w:t>claims</w:t>
      </w:r>
      <w:r w:rsidRPr="00370AAB">
        <w:t>, demands, costs and expenses (including the costs of defending or settling any action, claim or demand)</w:t>
      </w:r>
      <w:r w:rsidR="00E01A5D" w:rsidRPr="00370AAB">
        <w:t xml:space="preserve"> (</w:t>
      </w:r>
      <w:r w:rsidR="00E01A5D" w:rsidRPr="00370AAB">
        <w:rPr>
          <w:b/>
          <w:i/>
        </w:rPr>
        <w:t>Loss</w:t>
      </w:r>
      <w:r w:rsidR="00E01A5D" w:rsidRPr="00370AAB">
        <w:t xml:space="preserve">) </w:t>
      </w:r>
      <w:r w:rsidRPr="00370AAB">
        <w:t xml:space="preserve">made, </w:t>
      </w:r>
      <w:r w:rsidRPr="00370AAB">
        <w:rPr>
          <w:snapToGrid w:val="0"/>
          <w:color w:val="000000"/>
        </w:rPr>
        <w:t>sustained</w:t>
      </w:r>
      <w:r w:rsidRPr="00370AAB">
        <w:t>, brought or prosecuted in any manner directly based upon, occasioned by or attributable to any injury to any person (including death) or loss of or damage to property (including any infringement of Intellectual Property Rights) which may arise in relation to:</w:t>
      </w:r>
      <w:bookmarkEnd w:id="36"/>
    </w:p>
    <w:p w14:paraId="51D4C889" w14:textId="77777777" w:rsidR="00446200" w:rsidRPr="00370AAB" w:rsidRDefault="00FA3591" w:rsidP="00277206">
      <w:pPr>
        <w:pStyle w:val="LSStyle3a"/>
      </w:pPr>
      <w:r w:rsidRPr="00370AAB">
        <w:t>t</w:t>
      </w:r>
      <w:r w:rsidR="00446200" w:rsidRPr="00370AAB">
        <w:t xml:space="preserve">he indemnifying Party’s use of the </w:t>
      </w:r>
      <w:r w:rsidR="008B5805" w:rsidRPr="00370AAB">
        <w:t>Project IP</w:t>
      </w:r>
      <w:r w:rsidR="00446200" w:rsidRPr="00370AAB">
        <w:t xml:space="preserve"> </w:t>
      </w:r>
      <w:r w:rsidR="000D105B" w:rsidRPr="00370AAB">
        <w:t xml:space="preserve">or Project Materials </w:t>
      </w:r>
      <w:r w:rsidR="00EC7A27">
        <w:t>or Improvements</w:t>
      </w:r>
      <w:r w:rsidR="00446200" w:rsidRPr="00370AAB">
        <w:t>;</w:t>
      </w:r>
    </w:p>
    <w:p w14:paraId="6B1E1EE3" w14:textId="77777777" w:rsidR="00446200" w:rsidRPr="00370AAB" w:rsidRDefault="00446200" w:rsidP="00277206">
      <w:pPr>
        <w:pStyle w:val="LSStyle3a"/>
      </w:pPr>
      <w:r w:rsidRPr="00370AAB">
        <w:t>or be a consequence of, the indemnifying Party’s disclosure or use of any Confidential Information in breach of this Agreement;</w:t>
      </w:r>
    </w:p>
    <w:p w14:paraId="7D93E99D" w14:textId="77777777" w:rsidR="00446200" w:rsidRPr="00370AAB" w:rsidRDefault="00446200" w:rsidP="00277206">
      <w:pPr>
        <w:pStyle w:val="LSStyle3a"/>
      </w:pPr>
      <w:r w:rsidRPr="00370AAB">
        <w:t>any unlawful or negligent act or omission of the indemnifying Party or its representatives under this Agreement;</w:t>
      </w:r>
    </w:p>
    <w:p w14:paraId="2E7635AE" w14:textId="77777777" w:rsidR="00446200" w:rsidRPr="00E95CBF" w:rsidRDefault="00446200" w:rsidP="00277206">
      <w:pPr>
        <w:pStyle w:val="LSStyle3a"/>
      </w:pPr>
      <w:r w:rsidRPr="00E95CBF">
        <w:t>a breach of the terms and conditions of this Agreement by the indemnifying Party.</w:t>
      </w:r>
    </w:p>
    <w:p w14:paraId="07F6219E" w14:textId="77777777" w:rsidR="00446200" w:rsidRPr="00370AAB" w:rsidRDefault="00446200" w:rsidP="00277206">
      <w:pPr>
        <w:pStyle w:val="LSStyle211sub-heading"/>
      </w:pPr>
      <w:r w:rsidRPr="00370AAB">
        <w:t xml:space="preserve">The indemnifying Party’s liability to indemnify another Party under this clause 10 will reduce proportionately to the extent that any unlawful act or omission, or negligence or wilful misconduct by the indemnified Party or Parties contributed to the loss or damage sustained by the indemnified Party or Parties. </w:t>
      </w:r>
      <w:r w:rsidR="00A13686">
        <w:t xml:space="preserve"> </w:t>
      </w:r>
    </w:p>
    <w:p w14:paraId="08744FDE" w14:textId="77777777" w:rsidR="00A332F6" w:rsidRPr="00370AAB" w:rsidRDefault="00A332F6" w:rsidP="00277206">
      <w:pPr>
        <w:pStyle w:val="LSStyle211sub-heading"/>
      </w:pPr>
      <w:r w:rsidRPr="00370AAB">
        <w:t xml:space="preserve">An indemnified Party will use its commercially reasonable efforts to mitigate any Loss that is subject to indemnification under this Agreement. In the event that an indemnified Party fails to so mitigate a Loss, the indemnifying Party will have no liability for any portion of such Loss that reasonably could have been avoided had an indemnified Party made such efforts. </w:t>
      </w:r>
    </w:p>
    <w:p w14:paraId="7128A43A" w14:textId="77777777" w:rsidR="00E01A5D" w:rsidRPr="00370AAB" w:rsidRDefault="00E01A5D" w:rsidP="00277206">
      <w:pPr>
        <w:pStyle w:val="LSStyle211sub-heading"/>
      </w:pPr>
      <w:r w:rsidRPr="00370AAB">
        <w:t>Notwithstanding any other provision in this Agreement, no Party will be liable to any other Party in connection with this Agreement in contract, tort (including negligence), under statute, under any indemnity, under any action, claim or liability, or under any other basis in law or equity for any Loss of an indirect or consequential nature (including any economic loss, or loss of profits, revenue, production,  opportunity, anticipated savings, access to markets, goodwill, reputation, business, or loss arising from business disruption or loss or corruption of data, or penalties imposed by third parties), whether or not such loss, or the possibility of such loss, was foreseeable, could have been contemplated by, or was notified to, the other Party.</w:t>
      </w:r>
    </w:p>
    <w:p w14:paraId="3F314832" w14:textId="77777777" w:rsidR="00446200" w:rsidRPr="00370AAB" w:rsidRDefault="00446200" w:rsidP="00277206">
      <w:pPr>
        <w:pStyle w:val="LSStyle211sub-heading"/>
      </w:pPr>
      <w:r w:rsidRPr="00370AAB">
        <w:t xml:space="preserve">The provisions of this clause </w:t>
      </w:r>
      <w:r w:rsidRPr="00370AAB">
        <w:fldChar w:fldCharType="begin"/>
      </w:r>
      <w:r w:rsidRPr="00370AAB">
        <w:instrText xml:space="preserve"> REF _Ref195436973 \w \h  \* MERGEFORMAT </w:instrText>
      </w:r>
      <w:r w:rsidRPr="00370AAB">
        <w:fldChar w:fldCharType="separate"/>
      </w:r>
      <w:r w:rsidR="000A12EF">
        <w:t>10</w:t>
      </w:r>
      <w:r w:rsidRPr="00370AAB">
        <w:fldChar w:fldCharType="end"/>
      </w:r>
      <w:r w:rsidRPr="00370AAB">
        <w:t xml:space="preserve"> shall survive expiration or termination of this Agreement.</w:t>
      </w:r>
    </w:p>
    <w:p w14:paraId="60AB7B35" w14:textId="77777777" w:rsidR="00446200" w:rsidRPr="00370AAB" w:rsidRDefault="00446200" w:rsidP="00277206">
      <w:pPr>
        <w:pStyle w:val="LSStyle1heading"/>
      </w:pPr>
      <w:bookmarkStart w:id="37" w:name="_Ref361316474"/>
      <w:r w:rsidRPr="00370AAB">
        <w:t>DEFAULT AND TERMINATION</w:t>
      </w:r>
      <w:bookmarkEnd w:id="33"/>
      <w:bookmarkEnd w:id="37"/>
    </w:p>
    <w:p w14:paraId="2DA28050" w14:textId="77777777" w:rsidR="00446200" w:rsidRPr="00370AAB" w:rsidRDefault="00446200" w:rsidP="00277206">
      <w:pPr>
        <w:pStyle w:val="LSStyle211sub-heading"/>
      </w:pPr>
      <w:r w:rsidRPr="00370AAB">
        <w:t xml:space="preserve">Without prejudice to any other of Party’s rights, a </w:t>
      </w:r>
      <w:r w:rsidRPr="003750DA">
        <w:t>Party</w:t>
      </w:r>
      <w:r w:rsidRPr="00370AAB">
        <w:t xml:space="preserve"> (</w:t>
      </w:r>
      <w:r w:rsidRPr="00370AAB">
        <w:rPr>
          <w:b/>
          <w:bCs/>
          <w:i/>
          <w:iCs/>
        </w:rPr>
        <w:t>First Party</w:t>
      </w:r>
      <w:r w:rsidRPr="00370AAB">
        <w:t xml:space="preserve">) may by notice immediately terminate this Agreement if the </w:t>
      </w:r>
      <w:r w:rsidR="006629D5" w:rsidRPr="00370AAB">
        <w:t>other Party (</w:t>
      </w:r>
      <w:r w:rsidRPr="00370AAB">
        <w:rPr>
          <w:b/>
          <w:bCs/>
          <w:i/>
          <w:iCs/>
        </w:rPr>
        <w:t>Breaching Party</w:t>
      </w:r>
      <w:r w:rsidR="006629D5" w:rsidRPr="00370AAB">
        <w:rPr>
          <w:bCs/>
          <w:iCs/>
        </w:rPr>
        <w:t>)</w:t>
      </w:r>
      <w:r w:rsidRPr="00370AAB">
        <w:t>:</w:t>
      </w:r>
    </w:p>
    <w:p w14:paraId="4E2151A8" w14:textId="77777777" w:rsidR="00446200" w:rsidRPr="00370AAB" w:rsidRDefault="00446200" w:rsidP="00277206">
      <w:pPr>
        <w:pStyle w:val="LSStyle3a"/>
        <w:rPr>
          <w:snapToGrid w:val="0"/>
        </w:rPr>
      </w:pPr>
      <w:r w:rsidRPr="00370AAB">
        <w:rPr>
          <w:snapToGrid w:val="0"/>
        </w:rPr>
        <w:t xml:space="preserve">commits a </w:t>
      </w:r>
      <w:r w:rsidR="006629D5" w:rsidRPr="00370AAB">
        <w:rPr>
          <w:snapToGrid w:val="0"/>
        </w:rPr>
        <w:t>material</w:t>
      </w:r>
      <w:r w:rsidRPr="00370AAB">
        <w:rPr>
          <w:snapToGrid w:val="0"/>
        </w:rPr>
        <w:t xml:space="preserve"> breach of this Agreement</w:t>
      </w:r>
      <w:r w:rsidR="009C3DB7" w:rsidRPr="00370AAB">
        <w:rPr>
          <w:snapToGrid w:val="0"/>
        </w:rPr>
        <w:t xml:space="preserve"> and, where such breach is capable of remedy, fails, within 14 days after receipt of written notice, to remedy such breach</w:t>
      </w:r>
      <w:r w:rsidRPr="00370AAB">
        <w:rPr>
          <w:snapToGrid w:val="0"/>
        </w:rPr>
        <w:t>;</w:t>
      </w:r>
      <w:r w:rsidR="006629D5" w:rsidRPr="00370AAB">
        <w:rPr>
          <w:snapToGrid w:val="0"/>
        </w:rPr>
        <w:t xml:space="preserve"> or</w:t>
      </w:r>
    </w:p>
    <w:p w14:paraId="6F4676A4" w14:textId="77777777" w:rsidR="00446200" w:rsidRPr="00370AAB" w:rsidRDefault="00446200" w:rsidP="00277206">
      <w:pPr>
        <w:pStyle w:val="LSStyle3a"/>
        <w:rPr>
          <w:snapToGrid w:val="0"/>
        </w:rPr>
      </w:pPr>
      <w:r w:rsidRPr="00370AAB">
        <w:rPr>
          <w:snapToGrid w:val="0"/>
        </w:rPr>
        <w:t>is guilty of any wilful misconduct or wilful neglect in the discharge of its duties under this Agreement; or</w:t>
      </w:r>
    </w:p>
    <w:p w14:paraId="7D425EE5" w14:textId="77777777" w:rsidR="00446200" w:rsidRPr="00370AAB" w:rsidRDefault="00446200" w:rsidP="00277206">
      <w:pPr>
        <w:pStyle w:val="LSStyle3a"/>
        <w:rPr>
          <w:snapToGrid w:val="0"/>
        </w:rPr>
      </w:pPr>
      <w:r w:rsidRPr="00370AAB">
        <w:rPr>
          <w:snapToGrid w:val="0"/>
        </w:rPr>
        <w:lastRenderedPageBreak/>
        <w:t>seeks relief under any bankruptcy or insolvency law or is the subject of liquidation or winding up proceedings, receivership, bankruptcy or similar, other than for the purpose of and followed by a reconstruction, amalgamation or re-organisation.</w:t>
      </w:r>
    </w:p>
    <w:p w14:paraId="763F77FD" w14:textId="77777777" w:rsidR="00446200" w:rsidRPr="00E95CBF" w:rsidRDefault="00446200" w:rsidP="00277206">
      <w:pPr>
        <w:pStyle w:val="LSStyle211sub-heading"/>
      </w:pPr>
      <w:r w:rsidRPr="00370AAB">
        <w:t>Upon receipt of a notice of termination the Breaching Party must:</w:t>
      </w:r>
    </w:p>
    <w:p w14:paraId="7BEB2E66" w14:textId="77777777" w:rsidR="00446200" w:rsidRPr="00E95CBF" w:rsidRDefault="00446200" w:rsidP="00277206">
      <w:pPr>
        <w:pStyle w:val="LSStyle3a"/>
        <w:rPr>
          <w:snapToGrid w:val="0"/>
        </w:rPr>
      </w:pPr>
      <w:r w:rsidRPr="00E95CBF">
        <w:rPr>
          <w:snapToGrid w:val="0"/>
        </w:rPr>
        <w:t xml:space="preserve">stop work </w:t>
      </w:r>
      <w:r w:rsidRPr="00E95CBF">
        <w:t>as</w:t>
      </w:r>
      <w:r w:rsidRPr="00E95CBF">
        <w:rPr>
          <w:snapToGrid w:val="0"/>
        </w:rPr>
        <w:t xml:space="preserve"> specified in the notice; </w:t>
      </w:r>
    </w:p>
    <w:p w14:paraId="08600B40" w14:textId="77777777" w:rsidR="00446200" w:rsidRPr="00370AAB" w:rsidRDefault="00446200" w:rsidP="00277206">
      <w:pPr>
        <w:pStyle w:val="LSStyle3a"/>
        <w:rPr>
          <w:snapToGrid w:val="0"/>
        </w:rPr>
      </w:pPr>
      <w:r w:rsidRPr="00370AAB">
        <w:rPr>
          <w:snapToGrid w:val="0"/>
        </w:rPr>
        <w:t xml:space="preserve">take all </w:t>
      </w:r>
      <w:r w:rsidRPr="00370AAB">
        <w:t>available</w:t>
      </w:r>
      <w:r w:rsidRPr="00370AAB">
        <w:rPr>
          <w:snapToGrid w:val="0"/>
        </w:rPr>
        <w:t xml:space="preserve"> steps to minimise loss resulting from that termination and to </w:t>
      </w:r>
      <w:r w:rsidRPr="00370AAB">
        <w:t>protect</w:t>
      </w:r>
      <w:r w:rsidRPr="00370AAB">
        <w:rPr>
          <w:snapToGrid w:val="0"/>
        </w:rPr>
        <w:t xml:space="preserve"> the First Party’s </w:t>
      </w:r>
      <w:r w:rsidRPr="00370AAB">
        <w:t>Confidential Information</w:t>
      </w:r>
      <w:r w:rsidRPr="00370AAB">
        <w:rPr>
          <w:snapToGrid w:val="0"/>
        </w:rPr>
        <w:t>;</w:t>
      </w:r>
    </w:p>
    <w:p w14:paraId="679C4407" w14:textId="77777777" w:rsidR="00446200" w:rsidRPr="00370AAB" w:rsidRDefault="00446200" w:rsidP="00277206">
      <w:pPr>
        <w:pStyle w:val="LSStyle3a"/>
      </w:pPr>
      <w:bookmarkStart w:id="38" w:name="_Ref195432585"/>
      <w:r w:rsidRPr="00370AAB">
        <w:t xml:space="preserve">return to the First Party or destroy, as directed by the First Party, any documents originating from the First Party </w:t>
      </w:r>
      <w:r w:rsidRPr="00E95CBF">
        <w:rPr>
          <w:snapToGrid w:val="0"/>
        </w:rPr>
        <w:t>which</w:t>
      </w:r>
      <w:r w:rsidRPr="00370AAB">
        <w:t xml:space="preserve"> embody any First Party Confidential Information and must not keep any copies in any form, with the exception of one copy of same, which may be retained in safe custody (as may be specified by the First Party) for insurance and record purposes only; and</w:t>
      </w:r>
      <w:bookmarkEnd w:id="38"/>
    </w:p>
    <w:p w14:paraId="70EAC011" w14:textId="77777777" w:rsidR="00446200" w:rsidRPr="00370AAB" w:rsidRDefault="00446200" w:rsidP="00277206">
      <w:pPr>
        <w:pStyle w:val="LSStyle3a"/>
      </w:pPr>
      <w:r w:rsidRPr="00370AAB">
        <w:t xml:space="preserve">upon request certify that any documents not returned to the First Party have been destroyed in accordance with clause </w:t>
      </w:r>
      <w:r w:rsidRPr="00370AAB">
        <w:fldChar w:fldCharType="begin"/>
      </w:r>
      <w:r w:rsidRPr="00370AAB">
        <w:instrText xml:space="preserve"> REF _Ref195432585 \w \h  \* MERGEFORMAT </w:instrText>
      </w:r>
      <w:r w:rsidRPr="00370AAB">
        <w:fldChar w:fldCharType="separate"/>
      </w:r>
      <w:r w:rsidR="000A12EF">
        <w:t>11.2(c)</w:t>
      </w:r>
      <w:r w:rsidRPr="00370AAB">
        <w:fldChar w:fldCharType="end"/>
      </w:r>
      <w:r w:rsidRPr="00370AAB">
        <w:t>.</w:t>
      </w:r>
    </w:p>
    <w:p w14:paraId="78D75238" w14:textId="77777777" w:rsidR="00446200" w:rsidRPr="00370AAB" w:rsidRDefault="00446200" w:rsidP="00277206">
      <w:pPr>
        <w:pStyle w:val="LSStyle211sub-heading"/>
      </w:pPr>
      <w:r w:rsidRPr="00370AAB">
        <w:t xml:space="preserve">Each Party acknowledges that damages may be an insufficient remedy for a breach by that </w:t>
      </w:r>
      <w:r w:rsidRPr="003750DA">
        <w:t>Party</w:t>
      </w:r>
      <w:r w:rsidRPr="00370AAB">
        <w:t xml:space="preserve"> of this Agreement in relation to protecting Confidential Information and that the other Party may be entitled to injunctive or other relief as the circumstances may require.</w:t>
      </w:r>
    </w:p>
    <w:p w14:paraId="777A2CE5" w14:textId="77777777" w:rsidR="00446200" w:rsidRPr="00370AAB" w:rsidRDefault="00446200" w:rsidP="00277206">
      <w:pPr>
        <w:pStyle w:val="LSStyle211sub-heading"/>
      </w:pPr>
      <w:r w:rsidRPr="003750DA">
        <w:t>Notwithstanding</w:t>
      </w:r>
      <w:r w:rsidRPr="00370AAB">
        <w:t xml:space="preserve"> other provisions of clause </w:t>
      </w:r>
      <w:r w:rsidR="00B8480E" w:rsidRPr="00370AAB">
        <w:fldChar w:fldCharType="begin"/>
      </w:r>
      <w:r w:rsidR="00B8480E" w:rsidRPr="00370AAB">
        <w:instrText xml:space="preserve"> REF _Ref361316474 \r \h </w:instrText>
      </w:r>
      <w:r w:rsidR="00370AAB">
        <w:instrText xml:space="preserve"> \* MERGEFORMAT </w:instrText>
      </w:r>
      <w:r w:rsidR="00B8480E" w:rsidRPr="00370AAB">
        <w:fldChar w:fldCharType="separate"/>
      </w:r>
      <w:r w:rsidR="000A12EF">
        <w:t>11</w:t>
      </w:r>
      <w:r w:rsidR="00B8480E" w:rsidRPr="00370AAB">
        <w:fldChar w:fldCharType="end"/>
      </w:r>
      <w:r w:rsidRPr="00370AAB">
        <w:t>, a Party shall not be entitled to exercise its rights and remedies upon the default of the other Party if that default:</w:t>
      </w:r>
    </w:p>
    <w:p w14:paraId="25194574" w14:textId="77777777" w:rsidR="00446200" w:rsidRPr="00370AAB" w:rsidRDefault="00446200" w:rsidP="00277206">
      <w:pPr>
        <w:pStyle w:val="LSStyle3a"/>
        <w:rPr>
          <w:snapToGrid w:val="0"/>
        </w:rPr>
      </w:pPr>
      <w:r w:rsidRPr="00370AAB">
        <w:rPr>
          <w:snapToGrid w:val="0"/>
        </w:rPr>
        <w:t xml:space="preserve">is </w:t>
      </w:r>
      <w:r w:rsidRPr="00370AAB">
        <w:t>caused</w:t>
      </w:r>
      <w:r w:rsidRPr="00370AAB">
        <w:rPr>
          <w:snapToGrid w:val="0"/>
        </w:rPr>
        <w:t xml:space="preserve"> by an act or event that is beyond the reasonable control of that other Party; or</w:t>
      </w:r>
    </w:p>
    <w:p w14:paraId="558A3B25" w14:textId="77777777" w:rsidR="00446200" w:rsidRPr="00370AAB" w:rsidRDefault="00446200" w:rsidP="00277206">
      <w:pPr>
        <w:pStyle w:val="LSStyle3a"/>
      </w:pPr>
      <w:r w:rsidRPr="00370AAB">
        <w:rPr>
          <w:snapToGrid w:val="0"/>
        </w:rPr>
        <w:t xml:space="preserve">was not reasonably foreseeable at the time this </w:t>
      </w:r>
      <w:r w:rsidRPr="00E95CBF">
        <w:rPr>
          <w:snapToGrid w:val="0"/>
        </w:rPr>
        <w:t>Agreement</w:t>
      </w:r>
      <w:r w:rsidRPr="00370AAB">
        <w:rPr>
          <w:snapToGrid w:val="0"/>
        </w:rPr>
        <w:t xml:space="preserve"> was fully </w:t>
      </w:r>
      <w:r w:rsidRPr="00370AAB">
        <w:t>executed</w:t>
      </w:r>
      <w:r w:rsidRPr="00370AAB">
        <w:rPr>
          <w:snapToGrid w:val="0"/>
        </w:rPr>
        <w:t>.</w:t>
      </w:r>
    </w:p>
    <w:p w14:paraId="330BE9A3" w14:textId="77777777" w:rsidR="00446200" w:rsidRPr="00370AAB" w:rsidRDefault="00446200" w:rsidP="00277206">
      <w:pPr>
        <w:pStyle w:val="LSStyle211sub-heading"/>
      </w:pPr>
      <w:r w:rsidRPr="00370AAB">
        <w:t>This Agreement may be terminated by mutual agreement in writing between the Parties.</w:t>
      </w:r>
    </w:p>
    <w:p w14:paraId="6B0EDAF8" w14:textId="77777777" w:rsidR="009316E5" w:rsidRPr="00370AAB" w:rsidRDefault="009316E5" w:rsidP="00277206">
      <w:pPr>
        <w:pStyle w:val="LSStyle211sub-heading"/>
      </w:pPr>
      <w:r w:rsidRPr="00370AAB">
        <w:t>This Agreement may be terminated by a Party on 90 days written notice.</w:t>
      </w:r>
    </w:p>
    <w:p w14:paraId="33F3443F" w14:textId="77777777" w:rsidR="00446200" w:rsidRPr="00370AAB" w:rsidRDefault="00446200" w:rsidP="00277206">
      <w:pPr>
        <w:pStyle w:val="LSStyle1heading"/>
      </w:pPr>
      <w:r w:rsidRPr="00370AAB">
        <w:t>NOTICES</w:t>
      </w:r>
    </w:p>
    <w:p w14:paraId="168DEAF3" w14:textId="77777777" w:rsidR="00446200" w:rsidRPr="00370AAB" w:rsidRDefault="00446200" w:rsidP="00277206">
      <w:pPr>
        <w:pStyle w:val="LSStyle211sub-heading"/>
      </w:pPr>
      <w:r w:rsidRPr="00370AAB">
        <w:t xml:space="preserve">Any notice, demand, </w:t>
      </w:r>
      <w:r w:rsidRPr="00370AAB">
        <w:rPr>
          <w:bCs/>
        </w:rPr>
        <w:t xml:space="preserve">approval, direction, offer, consent, </w:t>
      </w:r>
      <w:r w:rsidRPr="00E95CBF">
        <w:t>agreement</w:t>
      </w:r>
      <w:r w:rsidRPr="00370AAB">
        <w:rPr>
          <w:b/>
        </w:rPr>
        <w:t>,</w:t>
      </w:r>
      <w:r w:rsidRPr="00370AAB">
        <w:t xml:space="preserve"> specification, request, statement or other communication (</w:t>
      </w:r>
      <w:r w:rsidRPr="00370AAB">
        <w:rPr>
          <w:b/>
          <w:bCs/>
          <w:i/>
          <w:iCs/>
        </w:rPr>
        <w:t>Notice</w:t>
      </w:r>
      <w:r w:rsidRPr="00370AAB">
        <w:t xml:space="preserve">) required to be given or made under this Agreement must be </w:t>
      </w:r>
    </w:p>
    <w:p w14:paraId="5D7B1962" w14:textId="77777777" w:rsidR="00446200" w:rsidRPr="00370AAB" w:rsidRDefault="00446200" w:rsidP="00277206">
      <w:pPr>
        <w:pStyle w:val="LSStyle3a"/>
      </w:pPr>
      <w:r w:rsidRPr="00370AAB">
        <w:t xml:space="preserve">in </w:t>
      </w:r>
      <w:r w:rsidRPr="00E95CBF">
        <w:rPr>
          <w:snapToGrid w:val="0"/>
        </w:rPr>
        <w:t>writing</w:t>
      </w:r>
      <w:r w:rsidRPr="00370AAB">
        <w:t>, in English;</w:t>
      </w:r>
    </w:p>
    <w:p w14:paraId="5689ABC7" w14:textId="77777777" w:rsidR="00446200" w:rsidRPr="00370AAB" w:rsidRDefault="00446200" w:rsidP="00277206">
      <w:pPr>
        <w:pStyle w:val="LSStyle3a"/>
      </w:pPr>
      <w:r w:rsidRPr="00370AAB">
        <w:t xml:space="preserve">signed by a person duly authorised by the </w:t>
      </w:r>
      <w:r w:rsidRPr="00E95CBF">
        <w:rPr>
          <w:snapToGrid w:val="0"/>
        </w:rPr>
        <w:t>sender</w:t>
      </w:r>
      <w:r w:rsidRPr="00370AAB">
        <w:t>; and</w:t>
      </w:r>
    </w:p>
    <w:p w14:paraId="7A8FCFB3" w14:textId="77777777" w:rsidR="00446200" w:rsidRPr="00370AAB" w:rsidRDefault="00446200" w:rsidP="00277206">
      <w:pPr>
        <w:pStyle w:val="LSStyle3a"/>
        <w:rPr>
          <w:snapToGrid w:val="0"/>
          <w:color w:val="000000"/>
        </w:rPr>
      </w:pPr>
      <w:r w:rsidRPr="00370AAB">
        <w:t xml:space="preserve">will be </w:t>
      </w:r>
      <w:r w:rsidRPr="00E95CBF">
        <w:rPr>
          <w:snapToGrid w:val="0"/>
        </w:rPr>
        <w:t>deemed</w:t>
      </w:r>
      <w:r w:rsidRPr="00370AAB">
        <w:t xml:space="preserve"> duly given or made if delivered or sent in writing by prepaid post or </w:t>
      </w:r>
      <w:r w:rsidR="006629D5" w:rsidRPr="00370AAB">
        <w:t xml:space="preserve">email or </w:t>
      </w:r>
      <w:r w:rsidRPr="00370AAB">
        <w:t xml:space="preserve">facsimile transmission to the Party’s Authorised Representative, </w:t>
      </w:r>
    </w:p>
    <w:p w14:paraId="7A200122" w14:textId="77777777" w:rsidR="00446200" w:rsidRPr="00370AAB" w:rsidRDefault="00446200" w:rsidP="00277206">
      <w:pPr>
        <w:pStyle w:val="LSStyle211sub-heading"/>
        <w:rPr>
          <w:snapToGrid w:val="0"/>
        </w:rPr>
      </w:pPr>
      <w:r w:rsidRPr="00370AAB">
        <w:rPr>
          <w:snapToGrid w:val="0"/>
        </w:rPr>
        <w:t xml:space="preserve">Any </w:t>
      </w:r>
      <w:r w:rsidRPr="00E95CBF">
        <w:t>Notice</w:t>
      </w:r>
      <w:r w:rsidRPr="00370AAB">
        <w:rPr>
          <w:snapToGrid w:val="0"/>
        </w:rPr>
        <w:t xml:space="preserve"> will be deemed to have been received by the Party to which it was sent:</w:t>
      </w:r>
    </w:p>
    <w:p w14:paraId="38D85FFA" w14:textId="77777777" w:rsidR="00446200" w:rsidRPr="00370AAB" w:rsidRDefault="00446200" w:rsidP="00277206">
      <w:pPr>
        <w:pStyle w:val="LSStyle3a"/>
        <w:rPr>
          <w:snapToGrid w:val="0"/>
        </w:rPr>
      </w:pPr>
      <w:r w:rsidRPr="00370AAB">
        <w:rPr>
          <w:snapToGrid w:val="0"/>
        </w:rPr>
        <w:t xml:space="preserve">in the </w:t>
      </w:r>
      <w:r w:rsidRPr="00E95CBF">
        <w:t>case</w:t>
      </w:r>
      <w:r w:rsidRPr="00370AAB">
        <w:rPr>
          <w:snapToGrid w:val="0"/>
        </w:rPr>
        <w:t xml:space="preserve"> of hand delivery, upon the date of such delivery;</w:t>
      </w:r>
    </w:p>
    <w:p w14:paraId="5FE6BF94" w14:textId="77777777" w:rsidR="00446200" w:rsidRPr="00370AAB" w:rsidRDefault="00446200" w:rsidP="00277206">
      <w:pPr>
        <w:pStyle w:val="LSStyle3a"/>
        <w:rPr>
          <w:snapToGrid w:val="0"/>
        </w:rPr>
      </w:pPr>
      <w:r w:rsidRPr="00370AAB">
        <w:rPr>
          <w:snapToGrid w:val="0"/>
        </w:rPr>
        <w:t xml:space="preserve">in the case of prepaid post within Australia, on the fourth (4) day following the date of dispatch; </w:t>
      </w:r>
    </w:p>
    <w:p w14:paraId="32506EBA" w14:textId="77777777" w:rsidR="006629D5" w:rsidRPr="00370AAB" w:rsidRDefault="00446200" w:rsidP="00277206">
      <w:pPr>
        <w:pStyle w:val="LSStyle3a"/>
      </w:pPr>
      <w:r w:rsidRPr="00370AAB">
        <w:rPr>
          <w:snapToGrid w:val="0"/>
        </w:rPr>
        <w:t xml:space="preserve">in the </w:t>
      </w:r>
      <w:r w:rsidRPr="00370AAB">
        <w:t>case</w:t>
      </w:r>
      <w:r w:rsidRPr="00370AAB">
        <w:rPr>
          <w:snapToGrid w:val="0"/>
        </w:rPr>
        <w:t xml:space="preserve"> of facsimile transmission, at the time of transmission, provided that, following the </w:t>
      </w:r>
      <w:r w:rsidRPr="00E95CBF">
        <w:t>transmission</w:t>
      </w:r>
      <w:r w:rsidR="00EA6A50" w:rsidRPr="00370AAB">
        <w:rPr>
          <w:snapToGrid w:val="0"/>
        </w:rPr>
        <w:t>,</w:t>
      </w:r>
      <w:r w:rsidRPr="00370AAB">
        <w:rPr>
          <w:snapToGrid w:val="0"/>
        </w:rPr>
        <w:t xml:space="preserve"> the sender receives a transmission report confirming complete error free transmission</w:t>
      </w:r>
      <w:r w:rsidR="006629D5" w:rsidRPr="00370AAB">
        <w:rPr>
          <w:snapToGrid w:val="0"/>
        </w:rPr>
        <w:t>; or</w:t>
      </w:r>
    </w:p>
    <w:p w14:paraId="52B4A6DE" w14:textId="77777777" w:rsidR="00446200" w:rsidRPr="00370AAB" w:rsidRDefault="006629D5" w:rsidP="00277206">
      <w:pPr>
        <w:pStyle w:val="LSStyle3a"/>
      </w:pPr>
      <w:r w:rsidRPr="00370AAB">
        <w:rPr>
          <w:snapToGrid w:val="0"/>
        </w:rPr>
        <w:t xml:space="preserve">in the </w:t>
      </w:r>
      <w:r w:rsidRPr="00370AAB">
        <w:t>case</w:t>
      </w:r>
      <w:r w:rsidRPr="00370AAB">
        <w:rPr>
          <w:snapToGrid w:val="0"/>
        </w:rPr>
        <w:t xml:space="preserve"> of </w:t>
      </w:r>
      <w:r w:rsidR="0007161A" w:rsidRPr="00370AAB">
        <w:rPr>
          <w:snapToGrid w:val="0"/>
        </w:rPr>
        <w:t>email</w:t>
      </w:r>
      <w:r w:rsidRPr="00370AAB">
        <w:rPr>
          <w:snapToGrid w:val="0"/>
        </w:rPr>
        <w:t xml:space="preserve"> transmission</w:t>
      </w:r>
      <w:r w:rsidR="00EA6A50" w:rsidRPr="00370AAB">
        <w:rPr>
          <w:snapToGrid w:val="0"/>
        </w:rPr>
        <w:t xml:space="preserve">, at the time of </w:t>
      </w:r>
      <w:r w:rsidR="00EA6A50" w:rsidRPr="00E95CBF">
        <w:t>transmission</w:t>
      </w:r>
      <w:r w:rsidR="00EA6A50" w:rsidRPr="00370AAB">
        <w:rPr>
          <w:snapToGrid w:val="0"/>
        </w:rPr>
        <w:t>, provided that, following the transmission,</w:t>
      </w:r>
      <w:r w:rsidR="0007161A" w:rsidRPr="00370AAB">
        <w:t xml:space="preserve"> </w:t>
      </w:r>
      <w:r w:rsidR="0007161A" w:rsidRPr="00370AAB">
        <w:rPr>
          <w:snapToGrid w:val="0"/>
        </w:rPr>
        <w:t xml:space="preserve">the sender </w:t>
      </w:r>
      <w:r w:rsidR="00EA6A50" w:rsidRPr="00370AAB">
        <w:rPr>
          <w:snapToGrid w:val="0"/>
        </w:rPr>
        <w:t>does not receive</w:t>
      </w:r>
      <w:r w:rsidR="0007161A" w:rsidRPr="00370AAB">
        <w:rPr>
          <w:snapToGrid w:val="0"/>
        </w:rPr>
        <w:t xml:space="preserve"> a notification that the e</w:t>
      </w:r>
      <w:r w:rsidR="00EA6A50" w:rsidRPr="00370AAB">
        <w:rPr>
          <w:snapToGrid w:val="0"/>
        </w:rPr>
        <w:t>mail has not been successfully delivered or the recipient informs sender (and can prove) that it has not received the entire Notice</w:t>
      </w:r>
      <w:r w:rsidR="00446200" w:rsidRPr="00370AAB">
        <w:rPr>
          <w:snapToGrid w:val="0"/>
        </w:rPr>
        <w:t xml:space="preserve">, </w:t>
      </w:r>
    </w:p>
    <w:p w14:paraId="77726F8E" w14:textId="77777777" w:rsidR="00446200" w:rsidRPr="00370AAB" w:rsidRDefault="00446200" w:rsidP="00277206">
      <w:pPr>
        <w:pStyle w:val="LSStyle0textindented"/>
      </w:pPr>
      <w:r w:rsidRPr="00370AAB">
        <w:lastRenderedPageBreak/>
        <w:t>but if the result is that a Notice would be taken to be given or made on a day which is not a Business Day, or is later than 4.00 pm (local time), it will be taken to have been duly given or made at 10.00 am on the next Business Day.</w:t>
      </w:r>
    </w:p>
    <w:p w14:paraId="7C2EA3C7" w14:textId="77777777" w:rsidR="00446200" w:rsidRPr="00370AAB" w:rsidRDefault="00446200" w:rsidP="00277206">
      <w:pPr>
        <w:pStyle w:val="LSStyle211sub-heading"/>
      </w:pPr>
      <w:r w:rsidRPr="00370AAB">
        <w:t>Either Party may change its Authorised Representative, address</w:t>
      </w:r>
      <w:r w:rsidR="00EA6A50" w:rsidRPr="00370AAB">
        <w:t>, email address</w:t>
      </w:r>
      <w:r w:rsidRPr="00370AAB">
        <w:t xml:space="preserve"> or facsimile transmission number for the purposes of this Agreement and/or for a Project by giving Notice of such change to the other Party.</w:t>
      </w:r>
    </w:p>
    <w:p w14:paraId="244DF99D" w14:textId="77777777" w:rsidR="00446200" w:rsidRPr="00370AAB" w:rsidRDefault="00446200" w:rsidP="008E4FF6">
      <w:pPr>
        <w:pStyle w:val="LSStyle1heading"/>
      </w:pPr>
      <w:bookmarkStart w:id="39" w:name="_Ref195410476"/>
      <w:r w:rsidRPr="00370AAB">
        <w:t>DISPUTE RESOLUTION</w:t>
      </w:r>
      <w:bookmarkEnd w:id="39"/>
    </w:p>
    <w:p w14:paraId="5E6DBA4D" w14:textId="77777777" w:rsidR="00446200" w:rsidRPr="00F935B5" w:rsidRDefault="00F935B5" w:rsidP="008E4FF6">
      <w:pPr>
        <w:pStyle w:val="LSStyle211sub-heading"/>
      </w:pPr>
      <w:bookmarkStart w:id="40" w:name="_Ref195428827"/>
      <w:bookmarkStart w:id="41" w:name="_Ref195410377"/>
      <w:r w:rsidRPr="00F935B5">
        <w:t>Except as specified in clause</w:t>
      </w:r>
      <w:r w:rsidR="000A12EF">
        <w:t xml:space="preserve"> </w:t>
      </w:r>
      <w:r w:rsidR="000A12EF">
        <w:fldChar w:fldCharType="begin"/>
      </w:r>
      <w:r w:rsidR="000A12EF">
        <w:instrText xml:space="preserve"> REF _Ref526415122 \r \h </w:instrText>
      </w:r>
      <w:r w:rsidR="000A12EF">
        <w:fldChar w:fldCharType="separate"/>
      </w:r>
      <w:r w:rsidR="000A12EF">
        <w:t>6</w:t>
      </w:r>
      <w:r w:rsidR="000A12EF">
        <w:fldChar w:fldCharType="end"/>
      </w:r>
      <w:r>
        <w:t>, a</w:t>
      </w:r>
      <w:r w:rsidR="00446200" w:rsidRPr="00F935B5">
        <w:t>ll disputes or differences in relation to this Agreement or its subject matter (</w:t>
      </w:r>
      <w:r w:rsidR="00446200" w:rsidRPr="00F935B5">
        <w:rPr>
          <w:b/>
          <w:bCs/>
          <w:i/>
          <w:iCs/>
        </w:rPr>
        <w:t>Dispute</w:t>
      </w:r>
      <w:r w:rsidR="00446200" w:rsidRPr="00F935B5">
        <w:t xml:space="preserve">) shall be resolved in accordance with this clause </w:t>
      </w:r>
      <w:r w:rsidR="00446200" w:rsidRPr="00F935B5">
        <w:fldChar w:fldCharType="begin"/>
      </w:r>
      <w:r w:rsidR="00446200" w:rsidRPr="00F935B5">
        <w:instrText xml:space="preserve"> REF _Ref195410476 \w \h  \* MERGEFORMAT </w:instrText>
      </w:r>
      <w:r w:rsidR="00446200" w:rsidRPr="00F935B5">
        <w:fldChar w:fldCharType="separate"/>
      </w:r>
      <w:r w:rsidR="000A12EF">
        <w:t>13</w:t>
      </w:r>
      <w:r w:rsidR="00446200" w:rsidRPr="00F935B5">
        <w:fldChar w:fldCharType="end"/>
      </w:r>
      <w:r w:rsidR="00446200" w:rsidRPr="00F935B5">
        <w:t>.</w:t>
      </w:r>
      <w:bookmarkEnd w:id="40"/>
    </w:p>
    <w:p w14:paraId="3290F3A4" w14:textId="77777777" w:rsidR="00446200" w:rsidRPr="00370AAB" w:rsidRDefault="00446200" w:rsidP="008E4FF6">
      <w:pPr>
        <w:pStyle w:val="LSStyle211sub-heading"/>
        <w:rPr>
          <w:snapToGrid w:val="0"/>
          <w:color w:val="000000"/>
        </w:rPr>
      </w:pPr>
      <w:bookmarkStart w:id="42" w:name="_Ref195429094"/>
      <w:r w:rsidRPr="00370AAB">
        <w:rPr>
          <w:snapToGrid w:val="0"/>
          <w:color w:val="000000"/>
        </w:rPr>
        <w:t xml:space="preserve">Upon one Party giving notice of a Dispute arising between the Parties, the Parties agree to negotiate in good faith to resolve the Dispute and will refer resolution of the Dispute to </w:t>
      </w:r>
      <w:r w:rsidRPr="00370AAB">
        <w:t>their</w:t>
      </w:r>
      <w:r w:rsidRPr="00370AAB">
        <w:rPr>
          <w:snapToGrid w:val="0"/>
          <w:color w:val="000000"/>
        </w:rPr>
        <w:t xml:space="preserve"> </w:t>
      </w:r>
      <w:r w:rsidRPr="00370AAB">
        <w:rPr>
          <w:bCs/>
        </w:rPr>
        <w:t>Authorised Representatives</w:t>
      </w:r>
      <w:r w:rsidRPr="00370AAB">
        <w:rPr>
          <w:snapToGrid w:val="0"/>
          <w:color w:val="000000"/>
        </w:rPr>
        <w:t>, or their nominees.  If the Dispute has not been resolved by negotiation within 10 Business Days or any other period of time agreed by the Parties, either Party may refer the Dispute to mediation and will do so before initiating proceedings in a court to resolve the Dispute.</w:t>
      </w:r>
      <w:bookmarkEnd w:id="42"/>
    </w:p>
    <w:p w14:paraId="7DDFA1FB" w14:textId="77777777" w:rsidR="00446200" w:rsidRPr="00370AAB" w:rsidRDefault="00446200" w:rsidP="008E4FF6">
      <w:pPr>
        <w:pStyle w:val="LSStyle211sub-heading"/>
        <w:rPr>
          <w:snapToGrid w:val="0"/>
        </w:rPr>
      </w:pPr>
      <w:bookmarkStart w:id="43" w:name="_Ref195430248"/>
      <w:bookmarkStart w:id="44" w:name="_Ref195428973"/>
      <w:r w:rsidRPr="00370AAB">
        <w:rPr>
          <w:snapToGrid w:val="0"/>
        </w:rPr>
        <w:t xml:space="preserve">A Dispute </w:t>
      </w:r>
      <w:r w:rsidRPr="00370AAB">
        <w:t>which</w:t>
      </w:r>
      <w:r w:rsidRPr="00370AAB">
        <w:rPr>
          <w:snapToGrid w:val="0"/>
        </w:rPr>
        <w:t xml:space="preserve"> is referred to mediation will be </w:t>
      </w:r>
      <w:r w:rsidRPr="003750DA">
        <w:t>referred</w:t>
      </w:r>
      <w:r w:rsidRPr="00370AAB">
        <w:rPr>
          <w:snapToGrid w:val="0"/>
        </w:rPr>
        <w:t xml:space="preserve"> to the Australian </w:t>
      </w:r>
      <w:r w:rsidRPr="00370AAB">
        <w:t>Dispute</w:t>
      </w:r>
      <w:r w:rsidR="007E14B0" w:rsidRPr="00370AAB">
        <w:t>s</w:t>
      </w:r>
      <w:r w:rsidRPr="00370AAB">
        <w:rPr>
          <w:snapToGrid w:val="0"/>
        </w:rPr>
        <w:t xml:space="preserve"> Centre (</w:t>
      </w:r>
      <w:r w:rsidRPr="00370AAB">
        <w:rPr>
          <w:b/>
          <w:bCs/>
          <w:i/>
          <w:iCs/>
          <w:snapToGrid w:val="0"/>
        </w:rPr>
        <w:t>ADC</w:t>
      </w:r>
      <w:r w:rsidRPr="00370AAB">
        <w:rPr>
          <w:snapToGrid w:val="0"/>
        </w:rPr>
        <w:t>) and be conducted in accordance with</w:t>
      </w:r>
      <w:bookmarkEnd w:id="43"/>
      <w:r w:rsidRPr="00370AAB">
        <w:rPr>
          <w:snapToGrid w:val="0"/>
        </w:rPr>
        <w:t xml:space="preserve"> the ADC Guidelines for Commercial Mediation 2015 under the relevant rules in Victoria with the proceedings being in English, and </w:t>
      </w:r>
    </w:p>
    <w:p w14:paraId="07561E5C" w14:textId="77777777" w:rsidR="00446200" w:rsidRPr="00370AAB" w:rsidRDefault="00446200" w:rsidP="008E4FF6">
      <w:pPr>
        <w:pStyle w:val="LSStyle3a"/>
        <w:rPr>
          <w:snapToGrid w:val="0"/>
        </w:rPr>
      </w:pPr>
      <w:r w:rsidRPr="00370AAB">
        <w:rPr>
          <w:snapToGrid w:val="0"/>
        </w:rPr>
        <w:t xml:space="preserve">if the Dispute has not been resolved within sixty (60) days of referral </w:t>
      </w:r>
      <w:r w:rsidRPr="00370AAB">
        <w:t>pursuant</w:t>
      </w:r>
      <w:r w:rsidRPr="00370AAB">
        <w:rPr>
          <w:snapToGrid w:val="0"/>
        </w:rPr>
        <w:t xml:space="preserve"> to this clause </w:t>
      </w:r>
      <w:r w:rsidRPr="00370AAB">
        <w:rPr>
          <w:snapToGrid w:val="0"/>
        </w:rPr>
        <w:fldChar w:fldCharType="begin"/>
      </w:r>
      <w:r w:rsidRPr="00370AAB">
        <w:rPr>
          <w:snapToGrid w:val="0"/>
        </w:rPr>
        <w:instrText xml:space="preserve"> REF _Ref195428973 \w \h  \* MERGEFORMAT </w:instrText>
      </w:r>
      <w:r w:rsidRPr="00370AAB">
        <w:rPr>
          <w:snapToGrid w:val="0"/>
        </w:rPr>
      </w:r>
      <w:r w:rsidRPr="00370AAB">
        <w:rPr>
          <w:snapToGrid w:val="0"/>
        </w:rPr>
        <w:fldChar w:fldCharType="separate"/>
      </w:r>
      <w:r w:rsidR="000A12EF">
        <w:rPr>
          <w:snapToGrid w:val="0"/>
        </w:rPr>
        <w:t>13.3</w:t>
      </w:r>
      <w:r w:rsidRPr="00370AAB">
        <w:rPr>
          <w:snapToGrid w:val="0"/>
        </w:rPr>
        <w:fldChar w:fldCharType="end"/>
      </w:r>
      <w:r w:rsidRPr="00370AAB">
        <w:rPr>
          <w:snapToGrid w:val="0"/>
        </w:rPr>
        <w:t xml:space="preserve"> any Party to the Dispute may initiate proceedings in a </w:t>
      </w:r>
      <w:proofErr w:type="gramStart"/>
      <w:r w:rsidRPr="00370AAB">
        <w:rPr>
          <w:snapToGrid w:val="0"/>
        </w:rPr>
        <w:t>court</w:t>
      </w:r>
      <w:bookmarkEnd w:id="44"/>
      <w:r w:rsidRPr="00370AAB">
        <w:rPr>
          <w:snapToGrid w:val="0"/>
        </w:rPr>
        <w:t>;</w:t>
      </w:r>
      <w:proofErr w:type="gramEnd"/>
    </w:p>
    <w:p w14:paraId="0DD772C9" w14:textId="77777777" w:rsidR="00446200" w:rsidRPr="00370AAB" w:rsidRDefault="00446200" w:rsidP="008E4FF6">
      <w:pPr>
        <w:pStyle w:val="LSStyle3a"/>
      </w:pPr>
      <w:r w:rsidRPr="00370AAB">
        <w:t>any documents produced for the mediation are to be kept confidential and cannot be used except for the purpose of settling the Dispute;</w:t>
      </w:r>
    </w:p>
    <w:p w14:paraId="1D5B47D0" w14:textId="77777777" w:rsidR="00446200" w:rsidRPr="00370AAB" w:rsidRDefault="00446200" w:rsidP="008E4FF6">
      <w:pPr>
        <w:pStyle w:val="LSStyle3a"/>
        <w:rPr>
          <w:snapToGrid w:val="0"/>
        </w:rPr>
      </w:pPr>
      <w:r w:rsidRPr="00370AAB">
        <w:t xml:space="preserve">each Party must bear its own costs of resolving a Dispute under this clause </w:t>
      </w:r>
      <w:r w:rsidRPr="00370AAB">
        <w:rPr>
          <w:snapToGrid w:val="0"/>
        </w:rPr>
        <w:fldChar w:fldCharType="begin"/>
      </w:r>
      <w:r w:rsidRPr="00370AAB">
        <w:rPr>
          <w:snapToGrid w:val="0"/>
        </w:rPr>
        <w:instrText xml:space="preserve"> REF _Ref195428973 \w \h  \* MERGEFORMAT </w:instrText>
      </w:r>
      <w:r w:rsidRPr="00370AAB">
        <w:rPr>
          <w:snapToGrid w:val="0"/>
        </w:rPr>
      </w:r>
      <w:r w:rsidRPr="00370AAB">
        <w:rPr>
          <w:snapToGrid w:val="0"/>
        </w:rPr>
        <w:fldChar w:fldCharType="separate"/>
      </w:r>
      <w:r w:rsidR="000A12EF">
        <w:rPr>
          <w:snapToGrid w:val="0"/>
        </w:rPr>
        <w:t>13.3</w:t>
      </w:r>
      <w:r w:rsidRPr="00370AAB">
        <w:rPr>
          <w:snapToGrid w:val="0"/>
        </w:rPr>
        <w:fldChar w:fldCharType="end"/>
      </w:r>
      <w:r w:rsidRPr="00370AAB">
        <w:rPr>
          <w:snapToGrid w:val="0"/>
        </w:rPr>
        <w:t xml:space="preserve">; </w:t>
      </w:r>
      <w:r w:rsidRPr="00370AAB">
        <w:t xml:space="preserve">and </w:t>
      </w:r>
    </w:p>
    <w:p w14:paraId="51DEB248" w14:textId="77777777" w:rsidR="00446200" w:rsidRPr="00370AAB" w:rsidRDefault="00446200" w:rsidP="008E4FF6">
      <w:pPr>
        <w:pStyle w:val="LSStyle3a"/>
        <w:rPr>
          <w:snapToGrid w:val="0"/>
        </w:rPr>
      </w:pPr>
      <w:r w:rsidRPr="00370AAB">
        <w:t>unless the Parties otherwise agree, the Parties must bear equally the costs of the mediator.</w:t>
      </w:r>
    </w:p>
    <w:p w14:paraId="676A4514" w14:textId="77777777" w:rsidR="00446200" w:rsidRPr="00370AAB" w:rsidRDefault="00446200" w:rsidP="008E4FF6">
      <w:pPr>
        <w:pStyle w:val="LSStyle211sub-heading"/>
      </w:pPr>
      <w:r w:rsidRPr="00370AAB">
        <w:rPr>
          <w:snapToGrid w:val="0"/>
        </w:rPr>
        <w:t xml:space="preserve">Nothing in </w:t>
      </w:r>
      <w:r w:rsidRPr="00370AAB">
        <w:t>this</w:t>
      </w:r>
      <w:r w:rsidRPr="00370AAB">
        <w:rPr>
          <w:snapToGrid w:val="0"/>
        </w:rPr>
        <w:t xml:space="preserve"> </w:t>
      </w:r>
      <w:r w:rsidRPr="00370AAB">
        <w:t xml:space="preserve">clause </w:t>
      </w:r>
      <w:r w:rsidRPr="00370AAB">
        <w:fldChar w:fldCharType="begin"/>
      </w:r>
      <w:r w:rsidRPr="00370AAB">
        <w:instrText xml:space="preserve"> REF _Ref195410476 \w \h  \* MERGEFORMAT </w:instrText>
      </w:r>
      <w:r w:rsidRPr="00370AAB">
        <w:fldChar w:fldCharType="separate"/>
      </w:r>
      <w:r w:rsidR="000A12EF">
        <w:t>13</w:t>
      </w:r>
      <w:r w:rsidRPr="00370AAB">
        <w:fldChar w:fldCharType="end"/>
      </w:r>
      <w:r w:rsidRPr="00370AAB">
        <w:rPr>
          <w:snapToGrid w:val="0"/>
        </w:rPr>
        <w:t xml:space="preserve"> will prevent a Party from seeking interlocutory relief through courts of appropriate jurisdiction. But a Party shall not otherwise commence legal action in the event of a Dispute unless it has first complied with clauses </w:t>
      </w:r>
      <w:r w:rsidRPr="00370AAB">
        <w:rPr>
          <w:snapToGrid w:val="0"/>
        </w:rPr>
        <w:fldChar w:fldCharType="begin"/>
      </w:r>
      <w:r w:rsidRPr="00370AAB">
        <w:rPr>
          <w:snapToGrid w:val="0"/>
        </w:rPr>
        <w:instrText xml:space="preserve"> REF _Ref195429094 \r \h  \* MERGEFORMAT </w:instrText>
      </w:r>
      <w:r w:rsidRPr="00370AAB">
        <w:rPr>
          <w:snapToGrid w:val="0"/>
        </w:rPr>
      </w:r>
      <w:r w:rsidRPr="00370AAB">
        <w:rPr>
          <w:snapToGrid w:val="0"/>
        </w:rPr>
        <w:fldChar w:fldCharType="separate"/>
      </w:r>
      <w:r w:rsidR="000A12EF">
        <w:rPr>
          <w:snapToGrid w:val="0"/>
        </w:rPr>
        <w:t>13.2</w:t>
      </w:r>
      <w:r w:rsidRPr="00370AAB">
        <w:rPr>
          <w:snapToGrid w:val="0"/>
        </w:rPr>
        <w:fldChar w:fldCharType="end"/>
      </w:r>
      <w:r w:rsidRPr="00370AAB">
        <w:rPr>
          <w:snapToGrid w:val="0"/>
        </w:rPr>
        <w:t xml:space="preserve"> to </w:t>
      </w:r>
      <w:r w:rsidRPr="00370AAB">
        <w:rPr>
          <w:snapToGrid w:val="0"/>
        </w:rPr>
        <w:fldChar w:fldCharType="begin"/>
      </w:r>
      <w:r w:rsidRPr="00370AAB">
        <w:rPr>
          <w:snapToGrid w:val="0"/>
        </w:rPr>
        <w:instrText xml:space="preserve"> REF _Ref195430248 \r \h  \* MERGEFORMAT </w:instrText>
      </w:r>
      <w:r w:rsidRPr="00370AAB">
        <w:rPr>
          <w:snapToGrid w:val="0"/>
        </w:rPr>
      </w:r>
      <w:r w:rsidRPr="00370AAB">
        <w:rPr>
          <w:snapToGrid w:val="0"/>
        </w:rPr>
        <w:fldChar w:fldCharType="separate"/>
      </w:r>
      <w:r w:rsidR="000A12EF">
        <w:rPr>
          <w:snapToGrid w:val="0"/>
        </w:rPr>
        <w:t>13.3</w:t>
      </w:r>
      <w:r w:rsidRPr="00370AAB">
        <w:rPr>
          <w:snapToGrid w:val="0"/>
        </w:rPr>
        <w:fldChar w:fldCharType="end"/>
      </w:r>
      <w:r w:rsidRPr="00370AAB">
        <w:rPr>
          <w:snapToGrid w:val="0"/>
        </w:rPr>
        <w:t xml:space="preserve"> inclusive.</w:t>
      </w:r>
    </w:p>
    <w:p w14:paraId="72E8F0B2" w14:textId="77777777" w:rsidR="00446200" w:rsidRPr="00370AAB" w:rsidRDefault="00446200" w:rsidP="008E4FF6">
      <w:pPr>
        <w:pStyle w:val="LSStyle1heading"/>
      </w:pPr>
      <w:bookmarkStart w:id="45" w:name="_Ref208222962"/>
      <w:bookmarkEnd w:id="41"/>
      <w:r w:rsidRPr="00370AAB">
        <w:t>GENERAL</w:t>
      </w:r>
      <w:bookmarkEnd w:id="45"/>
    </w:p>
    <w:p w14:paraId="6D66D419" w14:textId="77777777" w:rsidR="00446200" w:rsidRPr="00370AAB" w:rsidRDefault="00446200" w:rsidP="008E4FF6">
      <w:pPr>
        <w:pStyle w:val="LSStyle211sub-heading"/>
        <w:rPr>
          <w:snapToGrid w:val="0"/>
        </w:rPr>
      </w:pPr>
      <w:r w:rsidRPr="00370AAB">
        <w:rPr>
          <w:b/>
          <w:bCs/>
          <w:snapToGrid w:val="0"/>
        </w:rPr>
        <w:t>Entire Agreement</w:t>
      </w:r>
      <w:r w:rsidRPr="00370AAB">
        <w:rPr>
          <w:snapToGrid w:val="0"/>
        </w:rPr>
        <w:t xml:space="preserve">.  This </w:t>
      </w:r>
      <w:r w:rsidRPr="00370AAB">
        <w:t>Agreement</w:t>
      </w:r>
      <w:r w:rsidRPr="00370AAB">
        <w:rPr>
          <w:snapToGrid w:val="0"/>
        </w:rPr>
        <w:t xml:space="preserve"> constitutes the entire agreement between the Parties and supersedes all prior </w:t>
      </w:r>
      <w:r w:rsidRPr="00370AAB">
        <w:t>communications</w:t>
      </w:r>
      <w:r w:rsidRPr="00370AAB">
        <w:rPr>
          <w:snapToGrid w:val="0"/>
        </w:rPr>
        <w:t xml:space="preserve">, negotiations, arrangements and </w:t>
      </w:r>
      <w:r w:rsidRPr="003750DA">
        <w:t>agreements</w:t>
      </w:r>
      <w:r w:rsidRPr="00370AAB">
        <w:rPr>
          <w:snapToGrid w:val="0"/>
        </w:rPr>
        <w:t>, either oral or written, between the Parties with respect</w:t>
      </w:r>
      <w:r w:rsidRPr="00370AAB">
        <w:rPr>
          <w:b/>
          <w:bCs/>
          <w:snapToGrid w:val="0"/>
        </w:rPr>
        <w:t xml:space="preserve"> </w:t>
      </w:r>
      <w:r w:rsidRPr="00370AAB">
        <w:rPr>
          <w:snapToGrid w:val="0"/>
        </w:rPr>
        <w:t xml:space="preserve">to the subject matter of this </w:t>
      </w:r>
      <w:r w:rsidRPr="00370AAB">
        <w:t>Agreement</w:t>
      </w:r>
      <w:r w:rsidRPr="00370AAB">
        <w:rPr>
          <w:snapToGrid w:val="0"/>
        </w:rPr>
        <w:t>.</w:t>
      </w:r>
    </w:p>
    <w:p w14:paraId="1CE3B19B" w14:textId="77777777" w:rsidR="00446200" w:rsidRPr="00370AAB" w:rsidRDefault="00446200" w:rsidP="008E4FF6">
      <w:pPr>
        <w:pStyle w:val="LSStyle211sub-heading"/>
        <w:rPr>
          <w:snapToGrid w:val="0"/>
        </w:rPr>
      </w:pPr>
      <w:r w:rsidRPr="00370AAB">
        <w:rPr>
          <w:b/>
          <w:bCs/>
          <w:snapToGrid w:val="0"/>
        </w:rPr>
        <w:t>Variation</w:t>
      </w:r>
      <w:r w:rsidRPr="00370AAB">
        <w:t>.  Any modification, alteration, change or variation of any term and condition of this Agreement (including all Schedules) shall only be made in writing and shall be effective upon being executed by both Parties.</w:t>
      </w:r>
    </w:p>
    <w:p w14:paraId="662137C9" w14:textId="77777777" w:rsidR="00446200" w:rsidRPr="00370AAB" w:rsidRDefault="00446200" w:rsidP="008E4FF6">
      <w:pPr>
        <w:pStyle w:val="LSStyle211sub-heading"/>
      </w:pPr>
      <w:r w:rsidRPr="00370AAB">
        <w:rPr>
          <w:b/>
          <w:bCs/>
        </w:rPr>
        <w:t>Assignment</w:t>
      </w:r>
      <w:r w:rsidRPr="00370AAB">
        <w:t xml:space="preserve">.  A Party may not assign the rights and obligations arising under this Agreement without </w:t>
      </w:r>
      <w:r w:rsidRPr="003750DA">
        <w:t>the</w:t>
      </w:r>
      <w:r w:rsidRPr="00370AAB">
        <w:t xml:space="preserve"> prior written consent of the other Party.</w:t>
      </w:r>
    </w:p>
    <w:p w14:paraId="236607DE" w14:textId="77777777" w:rsidR="006629D5" w:rsidRPr="00370AAB" w:rsidRDefault="006629D5" w:rsidP="008E4FF6">
      <w:pPr>
        <w:pStyle w:val="LSStyle211sub-heading"/>
      </w:pPr>
      <w:r w:rsidRPr="00370AAB">
        <w:rPr>
          <w:b/>
        </w:rPr>
        <w:t>Counterparts</w:t>
      </w:r>
      <w:r w:rsidRPr="00370AAB">
        <w:t>.</w:t>
      </w:r>
      <w:r w:rsidRPr="00370AAB">
        <w:rPr>
          <w:b/>
        </w:rPr>
        <w:t xml:space="preserve"> </w:t>
      </w:r>
      <w:r w:rsidRPr="00370AAB">
        <w:t>This Agreement may be executed in counterparts, each of which shall be an original (and any electronic copy of same will be deemed to be an original), and all counterparts together will be taken to constitute one instrument</w:t>
      </w:r>
      <w:r w:rsidR="00E5200B" w:rsidRPr="00370AAB">
        <w:t>.</w:t>
      </w:r>
    </w:p>
    <w:p w14:paraId="1C488E11" w14:textId="77777777" w:rsidR="00446200" w:rsidRPr="00370AAB" w:rsidRDefault="00446200" w:rsidP="008E4FF6">
      <w:pPr>
        <w:pStyle w:val="LSStyle211sub-heading"/>
      </w:pPr>
      <w:r w:rsidRPr="00370AAB">
        <w:rPr>
          <w:b/>
          <w:bCs/>
        </w:rPr>
        <w:t>Relationship</w:t>
      </w:r>
      <w:r w:rsidRPr="00370AAB">
        <w:rPr>
          <w:bCs/>
        </w:rPr>
        <w:t>.</w:t>
      </w:r>
      <w:r w:rsidRPr="00370AAB">
        <w:rPr>
          <w:b/>
          <w:bCs/>
        </w:rPr>
        <w:t xml:space="preserve">  </w:t>
      </w:r>
      <w:r w:rsidRPr="00370AAB">
        <w:t xml:space="preserve">The Parties are independent contracting parties, and nothing in this Agreement makes any Party the employee, partner, agent, legal representative, trust or joint venture of the </w:t>
      </w:r>
      <w:r w:rsidRPr="00370AAB">
        <w:lastRenderedPageBreak/>
        <w:t>other for any purpose whatsoever, nor does it grant either Party any authority to assume or to create any obligation on behalf of or in the name of the other.</w:t>
      </w:r>
    </w:p>
    <w:p w14:paraId="267EE16B" w14:textId="77777777" w:rsidR="00446200" w:rsidRPr="00370AAB" w:rsidRDefault="00446200" w:rsidP="008E4FF6">
      <w:pPr>
        <w:pStyle w:val="LSStyle211sub-heading"/>
        <w:rPr>
          <w:snapToGrid w:val="0"/>
        </w:rPr>
      </w:pPr>
      <w:bookmarkStart w:id="46" w:name="_Ref526415328"/>
      <w:r w:rsidRPr="00370AAB">
        <w:rPr>
          <w:b/>
          <w:bCs/>
          <w:snapToGrid w:val="0"/>
        </w:rPr>
        <w:t>Method of Disclosure</w:t>
      </w:r>
      <w:r w:rsidRPr="00370AAB">
        <w:rPr>
          <w:snapToGrid w:val="0"/>
        </w:rPr>
        <w:t xml:space="preserve">.  The </w:t>
      </w:r>
      <w:r w:rsidRPr="00370AAB">
        <w:t>obligations</w:t>
      </w:r>
      <w:r w:rsidRPr="00370AAB">
        <w:rPr>
          <w:snapToGrid w:val="0"/>
        </w:rPr>
        <w:t xml:space="preserve"> </w:t>
      </w:r>
      <w:r w:rsidR="0058594B">
        <w:rPr>
          <w:snapToGrid w:val="0"/>
        </w:rPr>
        <w:t xml:space="preserve">of confidentiality </w:t>
      </w:r>
      <w:r w:rsidRPr="00370AAB">
        <w:rPr>
          <w:snapToGrid w:val="0"/>
        </w:rPr>
        <w:t xml:space="preserve">in this </w:t>
      </w:r>
      <w:r w:rsidRPr="00370AAB">
        <w:t>Agreement</w:t>
      </w:r>
      <w:r w:rsidRPr="00370AAB">
        <w:rPr>
          <w:snapToGrid w:val="0"/>
        </w:rPr>
        <w:t xml:space="preserve"> apply </w:t>
      </w:r>
      <w:r w:rsidRPr="00E95CBF">
        <w:t>irrespective</w:t>
      </w:r>
      <w:r w:rsidRPr="00370AAB">
        <w:rPr>
          <w:snapToGrid w:val="0"/>
        </w:rPr>
        <w:t xml:space="preserve"> of the method of disclosure whether in writing, in computer software, orally, by demonstration, description, inspection or otherwise.</w:t>
      </w:r>
      <w:bookmarkEnd w:id="46"/>
    </w:p>
    <w:p w14:paraId="6C9A8509" w14:textId="77777777" w:rsidR="00446200" w:rsidRPr="00370AAB" w:rsidRDefault="00446200" w:rsidP="008E4FF6">
      <w:pPr>
        <w:pStyle w:val="LSStyle211sub-heading"/>
        <w:rPr>
          <w:snapToGrid w:val="0"/>
        </w:rPr>
      </w:pPr>
      <w:bookmarkStart w:id="47" w:name="_Ref526415330"/>
      <w:r w:rsidRPr="00370AAB">
        <w:rPr>
          <w:b/>
          <w:bCs/>
          <w:snapToGrid w:val="0"/>
        </w:rPr>
        <w:t>Burden of Proof</w:t>
      </w:r>
      <w:r w:rsidRPr="00370AAB">
        <w:rPr>
          <w:snapToGrid w:val="0"/>
        </w:rPr>
        <w:t xml:space="preserve">.  The burden of showing that any Confidential Information is not subject to the </w:t>
      </w:r>
      <w:r w:rsidRPr="00E95CBF">
        <w:t>obligations</w:t>
      </w:r>
      <w:r w:rsidRPr="00370AAB">
        <w:rPr>
          <w:snapToGrid w:val="0"/>
        </w:rPr>
        <w:t xml:space="preserve"> of confidentiality in this </w:t>
      </w:r>
      <w:r w:rsidRPr="00370AAB">
        <w:t>Agreement</w:t>
      </w:r>
      <w:r w:rsidRPr="00370AAB">
        <w:rPr>
          <w:snapToGrid w:val="0"/>
        </w:rPr>
        <w:t xml:space="preserve"> will rest on the recipient of such Confidential Information.</w:t>
      </w:r>
      <w:bookmarkEnd w:id="47"/>
    </w:p>
    <w:p w14:paraId="7EEE88D3" w14:textId="77777777" w:rsidR="00446200" w:rsidRPr="00370AAB" w:rsidRDefault="00446200" w:rsidP="008E4FF6">
      <w:pPr>
        <w:pStyle w:val="LSStyle211sub-heading"/>
      </w:pPr>
      <w:r w:rsidRPr="00370AAB">
        <w:rPr>
          <w:b/>
          <w:bCs/>
        </w:rPr>
        <w:t xml:space="preserve">Costs and Taxes.  </w:t>
      </w:r>
      <w:r w:rsidRPr="00370AAB">
        <w:t>Each Party shall bear its own costs and taxes arising out of the negotiation, preparation and execution of this Agreement.</w:t>
      </w:r>
    </w:p>
    <w:p w14:paraId="20040FD9" w14:textId="77777777" w:rsidR="00446200" w:rsidRPr="00370AAB" w:rsidRDefault="00446200" w:rsidP="008E4FF6">
      <w:pPr>
        <w:pStyle w:val="LSStyle211sub-heading"/>
      </w:pPr>
      <w:r w:rsidRPr="00370AAB">
        <w:rPr>
          <w:b/>
          <w:bCs/>
        </w:rPr>
        <w:t>Further Assurances.</w:t>
      </w:r>
      <w:r w:rsidRPr="00370AAB">
        <w:t xml:space="preserve">  Each Party agrees to do all things and execute all deeds, instruments, transfers or other </w:t>
      </w:r>
      <w:r w:rsidRPr="00370AAB">
        <w:rPr>
          <w:snapToGrid w:val="0"/>
        </w:rPr>
        <w:t>documents</w:t>
      </w:r>
      <w:r w:rsidRPr="00370AAB">
        <w:t xml:space="preserve"> as may be necessary or desirable to give full effect to the provisions of this Agreement and the transactions contemplated by it.</w:t>
      </w:r>
    </w:p>
    <w:p w14:paraId="56E0C1C9" w14:textId="77777777" w:rsidR="00446200" w:rsidRPr="00370AAB" w:rsidRDefault="00446200" w:rsidP="008E4FF6">
      <w:pPr>
        <w:pStyle w:val="LSStyle211sub-heading"/>
      </w:pPr>
      <w:r w:rsidRPr="00370AAB">
        <w:rPr>
          <w:b/>
          <w:bCs/>
        </w:rPr>
        <w:t>Severance</w:t>
      </w:r>
      <w:r w:rsidRPr="00370AAB">
        <w:t>.  If any provision of this Agreement is invalid or unenforceable, such provision(s) shall be deemed deleted but only to the extent necessary and the remaining provisions of this Agreement shall remain in full force and effect.</w:t>
      </w:r>
    </w:p>
    <w:p w14:paraId="07772094" w14:textId="77777777" w:rsidR="00446200" w:rsidRPr="00370AAB" w:rsidRDefault="00446200" w:rsidP="008E4FF6">
      <w:pPr>
        <w:pStyle w:val="LSStyle211sub-heading"/>
      </w:pPr>
      <w:r w:rsidRPr="00370AAB">
        <w:rPr>
          <w:b/>
          <w:bCs/>
        </w:rPr>
        <w:t>Time of the essence</w:t>
      </w:r>
      <w:r w:rsidRPr="00370AAB">
        <w:t>.  Time is of the essence in the performance of any obligation or for anything that is required to be done pursuant to this Agreement.</w:t>
      </w:r>
    </w:p>
    <w:p w14:paraId="0029781B" w14:textId="77777777" w:rsidR="00446200" w:rsidRPr="00370AAB" w:rsidRDefault="00446200" w:rsidP="008E4FF6">
      <w:pPr>
        <w:pStyle w:val="LSStyle211sub-heading"/>
      </w:pPr>
      <w:bookmarkStart w:id="48" w:name="_Ref526415335"/>
      <w:r w:rsidRPr="00370AAB">
        <w:rPr>
          <w:b/>
          <w:bCs/>
        </w:rPr>
        <w:t xml:space="preserve">Governing Law.  </w:t>
      </w:r>
      <w:r w:rsidRPr="00370AAB">
        <w:rPr>
          <w:bCs/>
        </w:rPr>
        <w:t xml:space="preserve">This Agreement is governed by the laws of the State of Victoria and each Party </w:t>
      </w:r>
      <w:r w:rsidRPr="00370AAB">
        <w:rPr>
          <w:snapToGrid w:val="0"/>
        </w:rPr>
        <w:t>submits</w:t>
      </w:r>
      <w:r w:rsidRPr="00370AAB">
        <w:rPr>
          <w:bCs/>
        </w:rPr>
        <w:t xml:space="preserve"> to</w:t>
      </w:r>
      <w:r w:rsidRPr="00370AAB">
        <w:t xml:space="preserve"> the exclusive jurisdiction of the courts of that State.</w:t>
      </w:r>
      <w:bookmarkEnd w:id="48"/>
    </w:p>
    <w:p w14:paraId="51F148F9" w14:textId="77777777" w:rsidR="00446200" w:rsidRPr="00370AAB" w:rsidRDefault="00446200" w:rsidP="008E4FF6">
      <w:pPr>
        <w:pStyle w:val="LSStyle1heading"/>
      </w:pPr>
      <w:bookmarkStart w:id="49" w:name="_Ref195442197"/>
      <w:r w:rsidRPr="00370AAB">
        <w:t>SURVIVAL</w:t>
      </w:r>
      <w:bookmarkEnd w:id="49"/>
    </w:p>
    <w:p w14:paraId="308955E5" w14:textId="77777777" w:rsidR="00446200" w:rsidRPr="00370AAB" w:rsidRDefault="00A760E7" w:rsidP="008E4FF6">
      <w:pPr>
        <w:pStyle w:val="LSStyle211sub-heading"/>
      </w:pPr>
      <w:r w:rsidRPr="00370AAB">
        <w:t xml:space="preserve">Any term which by its nature is intended to survive </w:t>
      </w:r>
      <w:r w:rsidRPr="00E95CBF">
        <w:rPr>
          <w:rFonts w:cs="Arial"/>
        </w:rPr>
        <w:t>termination</w:t>
      </w:r>
      <w:r w:rsidRPr="00370AAB">
        <w:t xml:space="preserve"> or expiry of this Agreement does so survive, including c</w:t>
      </w:r>
      <w:r w:rsidR="00446200" w:rsidRPr="00370AAB">
        <w:t xml:space="preserve">lauses </w:t>
      </w:r>
      <w:r w:rsidR="00446200" w:rsidRPr="00370AAB">
        <w:fldChar w:fldCharType="begin"/>
      </w:r>
      <w:r w:rsidR="00446200" w:rsidRPr="00370AAB">
        <w:instrText xml:space="preserve"> REF _Ref195442130 \w \h  \* MERGEFORMAT </w:instrText>
      </w:r>
      <w:r w:rsidR="00446200" w:rsidRPr="00370AAB">
        <w:fldChar w:fldCharType="separate"/>
      </w:r>
      <w:r w:rsidR="000A12EF">
        <w:t>1</w:t>
      </w:r>
      <w:r w:rsidR="00446200" w:rsidRPr="00370AAB">
        <w:fldChar w:fldCharType="end"/>
      </w:r>
      <w:r w:rsidR="00446200" w:rsidRPr="00370AAB">
        <w:t xml:space="preserve">, </w:t>
      </w:r>
      <w:r w:rsidR="00446200" w:rsidRPr="00370AAB">
        <w:fldChar w:fldCharType="begin"/>
      </w:r>
      <w:r w:rsidR="00446200" w:rsidRPr="00370AAB">
        <w:instrText xml:space="preserve"> REF _Ref195442137 \w \h  \* MERGEFORMAT </w:instrText>
      </w:r>
      <w:r w:rsidR="00446200" w:rsidRPr="00370AAB">
        <w:fldChar w:fldCharType="separate"/>
      </w:r>
      <w:r w:rsidR="000A12EF">
        <w:t>6</w:t>
      </w:r>
      <w:r w:rsidR="00446200" w:rsidRPr="00370AAB">
        <w:fldChar w:fldCharType="end"/>
      </w:r>
      <w:r w:rsidR="00446200" w:rsidRPr="00370AAB">
        <w:t xml:space="preserve">, </w:t>
      </w:r>
      <w:r w:rsidR="00446200" w:rsidRPr="00370AAB">
        <w:fldChar w:fldCharType="begin"/>
      </w:r>
      <w:r w:rsidR="00446200" w:rsidRPr="00370AAB">
        <w:instrText xml:space="preserve"> REF _Ref361329110 \w \h  \* MERGEFORMAT </w:instrText>
      </w:r>
      <w:r w:rsidR="00446200" w:rsidRPr="00370AAB">
        <w:fldChar w:fldCharType="separate"/>
      </w:r>
      <w:r w:rsidR="000A12EF">
        <w:t>7</w:t>
      </w:r>
      <w:r w:rsidR="00446200" w:rsidRPr="00370AAB">
        <w:fldChar w:fldCharType="end"/>
      </w:r>
      <w:r w:rsidR="00446200" w:rsidRPr="00370AAB">
        <w:t xml:space="preserve">, </w:t>
      </w:r>
      <w:r w:rsidR="00446200" w:rsidRPr="00370AAB">
        <w:fldChar w:fldCharType="begin"/>
      </w:r>
      <w:r w:rsidR="00446200" w:rsidRPr="00370AAB">
        <w:instrText xml:space="preserve"> REF _Ref195433446 \w \h  \* MERGEFORMAT </w:instrText>
      </w:r>
      <w:r w:rsidR="00446200" w:rsidRPr="00370AAB">
        <w:fldChar w:fldCharType="separate"/>
      </w:r>
      <w:r w:rsidR="000A12EF">
        <w:t>8</w:t>
      </w:r>
      <w:r w:rsidR="00446200" w:rsidRPr="00370AAB">
        <w:fldChar w:fldCharType="end"/>
      </w:r>
      <w:r w:rsidR="00446200" w:rsidRPr="00370AAB">
        <w:t xml:space="preserve">, </w:t>
      </w:r>
      <w:r w:rsidR="00446200" w:rsidRPr="00370AAB">
        <w:fldChar w:fldCharType="begin"/>
      </w:r>
      <w:r w:rsidR="00446200" w:rsidRPr="00370AAB">
        <w:instrText xml:space="preserve"> REF _Ref195442146 \w \h  \* MERGEFORMAT </w:instrText>
      </w:r>
      <w:r w:rsidR="00446200" w:rsidRPr="00370AAB">
        <w:fldChar w:fldCharType="separate"/>
      </w:r>
      <w:r w:rsidR="000A12EF">
        <w:t>9</w:t>
      </w:r>
      <w:r w:rsidR="00446200" w:rsidRPr="00370AAB">
        <w:fldChar w:fldCharType="end"/>
      </w:r>
      <w:r w:rsidR="00446200" w:rsidRPr="00370AAB">
        <w:t xml:space="preserve">, </w:t>
      </w:r>
      <w:r w:rsidR="00446200" w:rsidRPr="00370AAB">
        <w:fldChar w:fldCharType="begin"/>
      </w:r>
      <w:r w:rsidR="00446200" w:rsidRPr="00370AAB">
        <w:instrText xml:space="preserve"> REF _Ref195436973 \w \h  \* MERGEFORMAT </w:instrText>
      </w:r>
      <w:r w:rsidR="00446200" w:rsidRPr="00370AAB">
        <w:fldChar w:fldCharType="separate"/>
      </w:r>
      <w:r w:rsidR="000A12EF">
        <w:t>10</w:t>
      </w:r>
      <w:r w:rsidR="00446200" w:rsidRPr="00370AAB">
        <w:fldChar w:fldCharType="end"/>
      </w:r>
      <w:r w:rsidR="00446200" w:rsidRPr="00370AAB">
        <w:t xml:space="preserve">, </w:t>
      </w:r>
      <w:r w:rsidR="00B8480E" w:rsidRPr="00370AAB">
        <w:fldChar w:fldCharType="begin"/>
      </w:r>
      <w:r w:rsidR="00B8480E" w:rsidRPr="00370AAB">
        <w:instrText xml:space="preserve"> REF _Ref361316474 \r \h </w:instrText>
      </w:r>
      <w:r w:rsidR="00370AAB">
        <w:instrText xml:space="preserve"> \* MERGEFORMAT </w:instrText>
      </w:r>
      <w:r w:rsidR="00B8480E" w:rsidRPr="00370AAB">
        <w:fldChar w:fldCharType="separate"/>
      </w:r>
      <w:r w:rsidR="000A12EF">
        <w:t>11</w:t>
      </w:r>
      <w:r w:rsidR="00B8480E" w:rsidRPr="00370AAB">
        <w:fldChar w:fldCharType="end"/>
      </w:r>
      <w:r w:rsidR="00446200" w:rsidRPr="00370AAB">
        <w:t xml:space="preserve">, </w:t>
      </w:r>
      <w:r w:rsidR="0058594B">
        <w:fldChar w:fldCharType="begin"/>
      </w:r>
      <w:r w:rsidR="0058594B">
        <w:instrText xml:space="preserve"> REF _Ref526415328 \r \h </w:instrText>
      </w:r>
      <w:r w:rsidR="0058594B">
        <w:fldChar w:fldCharType="separate"/>
      </w:r>
      <w:r w:rsidR="0058594B">
        <w:t>14.6</w:t>
      </w:r>
      <w:r w:rsidR="0058594B">
        <w:fldChar w:fldCharType="end"/>
      </w:r>
      <w:r w:rsidR="0058594B">
        <w:t xml:space="preserve">, </w:t>
      </w:r>
      <w:r w:rsidR="0058594B">
        <w:fldChar w:fldCharType="begin"/>
      </w:r>
      <w:r w:rsidR="0058594B">
        <w:instrText xml:space="preserve"> REF _Ref526415330 \r \h </w:instrText>
      </w:r>
      <w:r w:rsidR="0058594B">
        <w:fldChar w:fldCharType="separate"/>
      </w:r>
      <w:r w:rsidR="0058594B">
        <w:t>14.7</w:t>
      </w:r>
      <w:r w:rsidR="0058594B">
        <w:fldChar w:fldCharType="end"/>
      </w:r>
      <w:r w:rsidR="0058594B">
        <w:t xml:space="preserve">, </w:t>
      </w:r>
      <w:r w:rsidR="0058594B">
        <w:fldChar w:fldCharType="begin"/>
      </w:r>
      <w:r w:rsidR="0058594B">
        <w:instrText xml:space="preserve"> REF _Ref526415335 \r \h </w:instrText>
      </w:r>
      <w:r w:rsidR="0058594B">
        <w:fldChar w:fldCharType="separate"/>
      </w:r>
      <w:r w:rsidR="0058594B">
        <w:t>14.12</w:t>
      </w:r>
      <w:r w:rsidR="0058594B">
        <w:fldChar w:fldCharType="end"/>
      </w:r>
      <w:r w:rsidR="00446200" w:rsidRPr="00370AAB">
        <w:t xml:space="preserve"> and this clause </w:t>
      </w:r>
      <w:r w:rsidR="00446200" w:rsidRPr="00370AAB">
        <w:fldChar w:fldCharType="begin"/>
      </w:r>
      <w:r w:rsidR="00446200" w:rsidRPr="00370AAB">
        <w:instrText xml:space="preserve"> REF _Ref195442197 \w \h  \* MERGEFORMAT </w:instrText>
      </w:r>
      <w:r w:rsidR="00446200" w:rsidRPr="00370AAB">
        <w:fldChar w:fldCharType="separate"/>
      </w:r>
      <w:r w:rsidR="000A12EF">
        <w:t>15</w:t>
      </w:r>
      <w:r w:rsidR="00446200" w:rsidRPr="00370AAB">
        <w:fldChar w:fldCharType="end"/>
      </w:r>
      <w:r w:rsidR="00446200" w:rsidRPr="00370AAB">
        <w:t>.</w:t>
      </w:r>
    </w:p>
    <w:p w14:paraId="1FB10776" w14:textId="77777777" w:rsidR="00446200" w:rsidRPr="00370AAB" w:rsidRDefault="00446200" w:rsidP="00370AAB">
      <w:pPr>
        <w:rPr>
          <w:rFonts w:cs="Arial"/>
          <w:sz w:val="20"/>
          <w:szCs w:val="20"/>
          <w:lang w:val="en-AU"/>
        </w:rPr>
      </w:pPr>
    </w:p>
    <w:p w14:paraId="65780877" w14:textId="77777777" w:rsidR="00370AAB" w:rsidRDefault="00370AAB" w:rsidP="00446200">
      <w:pPr>
        <w:pStyle w:val="Heading4"/>
        <w:jc w:val="center"/>
        <w:rPr>
          <w:rFonts w:cs="Arial"/>
          <w:b w:val="0"/>
          <w:lang w:val="en-AU"/>
        </w:rPr>
        <w:sectPr w:rsidR="00370AAB" w:rsidSect="005236B8">
          <w:type w:val="continuous"/>
          <w:pgSz w:w="11907" w:h="16834" w:code="9"/>
          <w:pgMar w:top="1134" w:right="1275" w:bottom="1440" w:left="1418" w:header="720" w:footer="720" w:gutter="0"/>
          <w:pgNumType w:start="1"/>
          <w:cols w:space="720"/>
        </w:sectPr>
      </w:pPr>
    </w:p>
    <w:p w14:paraId="48E9ABD3" w14:textId="77777777" w:rsidR="00446200" w:rsidRPr="004F24C7" w:rsidRDefault="00446200" w:rsidP="00446200">
      <w:pPr>
        <w:pStyle w:val="Heading4"/>
        <w:jc w:val="center"/>
        <w:rPr>
          <w:rFonts w:cs="Arial"/>
          <w:lang w:val="en-AU"/>
        </w:rPr>
      </w:pPr>
      <w:r w:rsidRPr="004F24C7" w:rsidDel="00057827">
        <w:rPr>
          <w:rFonts w:cs="Arial"/>
          <w:b w:val="0"/>
          <w:lang w:val="en-AU"/>
        </w:rPr>
        <w:t xml:space="preserve"> </w:t>
      </w:r>
      <w:r w:rsidRPr="004F24C7">
        <w:rPr>
          <w:rFonts w:cs="Arial"/>
          <w:lang w:val="en-AU"/>
        </w:rPr>
        <w:br w:type="page"/>
      </w:r>
      <w:bookmarkStart w:id="50" w:name="_Ref361327315"/>
      <w:r w:rsidRPr="004F24C7">
        <w:rPr>
          <w:rFonts w:cs="Arial"/>
          <w:lang w:val="en-AU"/>
        </w:rPr>
        <w:lastRenderedPageBreak/>
        <w:t>Schedule</w:t>
      </w:r>
      <w:bookmarkEnd w:id="50"/>
    </w:p>
    <w:p w14:paraId="47719B63" w14:textId="77777777" w:rsidR="00446200" w:rsidRPr="004F24C7" w:rsidRDefault="00446200" w:rsidP="00446200">
      <w:pPr>
        <w:pStyle w:val="Heading7"/>
        <w:ind w:left="4320"/>
        <w:rPr>
          <w:rFonts w:cs="Arial"/>
        </w:rPr>
      </w:pPr>
    </w:p>
    <w:p w14:paraId="6C6307B8" w14:textId="77777777" w:rsidR="00446200" w:rsidRPr="004F24C7" w:rsidRDefault="00446200" w:rsidP="00446200">
      <w:pPr>
        <w:widowControl w:val="0"/>
        <w:rPr>
          <w:rFonts w:cs="Arial"/>
          <w:lang w:val="en-AU"/>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2856"/>
        <w:gridCol w:w="4995"/>
      </w:tblGrid>
      <w:tr w:rsidR="00446200" w:rsidRPr="004F24C7" w14:paraId="7878B65A" w14:textId="77777777" w:rsidTr="006405B1">
        <w:tc>
          <w:tcPr>
            <w:tcW w:w="1645" w:type="dxa"/>
          </w:tcPr>
          <w:p w14:paraId="2E2C071F" w14:textId="77777777" w:rsidR="00446200" w:rsidRPr="004F24C7" w:rsidRDefault="00446200" w:rsidP="00714EED">
            <w:pPr>
              <w:pStyle w:val="LSStyle7Scheduleitem"/>
            </w:pPr>
            <w:bookmarkStart w:id="51" w:name="Item_8___"/>
            <w:bookmarkStart w:id="52" w:name="_Ref526414464"/>
            <w:bookmarkEnd w:id="51"/>
            <w:r w:rsidRPr="004F24C7">
              <w:tab/>
            </w:r>
            <w:r w:rsidRPr="004F24C7">
              <w:tab/>
            </w:r>
            <w:bookmarkEnd w:id="52"/>
          </w:p>
        </w:tc>
        <w:tc>
          <w:tcPr>
            <w:tcW w:w="2856" w:type="dxa"/>
          </w:tcPr>
          <w:p w14:paraId="6A19EBAD" w14:textId="77777777" w:rsidR="00446200" w:rsidRPr="004F24C7" w:rsidRDefault="00446200" w:rsidP="009D0775">
            <w:pPr>
              <w:pStyle w:val="Bullets"/>
              <w:widowControl w:val="0"/>
              <w:numPr>
                <w:ilvl w:val="0"/>
                <w:numId w:val="0"/>
              </w:numPr>
              <w:spacing w:before="0" w:after="0"/>
              <w:jc w:val="left"/>
              <w:rPr>
                <w:bCs/>
                <w:lang w:val="en-AU"/>
              </w:rPr>
            </w:pPr>
            <w:r w:rsidRPr="004F24C7">
              <w:rPr>
                <w:bCs/>
                <w:lang w:val="en-AU"/>
              </w:rPr>
              <w:t>Project</w:t>
            </w:r>
          </w:p>
        </w:tc>
        <w:sdt>
          <w:sdtPr>
            <w:rPr>
              <w:rFonts w:eastAsia="Arial" w:cs="Arial"/>
              <w:b/>
              <w:lang w:val="en-AU" w:eastAsia="en-US"/>
            </w:rPr>
            <w:id w:val="49821574"/>
            <w:placeholder>
              <w:docPart w:val="DefaultPlaceholder_-1854013440"/>
            </w:placeholder>
          </w:sdtPr>
          <w:sdtEndPr/>
          <w:sdtContent>
            <w:tc>
              <w:tcPr>
                <w:tcW w:w="4995" w:type="dxa"/>
              </w:tcPr>
              <w:sdt>
                <w:sdtPr>
                  <w:rPr>
                    <w:rFonts w:eastAsia="Arial" w:cs="Arial"/>
                    <w:lang w:val="en-AU" w:eastAsia="en-US"/>
                  </w:rPr>
                  <w:id w:val="-1603714424"/>
                  <w:placeholder>
                    <w:docPart w:val="72B124B3E631472983B0C1FA05579F54"/>
                  </w:placeholder>
                </w:sdtPr>
                <w:sdtEndPr/>
                <w:sdtContent>
                  <w:commentRangeStart w:id="53" w:displacedByCustomXml="prev"/>
                  <w:p w14:paraId="7F734D9F" w14:textId="63DA2BDE" w:rsidR="00C33578" w:rsidRDefault="00C33578" w:rsidP="002B42A4">
                    <w:pPr>
                      <w:widowControl w:val="0"/>
                      <w:spacing w:before="60" w:line="355" w:lineRule="auto"/>
                      <w:ind w:right="105"/>
                      <w:jc w:val="left"/>
                      <w:rPr>
                        <w:rFonts w:eastAsia="Arial" w:cs="Arial"/>
                        <w:lang w:val="en-AU" w:eastAsia="en-US"/>
                      </w:rPr>
                    </w:pPr>
                    <w:r w:rsidRPr="00FF4CD3">
                      <w:rPr>
                        <w:rFonts w:eastAsia="Arial" w:cs="Arial"/>
                        <w:b/>
                        <w:bCs/>
                        <w:lang w:val="en-AU" w:eastAsia="en-US"/>
                      </w:rPr>
                      <w:t>MH Number</w:t>
                    </w:r>
                    <w:commentRangeEnd w:id="53"/>
                    <w:r w:rsidR="00C0296F" w:rsidRPr="00FF4CD3">
                      <w:rPr>
                        <w:rStyle w:val="CommentReference"/>
                        <w:b/>
                        <w:bCs/>
                      </w:rPr>
                      <w:commentReference w:id="53"/>
                    </w:r>
                    <w:r>
                      <w:rPr>
                        <w:rFonts w:eastAsia="Arial" w:cs="Arial"/>
                        <w:lang w:val="en-AU" w:eastAsia="en-US"/>
                      </w:rPr>
                      <w:t xml:space="preserve">: </w:t>
                    </w:r>
                    <w:r w:rsidRPr="004F24C7">
                      <w:rPr>
                        <w:rFonts w:eastAsia="Arial" w:cs="Arial"/>
                        <w:lang w:val="en-AU" w:eastAsia="en-US"/>
                      </w:rPr>
                      <w:t>[</w:t>
                    </w:r>
                    <w:r w:rsidRPr="004F24C7">
                      <w:rPr>
                        <w:rFonts w:eastAsia="Arial" w:cs="Arial"/>
                        <w:i/>
                        <w:shd w:val="clear" w:color="auto" w:fill="FFFF00"/>
                        <w:lang w:val="en-AU" w:eastAsia="en-US"/>
                      </w:rPr>
                      <w:t>insert</w:t>
                    </w:r>
                    <w:r w:rsidRPr="004F24C7">
                      <w:rPr>
                        <w:rFonts w:eastAsia="Arial" w:cs="Arial"/>
                        <w:lang w:val="en-AU" w:eastAsia="en-US"/>
                      </w:rPr>
                      <w:t>]</w:t>
                    </w:r>
                  </w:p>
                  <w:p w14:paraId="020ED0A6" w14:textId="43D1D949" w:rsidR="00C35397" w:rsidRDefault="00C33578" w:rsidP="002B42A4">
                    <w:pPr>
                      <w:widowControl w:val="0"/>
                      <w:spacing w:before="60" w:line="355" w:lineRule="auto"/>
                      <w:ind w:right="105"/>
                      <w:jc w:val="left"/>
                      <w:rPr>
                        <w:rFonts w:eastAsia="Arial" w:cs="Arial"/>
                        <w:lang w:val="en-AU" w:eastAsia="en-US"/>
                      </w:rPr>
                    </w:pPr>
                    <w:r w:rsidRPr="00FF4CD3">
                      <w:rPr>
                        <w:rFonts w:eastAsia="Arial" w:cs="Arial"/>
                        <w:b/>
                        <w:bCs/>
                        <w:lang w:val="en-AU" w:eastAsia="en-US"/>
                      </w:rPr>
                      <w:t>HREC Number</w:t>
                    </w:r>
                    <w:r w:rsidR="002B42A4" w:rsidRPr="00FF4CD3">
                      <w:rPr>
                        <w:rFonts w:eastAsia="Arial" w:cs="Arial"/>
                        <w:b/>
                        <w:bCs/>
                        <w:lang w:val="en-AU" w:eastAsia="en-US"/>
                      </w:rPr>
                      <w:t xml:space="preserve"> (</w:t>
                    </w:r>
                    <w:r w:rsidRPr="00FF4CD3">
                      <w:rPr>
                        <w:rFonts w:eastAsia="Arial" w:cs="Arial"/>
                        <w:b/>
                        <w:bCs/>
                        <w:lang w:val="en-AU" w:eastAsia="en-US"/>
                      </w:rPr>
                      <w:t xml:space="preserve">ERM </w:t>
                    </w:r>
                    <w:commentRangeStart w:id="54"/>
                    <w:r w:rsidRPr="00FF4CD3">
                      <w:rPr>
                        <w:rFonts w:eastAsia="Arial" w:cs="Arial"/>
                        <w:b/>
                        <w:bCs/>
                        <w:lang w:val="en-AU" w:eastAsia="en-US"/>
                      </w:rPr>
                      <w:t>Number</w:t>
                    </w:r>
                    <w:commentRangeEnd w:id="54"/>
                    <w:r w:rsidR="00EE26B7" w:rsidRPr="00FF4CD3">
                      <w:rPr>
                        <w:rStyle w:val="CommentReference"/>
                        <w:b/>
                        <w:bCs/>
                      </w:rPr>
                      <w:commentReference w:id="54"/>
                    </w:r>
                    <w:r w:rsidRPr="00FF4CD3">
                      <w:rPr>
                        <w:rFonts w:eastAsia="Arial" w:cs="Arial"/>
                        <w:b/>
                        <w:bCs/>
                        <w:lang w:val="en-AU" w:eastAsia="en-US"/>
                      </w:rPr>
                      <w:t>)</w:t>
                    </w:r>
                    <w:r w:rsidR="002B42A4" w:rsidRPr="004F24C7">
                      <w:rPr>
                        <w:rFonts w:eastAsia="Arial" w:cs="Arial"/>
                        <w:lang w:val="en-AU" w:eastAsia="en-US"/>
                      </w:rPr>
                      <w:t>: [</w:t>
                    </w:r>
                    <w:r w:rsidR="002B42A4" w:rsidRPr="004F24C7">
                      <w:rPr>
                        <w:rFonts w:eastAsia="Arial" w:cs="Arial"/>
                        <w:i/>
                        <w:shd w:val="clear" w:color="auto" w:fill="FFFF00"/>
                        <w:lang w:val="en-AU" w:eastAsia="en-US"/>
                      </w:rPr>
                      <w:t>insert</w:t>
                    </w:r>
                    <w:r w:rsidR="002B42A4" w:rsidRPr="004F24C7">
                      <w:rPr>
                        <w:rFonts w:eastAsia="Arial" w:cs="Arial"/>
                        <w:lang w:val="en-AU" w:eastAsia="en-US"/>
                      </w:rPr>
                      <w:t xml:space="preserve">] </w:t>
                    </w:r>
                  </w:p>
                  <w:p w14:paraId="4CCB0B68" w14:textId="3CB9A6AF" w:rsidR="00373766" w:rsidRDefault="002B42A4" w:rsidP="002B42A4">
                    <w:pPr>
                      <w:widowControl w:val="0"/>
                      <w:spacing w:before="60" w:line="355" w:lineRule="auto"/>
                      <w:ind w:right="105"/>
                      <w:jc w:val="left"/>
                      <w:rPr>
                        <w:rFonts w:eastAsia="Arial" w:cs="Arial"/>
                        <w:spacing w:val="-46"/>
                        <w:lang w:val="en-AU" w:eastAsia="en-US"/>
                      </w:rPr>
                    </w:pPr>
                    <w:r w:rsidRPr="00FF4CD3">
                      <w:rPr>
                        <w:rFonts w:eastAsia="Arial" w:cs="Arial"/>
                        <w:b/>
                        <w:bCs/>
                        <w:lang w:val="en-AU" w:eastAsia="en-US"/>
                      </w:rPr>
                      <w:t>Project Title</w:t>
                    </w:r>
                    <w:r w:rsidRPr="004F24C7">
                      <w:rPr>
                        <w:rFonts w:eastAsia="Arial" w:cs="Arial"/>
                        <w:lang w:val="en-AU" w:eastAsia="en-US"/>
                      </w:rPr>
                      <w:t>: [</w:t>
                    </w:r>
                    <w:r w:rsidRPr="004F24C7">
                      <w:rPr>
                        <w:rFonts w:eastAsia="Arial" w:cs="Arial"/>
                        <w:i/>
                        <w:shd w:val="clear" w:color="auto" w:fill="FFFF00"/>
                        <w:lang w:val="en-AU" w:eastAsia="en-US"/>
                      </w:rPr>
                      <w:t>insert</w:t>
                    </w:r>
                    <w:r w:rsidRPr="004F24C7">
                      <w:rPr>
                        <w:rFonts w:eastAsia="Arial" w:cs="Arial"/>
                        <w:lang w:val="en-AU" w:eastAsia="en-US"/>
                      </w:rPr>
                      <w:t>]</w:t>
                    </w:r>
                    <w:r w:rsidRPr="004F24C7">
                      <w:rPr>
                        <w:rFonts w:eastAsia="Arial" w:cs="Arial"/>
                        <w:spacing w:val="-46"/>
                        <w:lang w:val="en-AU" w:eastAsia="en-US"/>
                      </w:rPr>
                      <w:t xml:space="preserve"> </w:t>
                    </w:r>
                  </w:p>
                  <w:p w14:paraId="10FA8BDD" w14:textId="59EACF68" w:rsidR="00FB69F0" w:rsidRDefault="002B42A4" w:rsidP="00FB69F0">
                    <w:pPr>
                      <w:widowControl w:val="0"/>
                      <w:spacing w:before="60" w:line="355" w:lineRule="auto"/>
                      <w:ind w:right="105"/>
                      <w:jc w:val="left"/>
                      <w:rPr>
                        <w:rFonts w:eastAsia="Arial" w:cs="Arial"/>
                        <w:lang w:val="en-AU" w:eastAsia="en-US"/>
                      </w:rPr>
                    </w:pPr>
                    <w:r w:rsidRPr="00FF4CD3">
                      <w:rPr>
                        <w:rFonts w:eastAsia="Arial" w:cs="Arial"/>
                        <w:b/>
                        <w:bCs/>
                        <w:lang w:val="en-AU" w:eastAsia="en-US"/>
                      </w:rPr>
                      <w:t>Project Description</w:t>
                    </w:r>
                    <w:r w:rsidRPr="004F24C7">
                      <w:rPr>
                        <w:rFonts w:eastAsia="Arial" w:cs="Arial"/>
                        <w:lang w:val="en-AU" w:eastAsia="en-US"/>
                      </w:rPr>
                      <w:t xml:space="preserve">: </w:t>
                    </w:r>
                  </w:p>
                </w:sdtContent>
              </w:sdt>
              <w:p w14:paraId="2A5C7A2D" w14:textId="6339F6DD" w:rsidR="00C35397" w:rsidRPr="00005423" w:rsidRDefault="00C35397" w:rsidP="00005423">
                <w:pPr>
                  <w:pStyle w:val="Heading2Left"/>
                  <w:widowControl w:val="0"/>
                  <w:spacing w:after="60"/>
                  <w:rPr>
                    <w:rFonts w:cs="Arial"/>
                    <w:b w:val="0"/>
                    <w:lang w:val="en-AU"/>
                  </w:rPr>
                </w:pPr>
                <w:commentRangeStart w:id="55"/>
                <w:r w:rsidRPr="00005423">
                  <w:rPr>
                    <w:rFonts w:cs="Arial"/>
                    <w:b w:val="0"/>
                    <w:lang w:val="en-AU"/>
                  </w:rPr>
                  <w:t>[</w:t>
                </w:r>
                <w:r w:rsidRPr="00005423">
                  <w:rPr>
                    <w:rFonts w:cs="Arial"/>
                    <w:b w:val="0"/>
                    <w:highlight w:val="yellow"/>
                    <w:lang w:val="en-AU"/>
                  </w:rPr>
                  <w:t>insert a brief description of the collaboration to be conducted by the parties to this agreement</w:t>
                </w:r>
                <w:r w:rsidRPr="00005423">
                  <w:rPr>
                    <w:rFonts w:cs="Arial"/>
                    <w:b w:val="0"/>
                    <w:lang w:val="en-AU"/>
                  </w:rPr>
                  <w:t>]</w:t>
                </w:r>
                <w:commentRangeEnd w:id="55"/>
                <w:r w:rsidR="00373766" w:rsidRPr="00005423">
                  <w:rPr>
                    <w:rFonts w:cs="Arial"/>
                    <w:b w:val="0"/>
                    <w:lang w:val="en-AU"/>
                  </w:rPr>
                  <w:commentReference w:id="55"/>
                </w:r>
                <w:r w:rsidR="00005423">
                  <w:rPr>
                    <w:rFonts w:cs="Arial"/>
                    <w:b w:val="0"/>
                    <w:lang w:val="en-AU"/>
                  </w:rPr>
                  <w:t>.</w:t>
                </w:r>
              </w:p>
              <w:p w14:paraId="4AA6B4F3" w14:textId="70A816C4" w:rsidR="00446200" w:rsidRPr="004F24C7" w:rsidRDefault="00C35397" w:rsidP="00005423">
                <w:pPr>
                  <w:pStyle w:val="Heading2Left"/>
                  <w:widowControl w:val="0"/>
                  <w:spacing w:after="60"/>
                  <w:rPr>
                    <w:rFonts w:eastAsia="Arial" w:cs="Arial"/>
                    <w:lang w:val="en-AU" w:eastAsia="en-US"/>
                  </w:rPr>
                </w:pPr>
                <w:r w:rsidRPr="00005423">
                  <w:rPr>
                    <w:rFonts w:cs="Arial"/>
                    <w:b w:val="0"/>
                    <w:lang w:val="en-AU"/>
                  </w:rPr>
                  <w:t>The Parties will conduct the Project in</w:t>
                </w:r>
                <w:r w:rsidR="00EE26B7" w:rsidRPr="00005423">
                  <w:rPr>
                    <w:rFonts w:cs="Arial"/>
                    <w:b w:val="0"/>
                    <w:lang w:val="en-AU"/>
                  </w:rPr>
                  <w:t xml:space="preserve"> accordance with the Project protocol, a copy of which is annexed as Annexure A</w:t>
                </w:r>
                <w:r w:rsidRPr="00005423">
                  <w:rPr>
                    <w:rFonts w:cs="Arial"/>
                    <w:b w:val="0"/>
                    <w:lang w:val="en-AU"/>
                  </w:rPr>
                  <w:t xml:space="preserve"> (</w:t>
                </w:r>
                <w:r w:rsidRPr="00005423">
                  <w:rPr>
                    <w:rFonts w:cs="Arial"/>
                    <w:bCs/>
                    <w:lang w:val="en-AU"/>
                  </w:rPr>
                  <w:t>Protocol</w:t>
                </w:r>
                <w:r w:rsidRPr="00005423">
                  <w:rPr>
                    <w:rFonts w:cs="Arial"/>
                    <w:b w:val="0"/>
                    <w:lang w:val="en-AU"/>
                  </w:rPr>
                  <w:t>)</w:t>
                </w:r>
                <w:r w:rsidR="00EE26B7" w:rsidRPr="00005423">
                  <w:rPr>
                    <w:rFonts w:cs="Arial"/>
                    <w:b w:val="0"/>
                    <w:lang w:val="en-AU"/>
                  </w:rPr>
                  <w:t>.</w:t>
                </w:r>
              </w:p>
            </w:tc>
          </w:sdtContent>
        </w:sdt>
      </w:tr>
      <w:tr w:rsidR="00446200" w:rsidRPr="004F24C7" w14:paraId="29265CE1" w14:textId="77777777" w:rsidTr="006405B1">
        <w:tc>
          <w:tcPr>
            <w:tcW w:w="1645" w:type="dxa"/>
          </w:tcPr>
          <w:p w14:paraId="49F88000" w14:textId="77777777" w:rsidR="00446200" w:rsidRPr="004F24C7" w:rsidRDefault="00446200" w:rsidP="00AB1567">
            <w:pPr>
              <w:pStyle w:val="LSStyle7Scheduleitem"/>
            </w:pPr>
            <w:bookmarkStart w:id="56" w:name="_Ref526413223"/>
            <w:r w:rsidRPr="004F24C7">
              <w:tab/>
            </w:r>
            <w:r w:rsidRPr="004F24C7">
              <w:tab/>
            </w:r>
            <w:bookmarkEnd w:id="56"/>
          </w:p>
        </w:tc>
        <w:tc>
          <w:tcPr>
            <w:tcW w:w="2856" w:type="dxa"/>
          </w:tcPr>
          <w:p w14:paraId="5D5349A7" w14:textId="77777777" w:rsidR="00446200" w:rsidRPr="004F24C7" w:rsidRDefault="00446200" w:rsidP="009D0775">
            <w:pPr>
              <w:pStyle w:val="Bullets"/>
              <w:widowControl w:val="0"/>
              <w:numPr>
                <w:ilvl w:val="0"/>
                <w:numId w:val="0"/>
              </w:numPr>
              <w:spacing w:before="0" w:after="0"/>
              <w:jc w:val="left"/>
              <w:rPr>
                <w:bCs/>
                <w:lang w:val="en-AU"/>
              </w:rPr>
            </w:pPr>
            <w:r w:rsidRPr="004F24C7">
              <w:rPr>
                <w:bCs/>
                <w:lang w:val="en-AU"/>
              </w:rPr>
              <w:t xml:space="preserve">Commencement Date </w:t>
            </w:r>
          </w:p>
        </w:tc>
        <w:tc>
          <w:tcPr>
            <w:tcW w:w="4995" w:type="dxa"/>
          </w:tcPr>
          <w:p w14:paraId="0A599143" w14:textId="2AF13409" w:rsidR="00446200" w:rsidRPr="004F24C7" w:rsidRDefault="002B42A4" w:rsidP="00C35397">
            <w:pPr>
              <w:pStyle w:val="TableParagraph"/>
              <w:spacing w:before="126"/>
              <w:jc w:val="both"/>
              <w:rPr>
                <w:rFonts w:ascii="Arial" w:eastAsia="Arial" w:hAnsi="Arial" w:cs="Arial"/>
                <w:lang w:val="en-AU"/>
              </w:rPr>
            </w:pPr>
            <w:commentRangeStart w:id="57"/>
            <w:r w:rsidRPr="004F24C7">
              <w:rPr>
                <w:rFonts w:ascii="Arial"/>
                <w:lang w:val="en-AU"/>
              </w:rPr>
              <w:t xml:space="preserve">Date </w:t>
            </w:r>
            <w:commentRangeEnd w:id="57"/>
            <w:r w:rsidR="00C35397">
              <w:rPr>
                <w:rStyle w:val="CommentReference"/>
                <w:rFonts w:ascii="Arial" w:eastAsia="Times New Roman" w:hAnsi="Arial" w:cs="Times New Roman"/>
                <w:lang w:val="en-GB" w:eastAsia="en-AU"/>
              </w:rPr>
              <w:commentReference w:id="57"/>
            </w:r>
            <w:r w:rsidRPr="004F24C7">
              <w:rPr>
                <w:rFonts w:ascii="Arial"/>
                <w:lang w:val="en-AU"/>
              </w:rPr>
              <w:t xml:space="preserve">when this </w:t>
            </w:r>
            <w:r w:rsidR="00EE26B7">
              <w:rPr>
                <w:rFonts w:ascii="Arial"/>
                <w:lang w:val="en-AU"/>
              </w:rPr>
              <w:t>Agreement</w:t>
            </w:r>
            <w:r w:rsidR="00EE26B7" w:rsidRPr="004F24C7">
              <w:rPr>
                <w:rFonts w:ascii="Arial"/>
                <w:lang w:val="en-AU"/>
              </w:rPr>
              <w:t xml:space="preserve"> </w:t>
            </w:r>
            <w:r w:rsidRPr="004F24C7">
              <w:rPr>
                <w:rFonts w:ascii="Arial"/>
                <w:lang w:val="en-AU"/>
              </w:rPr>
              <w:t>is fully</w:t>
            </w:r>
            <w:r w:rsidRPr="004F24C7">
              <w:rPr>
                <w:rFonts w:ascii="Arial"/>
                <w:spacing w:val="-9"/>
                <w:lang w:val="en-AU"/>
              </w:rPr>
              <w:t xml:space="preserve"> </w:t>
            </w:r>
            <w:r w:rsidRPr="004F24C7">
              <w:rPr>
                <w:rFonts w:ascii="Arial"/>
                <w:lang w:val="en-AU"/>
              </w:rPr>
              <w:t>executed</w:t>
            </w:r>
            <w:r w:rsidR="00C35397">
              <w:rPr>
                <w:rFonts w:ascii="Arial"/>
                <w:lang w:val="en-AU"/>
              </w:rPr>
              <w:t>.</w:t>
            </w:r>
          </w:p>
        </w:tc>
      </w:tr>
      <w:tr w:rsidR="00446200" w:rsidRPr="004F24C7" w14:paraId="44550460" w14:textId="77777777" w:rsidTr="006405B1">
        <w:tc>
          <w:tcPr>
            <w:tcW w:w="1645" w:type="dxa"/>
          </w:tcPr>
          <w:p w14:paraId="3FC5FDA7" w14:textId="77777777" w:rsidR="00446200" w:rsidRPr="004F24C7" w:rsidRDefault="00446200" w:rsidP="00AB1567">
            <w:pPr>
              <w:pStyle w:val="LSStyle7Scheduleitem"/>
            </w:pPr>
            <w:bookmarkStart w:id="58" w:name="_Ref526414513"/>
            <w:r w:rsidRPr="004F24C7">
              <w:tab/>
            </w:r>
            <w:r w:rsidRPr="004F24C7">
              <w:tab/>
            </w:r>
            <w:bookmarkEnd w:id="58"/>
          </w:p>
        </w:tc>
        <w:tc>
          <w:tcPr>
            <w:tcW w:w="2856" w:type="dxa"/>
          </w:tcPr>
          <w:p w14:paraId="29A0C84F" w14:textId="77777777" w:rsidR="00446200" w:rsidRPr="004F24C7" w:rsidRDefault="00446200" w:rsidP="009D0775">
            <w:pPr>
              <w:pStyle w:val="Bullets"/>
              <w:widowControl w:val="0"/>
              <w:numPr>
                <w:ilvl w:val="0"/>
                <w:numId w:val="0"/>
              </w:numPr>
              <w:spacing w:before="0" w:after="0"/>
              <w:ind w:right="406"/>
              <w:jc w:val="left"/>
              <w:rPr>
                <w:bCs/>
                <w:lang w:val="en-AU"/>
              </w:rPr>
            </w:pPr>
            <w:r w:rsidRPr="004F24C7">
              <w:rPr>
                <w:bCs/>
                <w:lang w:val="en-AU"/>
              </w:rPr>
              <w:t xml:space="preserve">Termination Date </w:t>
            </w:r>
          </w:p>
        </w:tc>
        <w:tc>
          <w:tcPr>
            <w:tcW w:w="4995" w:type="dxa"/>
          </w:tcPr>
          <w:sdt>
            <w:sdtPr>
              <w:rPr>
                <w:rFonts w:ascii="Arial"/>
                <w:lang w:val="en-AU"/>
              </w:rPr>
              <w:id w:val="-439988943"/>
              <w:placeholder>
                <w:docPart w:val="DefaultPlaceholder_-1854013440"/>
              </w:placeholder>
            </w:sdtPr>
            <w:sdtEndPr/>
            <w:sdtContent>
              <w:sdt>
                <w:sdtPr>
                  <w:rPr>
                    <w:rFonts w:cs="Arial"/>
                    <w:lang w:val="en-AU"/>
                  </w:rPr>
                  <w:id w:val="1215153872"/>
                  <w:placeholder>
                    <w:docPart w:val="B885BE48680741C2A568A689884C2266"/>
                  </w:placeholder>
                </w:sdtPr>
                <w:sdtEndPr/>
                <w:sdtContent>
                  <w:p w14:paraId="744ECB85" w14:textId="37F79AC5" w:rsidR="00C35397" w:rsidRDefault="00131F1B" w:rsidP="00131F1B">
                    <w:pPr>
                      <w:pStyle w:val="TableParagraph"/>
                      <w:spacing w:before="121"/>
                      <w:ind w:left="103"/>
                      <w:rPr>
                        <w:rFonts w:ascii="Arial"/>
                        <w:lang w:val="en-AU"/>
                      </w:rPr>
                    </w:pPr>
                    <w:r>
                      <w:rPr>
                        <w:rFonts w:ascii="Arial"/>
                        <w:lang w:val="en-AU"/>
                      </w:rPr>
                      <w:t xml:space="preserve">When the Project is completed, </w:t>
                    </w:r>
                    <w:r w:rsidR="00C14F58">
                      <w:rPr>
                        <w:rFonts w:ascii="Arial"/>
                        <w:lang w:val="en-AU"/>
                      </w:rPr>
                      <w:t>which is when</w:t>
                    </w:r>
                    <w:r>
                      <w:rPr>
                        <w:rFonts w:ascii="Arial"/>
                        <w:lang w:val="en-AU"/>
                      </w:rPr>
                      <w:t xml:space="preserve"> all of the following conditions are met</w:t>
                    </w:r>
                    <w:r w:rsidR="002B42A4" w:rsidRPr="004F24C7">
                      <w:rPr>
                        <w:rFonts w:ascii="Arial"/>
                        <w:lang w:val="en-AU"/>
                      </w:rPr>
                      <w:t>:</w:t>
                    </w:r>
                  </w:p>
                  <w:p w14:paraId="1BA3513E" w14:textId="7D915F8B" w:rsidR="00DD13F8" w:rsidRDefault="00C35397" w:rsidP="00C35397">
                    <w:pPr>
                      <w:pStyle w:val="TableParagraph"/>
                      <w:numPr>
                        <w:ilvl w:val="0"/>
                        <w:numId w:val="34"/>
                      </w:numPr>
                      <w:spacing w:before="121"/>
                      <w:ind w:right="106"/>
                      <w:rPr>
                        <w:rFonts w:ascii="Arial"/>
                        <w:lang w:val="en-AU"/>
                      </w:rPr>
                    </w:pPr>
                    <w:commentRangeStart w:id="59"/>
                    <w:r w:rsidRPr="00C35397">
                      <w:rPr>
                        <w:rFonts w:ascii="Arial"/>
                        <w:lang w:val="en-AU"/>
                      </w:rPr>
                      <w:t xml:space="preserve">When the </w:t>
                    </w:r>
                    <w:r w:rsidR="004077BD">
                      <w:rPr>
                        <w:rFonts w:ascii="Arial"/>
                        <w:lang w:val="en-AU"/>
                      </w:rPr>
                      <w:t>Project</w:t>
                    </w:r>
                    <w:r w:rsidR="00DD13F8">
                      <w:rPr>
                        <w:rFonts w:ascii="Arial"/>
                        <w:lang w:val="en-AU"/>
                      </w:rPr>
                      <w:t xml:space="preserve"> </w:t>
                    </w:r>
                    <w:r w:rsidRPr="00C35397">
                      <w:rPr>
                        <w:rFonts w:ascii="Arial"/>
                        <w:lang w:val="en-AU"/>
                      </w:rPr>
                      <w:t>final report is submitted to the reviewing ethics committee</w:t>
                    </w:r>
                    <w:r w:rsidR="00131F1B">
                      <w:rPr>
                        <w:rFonts w:ascii="Arial"/>
                        <w:lang w:val="en-AU"/>
                      </w:rPr>
                      <w:t>;</w:t>
                    </w:r>
                    <w:r w:rsidRPr="00C35397">
                      <w:rPr>
                        <w:rFonts w:ascii="Arial"/>
                        <w:lang w:val="en-AU"/>
                      </w:rPr>
                      <w:t xml:space="preserve"> and </w:t>
                    </w:r>
                  </w:p>
                  <w:p w14:paraId="2397B014" w14:textId="33B2274D" w:rsidR="00C35397" w:rsidRPr="00C35397" w:rsidRDefault="00DD13F8" w:rsidP="00C35397">
                    <w:pPr>
                      <w:pStyle w:val="TableParagraph"/>
                      <w:numPr>
                        <w:ilvl w:val="0"/>
                        <w:numId w:val="34"/>
                      </w:numPr>
                      <w:spacing w:before="121"/>
                      <w:ind w:right="106"/>
                      <w:rPr>
                        <w:rFonts w:ascii="Arial"/>
                        <w:lang w:val="en-AU"/>
                      </w:rPr>
                    </w:pPr>
                    <w:r>
                      <w:rPr>
                        <w:rFonts w:ascii="Arial"/>
                        <w:lang w:val="en-AU"/>
                      </w:rPr>
                      <w:t xml:space="preserve">When the </w:t>
                    </w:r>
                    <w:r w:rsidR="00A02467">
                      <w:rPr>
                        <w:rFonts w:ascii="Arial"/>
                        <w:lang w:val="en-AU"/>
                      </w:rPr>
                      <w:t xml:space="preserve">relevant </w:t>
                    </w:r>
                    <w:r>
                      <w:rPr>
                        <w:rFonts w:ascii="Arial"/>
                        <w:lang w:val="en-AU"/>
                      </w:rPr>
                      <w:t>Site Closure Report</w:t>
                    </w:r>
                    <w:r w:rsidR="00A02467">
                      <w:rPr>
                        <w:rFonts w:ascii="Arial"/>
                        <w:lang w:val="en-AU"/>
                      </w:rPr>
                      <w:t xml:space="preserve"> is</w:t>
                    </w:r>
                    <w:r>
                      <w:rPr>
                        <w:rFonts w:ascii="Arial"/>
                        <w:lang w:val="en-AU"/>
                      </w:rPr>
                      <w:t xml:space="preserve"> submitted to </w:t>
                    </w:r>
                    <w:r w:rsidR="004077BD">
                      <w:rPr>
                        <w:rFonts w:ascii="Arial"/>
                        <w:lang w:val="en-AU"/>
                      </w:rPr>
                      <w:t xml:space="preserve">all </w:t>
                    </w:r>
                    <w:r>
                      <w:rPr>
                        <w:rFonts w:ascii="Arial"/>
                        <w:lang w:val="en-AU"/>
                      </w:rPr>
                      <w:t xml:space="preserve">relevant </w:t>
                    </w:r>
                    <w:r w:rsidR="00C35397" w:rsidRPr="00C35397">
                      <w:rPr>
                        <w:rFonts w:ascii="Arial"/>
                        <w:lang w:val="en-AU"/>
                      </w:rPr>
                      <w:t>research governance office</w:t>
                    </w:r>
                    <w:commentRangeEnd w:id="59"/>
                    <w:r w:rsidR="00C35397">
                      <w:rPr>
                        <w:rStyle w:val="CommentReference"/>
                        <w:rFonts w:ascii="Arial" w:eastAsia="Times New Roman" w:hAnsi="Arial" w:cs="Times New Roman"/>
                        <w:lang w:val="en-GB" w:eastAsia="en-AU"/>
                      </w:rPr>
                      <w:commentReference w:id="59"/>
                    </w:r>
                    <w:r w:rsidR="004077BD">
                      <w:rPr>
                        <w:rFonts w:ascii="Arial"/>
                        <w:lang w:val="en-AU"/>
                      </w:rPr>
                      <w:t>(s)</w:t>
                    </w:r>
                    <w:r w:rsidR="00131F1B">
                      <w:rPr>
                        <w:rFonts w:ascii="Arial"/>
                        <w:lang w:val="en-AU"/>
                      </w:rPr>
                      <w:t xml:space="preserve">; </w:t>
                    </w:r>
                    <w:r w:rsidR="00A02467">
                      <w:rPr>
                        <w:rFonts w:ascii="Arial"/>
                        <w:lang w:val="en-AU"/>
                      </w:rPr>
                      <w:t xml:space="preserve">and </w:t>
                    </w:r>
                  </w:p>
                  <w:p w14:paraId="65FDD672" w14:textId="018D6568" w:rsidR="00C35397" w:rsidRDefault="00C35397" w:rsidP="00DD13F8">
                    <w:pPr>
                      <w:pStyle w:val="TableParagraph"/>
                      <w:numPr>
                        <w:ilvl w:val="0"/>
                        <w:numId w:val="34"/>
                      </w:numPr>
                      <w:spacing w:before="121"/>
                      <w:ind w:right="106"/>
                      <w:rPr>
                        <w:rFonts w:ascii="Arial"/>
                        <w:lang w:val="en-AU"/>
                      </w:rPr>
                    </w:pPr>
                    <w:r>
                      <w:rPr>
                        <w:rFonts w:ascii="Arial"/>
                        <w:lang w:val="en-AU"/>
                      </w:rPr>
                      <w:t>Completion of the Project</w:t>
                    </w:r>
                    <w:r w:rsidRPr="004F24C7">
                      <w:rPr>
                        <w:rFonts w:ascii="Arial"/>
                        <w:lang w:val="en-AU"/>
                      </w:rPr>
                      <w:t xml:space="preserve"> in accordance with the</w:t>
                    </w:r>
                    <w:r w:rsidR="004077BD">
                      <w:rPr>
                        <w:rFonts w:ascii="Arial"/>
                        <w:lang w:val="en-AU"/>
                      </w:rPr>
                      <w:t xml:space="preserve"> ethically</w:t>
                    </w:r>
                    <w:r w:rsidRPr="00DD13F8">
                      <w:rPr>
                        <w:rFonts w:ascii="Arial"/>
                        <w:lang w:val="en-AU"/>
                      </w:rPr>
                      <w:t xml:space="preserve"> </w:t>
                    </w:r>
                    <w:r w:rsidR="00DD13F8" w:rsidRPr="00DD13F8">
                      <w:rPr>
                        <w:rFonts w:ascii="Arial"/>
                        <w:lang w:val="en-AU"/>
                      </w:rPr>
                      <w:t>approved study</w:t>
                    </w:r>
                    <w:r w:rsidR="00DD13F8">
                      <w:rPr>
                        <w:rFonts w:ascii="Arial"/>
                        <w:spacing w:val="21"/>
                        <w:lang w:val="en-AU"/>
                      </w:rPr>
                      <w:t xml:space="preserve"> </w:t>
                    </w:r>
                    <w:r>
                      <w:rPr>
                        <w:rFonts w:ascii="Arial"/>
                        <w:lang w:val="en-AU"/>
                      </w:rPr>
                      <w:t>P</w:t>
                    </w:r>
                    <w:r w:rsidRPr="004F24C7">
                      <w:rPr>
                        <w:rFonts w:ascii="Arial"/>
                        <w:lang w:val="en-AU"/>
                      </w:rPr>
                      <w:t>rotocol</w:t>
                    </w:r>
                    <w:r w:rsidR="004077BD">
                      <w:rPr>
                        <w:rFonts w:ascii="Arial"/>
                        <w:lang w:val="en-AU"/>
                      </w:rPr>
                      <w:t xml:space="preserve"> (and any ethically approved amendments)</w:t>
                    </w:r>
                    <w:r w:rsidR="00131F1B">
                      <w:rPr>
                        <w:rFonts w:ascii="Arial"/>
                        <w:lang w:val="en-AU"/>
                      </w:rPr>
                      <w:t>; and</w:t>
                    </w:r>
                  </w:p>
                  <w:p w14:paraId="27093835" w14:textId="1B33A0D7" w:rsidR="00A02467" w:rsidRPr="00A02467" w:rsidRDefault="00A02467" w:rsidP="00A02467">
                    <w:pPr>
                      <w:pStyle w:val="TableParagraph"/>
                      <w:numPr>
                        <w:ilvl w:val="0"/>
                        <w:numId w:val="34"/>
                      </w:numPr>
                      <w:spacing w:before="121"/>
                      <w:ind w:right="106"/>
                      <w:rPr>
                        <w:rFonts w:ascii="Arial"/>
                        <w:lang w:val="en-AU"/>
                      </w:rPr>
                    </w:pPr>
                    <w:r>
                      <w:rPr>
                        <w:rFonts w:ascii="Arial"/>
                        <w:lang w:val="en-AU"/>
                      </w:rPr>
                      <w:t>[</w:t>
                    </w:r>
                    <w:r w:rsidRPr="00C35397">
                      <w:rPr>
                        <w:rFonts w:ascii="Arial"/>
                        <w:highlight w:val="yellow"/>
                        <w:lang w:val="en-AU"/>
                      </w:rPr>
                      <w:t>insert any other conditions, if applicable</w:t>
                    </w:r>
                    <w:r>
                      <w:rPr>
                        <w:rFonts w:ascii="Arial"/>
                        <w:lang w:val="en-AU"/>
                      </w:rPr>
                      <w:t>]</w:t>
                    </w:r>
                  </w:p>
                  <w:p w14:paraId="777E5377" w14:textId="34C433A3" w:rsidR="00446200" w:rsidRPr="00C35397" w:rsidRDefault="008B0BE3" w:rsidP="00C35397">
                    <w:pPr>
                      <w:pStyle w:val="TableParagraph"/>
                      <w:spacing w:before="121"/>
                      <w:ind w:left="887" w:right="106"/>
                      <w:rPr>
                        <w:rFonts w:ascii="Arial"/>
                        <w:lang w:val="en-AU"/>
                      </w:rPr>
                    </w:pPr>
                  </w:p>
                </w:sdtContent>
              </w:sdt>
            </w:sdtContent>
          </w:sdt>
        </w:tc>
      </w:tr>
      <w:tr w:rsidR="00446200" w:rsidRPr="004F24C7" w14:paraId="3CE17D84" w14:textId="77777777" w:rsidTr="006405B1">
        <w:tc>
          <w:tcPr>
            <w:tcW w:w="1645" w:type="dxa"/>
          </w:tcPr>
          <w:p w14:paraId="0C95B25E" w14:textId="77777777" w:rsidR="00446200" w:rsidRPr="004F24C7" w:rsidRDefault="00446200" w:rsidP="00AB1567">
            <w:pPr>
              <w:pStyle w:val="LSStyle7Scheduleitem"/>
            </w:pPr>
            <w:bookmarkStart w:id="60" w:name="_Ref526413136"/>
            <w:r w:rsidRPr="004F24C7">
              <w:tab/>
            </w:r>
            <w:r w:rsidRPr="004F24C7">
              <w:tab/>
            </w:r>
            <w:bookmarkEnd w:id="60"/>
          </w:p>
        </w:tc>
        <w:tc>
          <w:tcPr>
            <w:tcW w:w="2856" w:type="dxa"/>
          </w:tcPr>
          <w:p w14:paraId="65E86B4E" w14:textId="77777777" w:rsidR="00446200" w:rsidRPr="004F24C7" w:rsidRDefault="00446200" w:rsidP="009D0775">
            <w:pPr>
              <w:pStyle w:val="Bullets"/>
              <w:widowControl w:val="0"/>
              <w:numPr>
                <w:ilvl w:val="0"/>
                <w:numId w:val="0"/>
              </w:numPr>
              <w:spacing w:before="0" w:after="0"/>
              <w:jc w:val="left"/>
              <w:rPr>
                <w:bCs/>
                <w:lang w:val="en-AU"/>
              </w:rPr>
            </w:pPr>
            <w:r w:rsidRPr="004F24C7">
              <w:rPr>
                <w:bCs/>
                <w:lang w:val="en-AU"/>
              </w:rPr>
              <w:t>Background Intellectual Property</w:t>
            </w:r>
          </w:p>
          <w:p w14:paraId="20698127" w14:textId="77777777" w:rsidR="00150030" w:rsidRPr="004F24C7" w:rsidRDefault="00446200" w:rsidP="009D0775">
            <w:pPr>
              <w:pStyle w:val="Bullets"/>
              <w:widowControl w:val="0"/>
              <w:numPr>
                <w:ilvl w:val="0"/>
                <w:numId w:val="0"/>
              </w:numPr>
              <w:spacing w:before="0" w:after="0"/>
              <w:jc w:val="left"/>
              <w:rPr>
                <w:bCs/>
                <w:lang w:val="en-AU"/>
              </w:rPr>
            </w:pPr>
            <w:r w:rsidRPr="004F24C7">
              <w:rPr>
                <w:bCs/>
                <w:lang w:val="en-AU"/>
              </w:rPr>
              <w:t>(</w:t>
            </w:r>
            <w:proofErr w:type="gramStart"/>
            <w:r w:rsidRPr="004F24C7">
              <w:rPr>
                <w:bCs/>
                <w:i/>
                <w:lang w:val="en-AU"/>
              </w:rPr>
              <w:t>clause</w:t>
            </w:r>
            <w:proofErr w:type="gramEnd"/>
            <w:r w:rsidRPr="004F24C7">
              <w:rPr>
                <w:bCs/>
                <w:i/>
                <w:lang w:val="en-AU"/>
              </w:rPr>
              <w:t xml:space="preserve"> </w:t>
            </w:r>
            <w:r w:rsidRPr="004F24C7">
              <w:rPr>
                <w:bCs/>
                <w:i/>
                <w:lang w:val="en-AU"/>
              </w:rPr>
              <w:fldChar w:fldCharType="begin"/>
            </w:r>
            <w:r w:rsidRPr="004F24C7">
              <w:rPr>
                <w:bCs/>
                <w:i/>
                <w:lang w:val="en-AU"/>
              </w:rPr>
              <w:instrText xml:space="preserve"> REF _Ref361329553 \w \h </w:instrText>
            </w:r>
            <w:r w:rsidRPr="004F24C7">
              <w:rPr>
                <w:bCs/>
                <w:i/>
                <w:lang w:val="en-AU"/>
              </w:rPr>
            </w:r>
            <w:r w:rsidRPr="004F24C7">
              <w:rPr>
                <w:bCs/>
                <w:i/>
                <w:lang w:val="en-AU"/>
              </w:rPr>
              <w:fldChar w:fldCharType="separate"/>
            </w:r>
            <w:r w:rsidR="000A12EF">
              <w:rPr>
                <w:bCs/>
                <w:i/>
                <w:lang w:val="en-AU"/>
              </w:rPr>
              <w:t>1.1</w:t>
            </w:r>
            <w:r w:rsidRPr="004F24C7">
              <w:rPr>
                <w:bCs/>
                <w:i/>
                <w:lang w:val="en-AU"/>
              </w:rPr>
              <w:fldChar w:fldCharType="end"/>
            </w:r>
            <w:r w:rsidRPr="004F24C7">
              <w:rPr>
                <w:bCs/>
                <w:i/>
                <w:lang w:val="en-AU"/>
              </w:rPr>
              <w:t>)</w:t>
            </w:r>
          </w:p>
        </w:tc>
        <w:tc>
          <w:tcPr>
            <w:tcW w:w="4995" w:type="dxa"/>
          </w:tcPr>
          <w:sdt>
            <w:sdtPr>
              <w:rPr>
                <w:rFonts w:cs="Arial"/>
                <w:b w:val="0"/>
                <w:lang w:val="en-AU"/>
              </w:rPr>
              <w:id w:val="-645121766"/>
              <w:placeholder>
                <w:docPart w:val="DefaultPlaceholder_-1854013440"/>
              </w:placeholder>
            </w:sdtPr>
            <w:sdtEndPr>
              <w:rPr>
                <w:b/>
              </w:rPr>
            </w:sdtEndPr>
            <w:sdtContent>
              <w:sdt>
                <w:sdtPr>
                  <w:rPr>
                    <w:rFonts w:cs="Arial"/>
                    <w:lang w:val="en-AU"/>
                  </w:rPr>
                  <w:id w:val="434645625"/>
                  <w:placeholder>
                    <w:docPart w:val="2794E26415CB40D2BC0D1C7A334D7A36"/>
                  </w:placeholder>
                </w:sdtPr>
                <w:sdtEndPr/>
                <w:sdtContent>
                  <w:p w14:paraId="3DE2B25D" w14:textId="6786B868" w:rsidR="00446200" w:rsidRPr="008548BA" w:rsidRDefault="009C4305" w:rsidP="00EE26B7">
                    <w:pPr>
                      <w:pStyle w:val="Heading2Left"/>
                      <w:widowControl w:val="0"/>
                      <w:spacing w:after="60"/>
                      <w:rPr>
                        <w:rFonts w:eastAsiaTheme="minorHAnsi" w:hAnsiTheme="minorHAnsi" w:cstheme="minorBidi"/>
                        <w:b w:val="0"/>
                        <w:lang w:val="en-AU" w:eastAsia="en-US"/>
                      </w:rPr>
                    </w:pPr>
                    <w:r w:rsidRPr="004C42B5">
                      <w:rPr>
                        <w:rFonts w:eastAsiaTheme="minorHAnsi" w:hAnsiTheme="minorHAnsi" w:cstheme="minorBidi"/>
                        <w:b w:val="0"/>
                        <w:lang w:val="en-AU" w:eastAsia="en-US"/>
                      </w:rPr>
                      <w:t xml:space="preserve">For the purpose of this Agreement the definition of Background </w:t>
                    </w:r>
                    <w:commentRangeStart w:id="61"/>
                    <w:r w:rsidRPr="004C42B5">
                      <w:rPr>
                        <w:rFonts w:eastAsiaTheme="minorHAnsi" w:hAnsiTheme="minorHAnsi" w:cstheme="minorBidi"/>
                        <w:b w:val="0"/>
                        <w:lang w:val="en-AU" w:eastAsia="en-US"/>
                      </w:rPr>
                      <w:t>Intellectual</w:t>
                    </w:r>
                    <w:commentRangeEnd w:id="61"/>
                    <w:r w:rsidR="004C42B5">
                      <w:rPr>
                        <w:rStyle w:val="CommentReference"/>
                        <w:b w:val="0"/>
                      </w:rPr>
                      <w:commentReference w:id="61"/>
                    </w:r>
                    <w:r w:rsidRPr="004C42B5">
                      <w:rPr>
                        <w:rFonts w:eastAsiaTheme="minorHAnsi" w:hAnsiTheme="minorHAnsi" w:cstheme="minorBidi"/>
                        <w:b w:val="0"/>
                        <w:lang w:val="en-AU" w:eastAsia="en-US"/>
                      </w:rPr>
                      <w:t xml:space="preserve"> Property in clause 1.1 suffices and no further information is required in this Schedule.</w:t>
                    </w:r>
                  </w:p>
                </w:sdtContent>
              </w:sdt>
            </w:sdtContent>
          </w:sdt>
        </w:tc>
      </w:tr>
      <w:tr w:rsidR="00446200" w:rsidRPr="004F24C7" w14:paraId="548FD978" w14:textId="77777777" w:rsidTr="006405B1">
        <w:tc>
          <w:tcPr>
            <w:tcW w:w="1645" w:type="dxa"/>
          </w:tcPr>
          <w:p w14:paraId="319901BA" w14:textId="77777777" w:rsidR="00446200" w:rsidRPr="004F24C7" w:rsidRDefault="00446200" w:rsidP="00AB1567">
            <w:pPr>
              <w:pStyle w:val="LSStyle7Scheduleitem"/>
            </w:pPr>
            <w:bookmarkStart w:id="62" w:name="_Ref526413083"/>
            <w:r w:rsidRPr="004F24C7">
              <w:tab/>
            </w:r>
            <w:r w:rsidRPr="004F24C7">
              <w:tab/>
            </w:r>
            <w:bookmarkEnd w:id="62"/>
          </w:p>
        </w:tc>
        <w:tc>
          <w:tcPr>
            <w:tcW w:w="2856" w:type="dxa"/>
          </w:tcPr>
          <w:p w14:paraId="55E40F11" w14:textId="77777777" w:rsidR="00446200" w:rsidRPr="004F24C7" w:rsidRDefault="00446200" w:rsidP="009D0775">
            <w:pPr>
              <w:pStyle w:val="Bullets"/>
              <w:widowControl w:val="0"/>
              <w:numPr>
                <w:ilvl w:val="0"/>
                <w:numId w:val="0"/>
              </w:numPr>
              <w:spacing w:before="0" w:after="0"/>
              <w:jc w:val="left"/>
              <w:rPr>
                <w:bCs/>
                <w:lang w:val="en-AU"/>
              </w:rPr>
            </w:pPr>
            <w:r w:rsidRPr="004F24C7">
              <w:rPr>
                <w:bCs/>
                <w:lang w:val="en-AU"/>
              </w:rPr>
              <w:t>Authorised Representatives</w:t>
            </w:r>
          </w:p>
          <w:p w14:paraId="2922D87E" w14:textId="77777777" w:rsidR="00446200" w:rsidRPr="004F24C7" w:rsidRDefault="00446200" w:rsidP="009D0775">
            <w:pPr>
              <w:pStyle w:val="Bullets"/>
              <w:widowControl w:val="0"/>
              <w:numPr>
                <w:ilvl w:val="0"/>
                <w:numId w:val="0"/>
              </w:numPr>
              <w:spacing w:before="0" w:after="0"/>
              <w:jc w:val="left"/>
              <w:rPr>
                <w:bCs/>
                <w:lang w:val="en-AU"/>
              </w:rPr>
            </w:pPr>
            <w:r w:rsidRPr="004F24C7">
              <w:rPr>
                <w:bCs/>
                <w:lang w:val="en-AU"/>
              </w:rPr>
              <w:t>(</w:t>
            </w:r>
            <w:proofErr w:type="gramStart"/>
            <w:r w:rsidRPr="004F24C7">
              <w:rPr>
                <w:bCs/>
                <w:i/>
                <w:lang w:val="en-AU"/>
              </w:rPr>
              <w:t>clause</w:t>
            </w:r>
            <w:proofErr w:type="gramEnd"/>
            <w:r w:rsidRPr="004F24C7">
              <w:rPr>
                <w:bCs/>
                <w:i/>
                <w:lang w:val="en-AU"/>
              </w:rPr>
              <w:t xml:space="preserve"> </w:t>
            </w:r>
            <w:r w:rsidRPr="004F24C7">
              <w:rPr>
                <w:bCs/>
                <w:i/>
                <w:lang w:val="en-AU"/>
              </w:rPr>
              <w:fldChar w:fldCharType="begin"/>
            </w:r>
            <w:r w:rsidRPr="004F24C7">
              <w:rPr>
                <w:bCs/>
                <w:i/>
                <w:lang w:val="en-AU"/>
              </w:rPr>
              <w:instrText xml:space="preserve"> REF _Ref361329553 \w \h </w:instrText>
            </w:r>
            <w:r w:rsidRPr="004F24C7">
              <w:rPr>
                <w:bCs/>
                <w:i/>
                <w:lang w:val="en-AU"/>
              </w:rPr>
            </w:r>
            <w:r w:rsidRPr="004F24C7">
              <w:rPr>
                <w:bCs/>
                <w:i/>
                <w:lang w:val="en-AU"/>
              </w:rPr>
              <w:fldChar w:fldCharType="separate"/>
            </w:r>
            <w:r w:rsidR="000A12EF">
              <w:rPr>
                <w:bCs/>
                <w:i/>
                <w:lang w:val="en-AU"/>
              </w:rPr>
              <w:t>1.1</w:t>
            </w:r>
            <w:r w:rsidRPr="004F24C7">
              <w:rPr>
                <w:bCs/>
                <w:i/>
                <w:lang w:val="en-AU"/>
              </w:rPr>
              <w:fldChar w:fldCharType="end"/>
            </w:r>
            <w:r w:rsidRPr="004F24C7">
              <w:rPr>
                <w:bCs/>
                <w:i/>
                <w:lang w:val="en-AU"/>
              </w:rPr>
              <w:t>)</w:t>
            </w:r>
          </w:p>
        </w:tc>
        <w:tc>
          <w:tcPr>
            <w:tcW w:w="4995" w:type="dxa"/>
          </w:tcPr>
          <w:sdt>
            <w:sdtPr>
              <w:rPr>
                <w:rFonts w:cs="Arial"/>
                <w:bCs/>
                <w:lang w:val="en-AU"/>
              </w:rPr>
              <w:id w:val="468327491"/>
              <w:placeholder>
                <w:docPart w:val="A8039070AB5B4FA7B6A0905296B27365"/>
              </w:placeholder>
            </w:sdtPr>
            <w:sdtEndPr/>
            <w:sdtContent>
              <w:sdt>
                <w:sdtPr>
                  <w:rPr>
                    <w:rFonts w:cs="Arial"/>
                    <w:bCs/>
                    <w:lang w:val="en-AU"/>
                  </w:rPr>
                  <w:id w:val="-1678418886"/>
                  <w:placeholder>
                    <w:docPart w:val="DA06990BC4514D099B81B35D073D3023"/>
                  </w:placeholder>
                </w:sdtPr>
                <w:sdtEndPr/>
                <w:sdtContent>
                  <w:p w14:paraId="5677FFC7" w14:textId="77777777" w:rsidR="009C4305" w:rsidRPr="004F24C7" w:rsidRDefault="009C4305" w:rsidP="009C4305">
                    <w:pPr>
                      <w:pStyle w:val="Heading2Left"/>
                      <w:widowControl w:val="0"/>
                      <w:spacing w:after="60"/>
                      <w:rPr>
                        <w:rFonts w:cs="Arial"/>
                        <w:bCs/>
                        <w:lang w:val="en-AU"/>
                      </w:rPr>
                    </w:pPr>
                    <w:r>
                      <w:rPr>
                        <w:rFonts w:cs="Arial"/>
                        <w:bCs/>
                        <w:lang w:val="en-AU"/>
                      </w:rPr>
                      <w:t>MELBOURNE HEALTH</w:t>
                    </w:r>
                  </w:p>
                  <w:commentRangeStart w:id="63"/>
                  <w:p w14:paraId="549C6742" w14:textId="4EAF9E4D" w:rsidR="009C4305" w:rsidRPr="004F24C7" w:rsidRDefault="008B0BE3" w:rsidP="009C4305">
                    <w:pPr>
                      <w:pStyle w:val="Heading2Left"/>
                      <w:widowControl w:val="0"/>
                      <w:spacing w:after="60"/>
                      <w:rPr>
                        <w:rFonts w:cs="Arial"/>
                        <w:b w:val="0"/>
                        <w:bCs/>
                        <w:lang w:val="en-AU"/>
                      </w:rPr>
                    </w:pPr>
                    <w:sdt>
                      <w:sdtPr>
                        <w:rPr>
                          <w:rFonts w:cs="Arial"/>
                          <w:b w:val="0"/>
                          <w:lang w:val="en-AU"/>
                        </w:rPr>
                        <w:id w:val="1017274538"/>
                        <w:placeholder>
                          <w:docPart w:val="283A93D2E7B94CB09FFB69643568FED9"/>
                        </w:placeholder>
                      </w:sdtPr>
                      <w:sdtEndPr/>
                      <w:sdtContent>
                        <w:r w:rsidR="00257741">
                          <w:rPr>
                            <w:rFonts w:cs="Arial"/>
                            <w:b w:val="0"/>
                            <w:lang w:val="en-AU"/>
                          </w:rPr>
                          <w:t>Director, Office for Research</w:t>
                        </w:r>
                      </w:sdtContent>
                    </w:sdt>
                    <w:commentRangeEnd w:id="63"/>
                    <w:r w:rsidR="007E4816">
                      <w:rPr>
                        <w:rStyle w:val="CommentReference"/>
                        <w:b w:val="0"/>
                      </w:rPr>
                      <w:commentReference w:id="63"/>
                    </w:r>
                  </w:p>
                  <w:p w14:paraId="13E9F95E" w14:textId="77777777" w:rsidR="009C4305" w:rsidRPr="004F24C7" w:rsidRDefault="008B0BE3" w:rsidP="009C4305">
                    <w:pPr>
                      <w:pStyle w:val="Heading2Left"/>
                      <w:widowControl w:val="0"/>
                      <w:spacing w:after="60"/>
                      <w:rPr>
                        <w:rFonts w:cs="Arial"/>
                        <w:b w:val="0"/>
                        <w:bCs/>
                        <w:lang w:val="en-AU"/>
                      </w:rPr>
                    </w:pPr>
                    <w:sdt>
                      <w:sdtPr>
                        <w:rPr>
                          <w:b w:val="0"/>
                          <w:lang w:val="en-AU"/>
                        </w:rPr>
                        <w:id w:val="140239493"/>
                        <w:placeholder>
                          <w:docPart w:val="B52C0E09A97A466F805E62C4153A2A80"/>
                        </w:placeholder>
                      </w:sdtPr>
                      <w:sdtEndPr/>
                      <w:sdtContent>
                        <w:r w:rsidR="009C4305">
                          <w:rPr>
                            <w:b w:val="0"/>
                            <w:lang w:val="en-AU"/>
                          </w:rPr>
                          <w:t>Melbourne Health</w:t>
                        </w:r>
                      </w:sdtContent>
                    </w:sdt>
                  </w:p>
                  <w:p w14:paraId="1210388F" w14:textId="77777777" w:rsidR="009C4305" w:rsidRPr="004F24C7" w:rsidRDefault="009C4305" w:rsidP="009C4305">
                    <w:pPr>
                      <w:widowControl w:val="0"/>
                      <w:spacing w:after="60"/>
                      <w:rPr>
                        <w:rFonts w:cs="Arial"/>
                        <w:lang w:val="en-AU"/>
                      </w:rPr>
                    </w:pPr>
                    <w:r>
                      <w:rPr>
                        <w:rFonts w:cs="Arial"/>
                        <w:lang w:val="en-AU"/>
                      </w:rPr>
                      <w:t>300 Grattan Street Parkville VIC 3050</w:t>
                    </w:r>
                  </w:p>
                  <w:p w14:paraId="13567C46" w14:textId="77777777" w:rsidR="009C4305" w:rsidRPr="004F24C7" w:rsidRDefault="009C4305" w:rsidP="009C4305">
                    <w:pPr>
                      <w:widowControl w:val="0"/>
                      <w:spacing w:after="60"/>
                      <w:rPr>
                        <w:rFonts w:cs="Arial"/>
                        <w:lang w:val="en-AU"/>
                      </w:rPr>
                    </w:pPr>
                    <w:r w:rsidRPr="004F24C7">
                      <w:rPr>
                        <w:rFonts w:cs="Arial"/>
                        <w:lang w:val="en-AU"/>
                      </w:rPr>
                      <w:t>Telephone:</w:t>
                    </w:r>
                    <w:r>
                      <w:rPr>
                        <w:rFonts w:cs="Arial"/>
                        <w:lang w:val="en-AU"/>
                      </w:rPr>
                      <w:t xml:space="preserve"> 03 9342 8530</w:t>
                    </w:r>
                    <w:r w:rsidRPr="004F24C7">
                      <w:rPr>
                        <w:rFonts w:cs="Arial"/>
                        <w:lang w:val="en-AU"/>
                      </w:rPr>
                      <w:t xml:space="preserve"> </w:t>
                    </w:r>
                  </w:p>
                  <w:p w14:paraId="77EA575A" w14:textId="77777777" w:rsidR="009C4305" w:rsidRPr="004F24C7" w:rsidRDefault="009C4305" w:rsidP="009C4305">
                    <w:pPr>
                      <w:pStyle w:val="Bullets"/>
                      <w:widowControl w:val="0"/>
                      <w:numPr>
                        <w:ilvl w:val="0"/>
                        <w:numId w:val="0"/>
                      </w:numPr>
                      <w:spacing w:before="0" w:after="60"/>
                      <w:rPr>
                        <w:lang w:val="en-AU"/>
                      </w:rPr>
                    </w:pPr>
                    <w:r w:rsidRPr="004F24C7">
                      <w:rPr>
                        <w:lang w:val="en-AU"/>
                      </w:rPr>
                      <w:t xml:space="preserve">Email: </w:t>
                    </w:r>
                    <w:r>
                      <w:rPr>
                        <w:lang w:val="en-AU"/>
                      </w:rPr>
                      <w:t>research@mh.org.au</w:t>
                    </w:r>
                  </w:p>
                  <w:p w14:paraId="73E5AA82" w14:textId="6E3892D3" w:rsidR="009C4305" w:rsidRDefault="009C4305" w:rsidP="009C4305">
                    <w:pPr>
                      <w:pStyle w:val="Heading2Left"/>
                      <w:widowControl w:val="0"/>
                      <w:spacing w:after="60"/>
                      <w:jc w:val="left"/>
                      <w:rPr>
                        <w:rFonts w:cs="Arial"/>
                        <w:b w:val="0"/>
                        <w:bCs/>
                        <w:lang w:val="en-AU"/>
                      </w:rPr>
                    </w:pPr>
                    <w:r w:rsidRPr="00720865">
                      <w:rPr>
                        <w:rFonts w:cs="Arial"/>
                        <w:b w:val="0"/>
                        <w:bCs/>
                        <w:lang w:val="en-AU"/>
                      </w:rPr>
                      <w:t>Facsimile:</w:t>
                    </w:r>
                    <w:r w:rsidRPr="004F24C7">
                      <w:rPr>
                        <w:lang w:val="en-AU"/>
                      </w:rPr>
                      <w:t xml:space="preserve"> </w:t>
                    </w:r>
                    <w:r w:rsidRPr="00720865">
                      <w:rPr>
                        <w:b w:val="0"/>
                        <w:bCs/>
                        <w:lang w:val="en-AU"/>
                      </w:rPr>
                      <w:t>03 9342 8548</w:t>
                    </w:r>
                    <w:r w:rsidRPr="004F24C7">
                      <w:rPr>
                        <w:rFonts w:cs="Arial"/>
                        <w:i/>
                        <w:highlight w:val="magenta"/>
                        <w:lang w:val="en-AU"/>
                      </w:rPr>
                      <w:t xml:space="preserve"> </w:t>
                    </w:r>
                  </w:p>
                </w:sdtContent>
              </w:sdt>
              <w:p w14:paraId="4CCB23A7" w14:textId="77777777" w:rsidR="00CA1DD0" w:rsidRDefault="008B0BE3" w:rsidP="00CA1DD0">
                <w:pPr>
                  <w:pStyle w:val="Heading2Left"/>
                  <w:widowControl w:val="0"/>
                  <w:spacing w:after="60"/>
                  <w:jc w:val="left"/>
                  <w:rPr>
                    <w:rFonts w:cs="Arial"/>
                    <w:bCs/>
                    <w:lang w:val="en-AU"/>
                  </w:rPr>
                </w:pPr>
              </w:p>
            </w:sdtContent>
          </w:sdt>
          <w:sdt>
            <w:sdtPr>
              <w:rPr>
                <w:rFonts w:cs="Arial"/>
                <w:bCs/>
                <w:lang w:val="en-AU"/>
              </w:rPr>
              <w:id w:val="-699854951"/>
              <w:placeholder>
                <w:docPart w:val="47FB6B61105E4E4ABF81B68A29A0D102"/>
              </w:placeholder>
            </w:sdtPr>
            <w:sdtEndPr/>
            <w:sdtContent>
              <w:p w14:paraId="2823A333" w14:textId="1D1C0C5F" w:rsidR="00C87A6B" w:rsidRPr="004F24C7" w:rsidRDefault="00C87A6B" w:rsidP="00C87A6B">
                <w:pPr>
                  <w:pStyle w:val="Heading2Left"/>
                  <w:widowControl w:val="0"/>
                  <w:spacing w:after="60"/>
                  <w:rPr>
                    <w:rFonts w:cs="Arial"/>
                    <w:bCs/>
                    <w:lang w:val="en-AU"/>
                  </w:rPr>
                </w:pPr>
                <w:r w:rsidRPr="004F24C7">
                  <w:rPr>
                    <w:rFonts w:cs="Arial"/>
                    <w:bCs/>
                    <w:lang w:val="en-AU"/>
                  </w:rPr>
                  <w:t>[</w:t>
                </w:r>
                <w:r w:rsidR="00CD451E" w:rsidRPr="00CD451E">
                  <w:rPr>
                    <w:rFonts w:cs="Arial"/>
                    <w:bCs/>
                    <w:highlight w:val="yellow"/>
                    <w:lang w:val="en-AU"/>
                  </w:rPr>
                  <w:t>INSERT PARTY NAME</w:t>
                </w:r>
                <w:r w:rsidRPr="004F24C7">
                  <w:rPr>
                    <w:rFonts w:cs="Arial"/>
                    <w:bCs/>
                    <w:lang w:val="en-AU"/>
                  </w:rPr>
                  <w:t>]</w:t>
                </w:r>
              </w:p>
              <w:p w14:paraId="7A3893B8" w14:textId="77777777" w:rsidR="00C87A6B" w:rsidRPr="004F24C7" w:rsidRDefault="008B0BE3" w:rsidP="00C87A6B">
                <w:pPr>
                  <w:pStyle w:val="Heading2Left"/>
                  <w:widowControl w:val="0"/>
                  <w:spacing w:after="60"/>
                  <w:rPr>
                    <w:rFonts w:cs="Arial"/>
                    <w:b w:val="0"/>
                    <w:bCs/>
                    <w:lang w:val="en-AU"/>
                  </w:rPr>
                </w:pPr>
                <w:sdt>
                  <w:sdtPr>
                    <w:rPr>
                      <w:rFonts w:cs="Arial"/>
                      <w:b w:val="0"/>
                      <w:lang w:val="en-AU"/>
                    </w:rPr>
                    <w:id w:val="-1439835432"/>
                    <w:placeholder>
                      <w:docPart w:val="0E15FD89B9424BF5AD30BB556B9B518B"/>
                    </w:placeholder>
                  </w:sdtPr>
                  <w:sdtEndPr/>
                  <w:sdtContent>
                    <w:r w:rsidR="00C87A6B" w:rsidRPr="004F24C7">
                      <w:rPr>
                        <w:rFonts w:cs="Arial"/>
                        <w:b w:val="0"/>
                        <w:lang w:val="en-AU"/>
                      </w:rPr>
                      <w:t>[</w:t>
                    </w:r>
                    <w:r w:rsidR="00C87A6B" w:rsidRPr="004F24C7">
                      <w:rPr>
                        <w:rFonts w:cs="Arial"/>
                        <w:b w:val="0"/>
                        <w:i/>
                        <w:highlight w:val="yellow"/>
                        <w:lang w:val="en-AU"/>
                      </w:rPr>
                      <w:t>name</w:t>
                    </w:r>
                    <w:r w:rsidR="00C87A6B" w:rsidRPr="004F24C7">
                      <w:rPr>
                        <w:rFonts w:cs="Arial"/>
                        <w:b w:val="0"/>
                        <w:lang w:val="en-AU"/>
                      </w:rPr>
                      <w:t>]</w:t>
                    </w:r>
                  </w:sdtContent>
                </w:sdt>
              </w:p>
              <w:p w14:paraId="678802E3" w14:textId="77777777" w:rsidR="00C87A6B" w:rsidRPr="004F24C7" w:rsidRDefault="008B0BE3" w:rsidP="00C87A6B">
                <w:pPr>
                  <w:pStyle w:val="Heading2Left"/>
                  <w:widowControl w:val="0"/>
                  <w:spacing w:after="60"/>
                  <w:rPr>
                    <w:rFonts w:cs="Arial"/>
                    <w:b w:val="0"/>
                    <w:bCs/>
                    <w:lang w:val="en-AU"/>
                  </w:rPr>
                </w:pPr>
                <w:sdt>
                  <w:sdtPr>
                    <w:rPr>
                      <w:b w:val="0"/>
                      <w:lang w:val="en-AU"/>
                    </w:rPr>
                    <w:id w:val="-402602508"/>
                    <w:placeholder>
                      <w:docPart w:val="4CA5C940FA5D42D9BCFA7FFF4B8875DC"/>
                    </w:placeholder>
                  </w:sdtPr>
                  <w:sdtEndPr/>
                  <w:sdtContent>
                    <w:r w:rsidR="00C87A6B" w:rsidRPr="004F24C7">
                      <w:rPr>
                        <w:b w:val="0"/>
                        <w:lang w:val="en-AU"/>
                      </w:rPr>
                      <w:t>[</w:t>
                    </w:r>
                    <w:r w:rsidR="00C87A6B" w:rsidRPr="004F24C7">
                      <w:rPr>
                        <w:b w:val="0"/>
                        <w:i/>
                        <w:highlight w:val="yellow"/>
                        <w:lang w:val="en-AU"/>
                      </w:rPr>
                      <w:t>position</w:t>
                    </w:r>
                  </w:sdtContent>
                </w:sdt>
                <w:r w:rsidR="00C87A6B" w:rsidRPr="004F24C7">
                  <w:rPr>
                    <w:b w:val="0"/>
                    <w:lang w:val="en-AU"/>
                  </w:rPr>
                  <w:t>]</w:t>
                </w:r>
              </w:p>
              <w:p w14:paraId="67E3A0D8" w14:textId="77777777" w:rsidR="00C87A6B" w:rsidRPr="004F24C7" w:rsidRDefault="008B0BE3" w:rsidP="00C87A6B">
                <w:pPr>
                  <w:pStyle w:val="Heading2Left"/>
                  <w:widowControl w:val="0"/>
                  <w:spacing w:after="60"/>
                  <w:rPr>
                    <w:rFonts w:cs="Arial"/>
                    <w:b w:val="0"/>
                    <w:bCs/>
                    <w:lang w:val="en-AU"/>
                  </w:rPr>
                </w:pPr>
                <w:sdt>
                  <w:sdtPr>
                    <w:rPr>
                      <w:b w:val="0"/>
                      <w:lang w:val="en-AU"/>
                    </w:rPr>
                    <w:id w:val="-1905437728"/>
                    <w:placeholder>
                      <w:docPart w:val="A37B20F83CF84C96B0F1563D4039DBA2"/>
                    </w:placeholder>
                  </w:sdtPr>
                  <w:sdtEndPr/>
                  <w:sdtContent>
                    <w:r w:rsidR="00C87A6B" w:rsidRPr="004F24C7">
                      <w:rPr>
                        <w:b w:val="0"/>
                        <w:lang w:val="en-AU"/>
                      </w:rPr>
                      <w:t>[</w:t>
                    </w:r>
                    <w:r w:rsidR="00C87A6B" w:rsidRPr="004F24C7">
                      <w:rPr>
                        <w:b w:val="0"/>
                        <w:i/>
                        <w:highlight w:val="yellow"/>
                        <w:lang w:val="en-AU"/>
                      </w:rPr>
                      <w:t>faculty</w:t>
                    </w:r>
                    <w:r w:rsidR="00C87A6B" w:rsidRPr="004F24C7">
                      <w:rPr>
                        <w:b w:val="0"/>
                        <w:lang w:val="en-AU"/>
                      </w:rPr>
                      <w:t>]</w:t>
                    </w:r>
                  </w:sdtContent>
                </w:sdt>
              </w:p>
              <w:p w14:paraId="229E6B44" w14:textId="77777777" w:rsidR="00C87A6B" w:rsidRPr="004F24C7" w:rsidRDefault="008B0BE3" w:rsidP="00C87A6B">
                <w:pPr>
                  <w:widowControl w:val="0"/>
                  <w:spacing w:after="60"/>
                  <w:rPr>
                    <w:rFonts w:cs="Arial"/>
                    <w:lang w:val="en-AU"/>
                  </w:rPr>
                </w:pPr>
                <w:sdt>
                  <w:sdtPr>
                    <w:rPr>
                      <w:rFonts w:cs="Arial"/>
                      <w:lang w:val="en-AU"/>
                    </w:rPr>
                    <w:id w:val="516809625"/>
                    <w:placeholder>
                      <w:docPart w:val="B97990F7FE8E4EEAAAD3C0FB9AE47DD3"/>
                    </w:placeholder>
                  </w:sdtPr>
                  <w:sdtEndPr/>
                  <w:sdtContent>
                    <w:r w:rsidR="00C87A6B" w:rsidRPr="004F24C7">
                      <w:rPr>
                        <w:rFonts w:cs="Arial"/>
                        <w:lang w:val="en-AU"/>
                      </w:rPr>
                      <w:t>[</w:t>
                    </w:r>
                    <w:r w:rsidR="00C87A6B" w:rsidRPr="004F24C7">
                      <w:rPr>
                        <w:rFonts w:cs="Arial"/>
                        <w:i/>
                        <w:highlight w:val="yellow"/>
                        <w:lang w:val="en-AU"/>
                      </w:rPr>
                      <w:t>address</w:t>
                    </w:r>
                    <w:r w:rsidR="00C87A6B" w:rsidRPr="004F24C7">
                      <w:rPr>
                        <w:rFonts w:cs="Arial"/>
                        <w:lang w:val="en-AU"/>
                      </w:rPr>
                      <w:t>]</w:t>
                    </w:r>
                  </w:sdtContent>
                </w:sdt>
                <w:r w:rsidR="00C87A6B" w:rsidRPr="004F24C7">
                  <w:rPr>
                    <w:rFonts w:cs="Arial"/>
                    <w:lang w:val="en-AU"/>
                  </w:rPr>
                  <w:t xml:space="preserve"> </w:t>
                </w:r>
              </w:p>
              <w:p w14:paraId="3285DFA7" w14:textId="77777777" w:rsidR="00C87A6B" w:rsidRPr="004F24C7" w:rsidRDefault="00C87A6B" w:rsidP="00C87A6B">
                <w:pPr>
                  <w:widowControl w:val="0"/>
                  <w:spacing w:after="60"/>
                  <w:rPr>
                    <w:rFonts w:cs="Arial"/>
                    <w:lang w:val="en-AU"/>
                  </w:rPr>
                </w:pPr>
                <w:r w:rsidRPr="004F24C7">
                  <w:rPr>
                    <w:rFonts w:cs="Arial"/>
                    <w:lang w:val="en-AU"/>
                  </w:rPr>
                  <w:t>Telephone: [</w:t>
                </w:r>
                <w:r w:rsidRPr="004F24C7">
                  <w:rPr>
                    <w:rFonts w:cs="Arial"/>
                    <w:i/>
                    <w:highlight w:val="yellow"/>
                    <w:lang w:val="en-AU"/>
                  </w:rPr>
                  <w:t>insert</w:t>
                </w:r>
                <w:r w:rsidRPr="004F24C7">
                  <w:rPr>
                    <w:rFonts w:cs="Arial"/>
                    <w:lang w:val="en-AU"/>
                  </w:rPr>
                  <w:t xml:space="preserve">] </w:t>
                </w:r>
              </w:p>
              <w:p w14:paraId="54E1DC3D" w14:textId="77777777" w:rsidR="00C87A6B" w:rsidRPr="004F24C7" w:rsidRDefault="00C87A6B" w:rsidP="00C87A6B">
                <w:pPr>
                  <w:pStyle w:val="Bullets"/>
                  <w:widowControl w:val="0"/>
                  <w:numPr>
                    <w:ilvl w:val="0"/>
                    <w:numId w:val="0"/>
                  </w:numPr>
                  <w:spacing w:before="0" w:after="60"/>
                  <w:rPr>
                    <w:lang w:val="en-AU"/>
                  </w:rPr>
                </w:pPr>
                <w:r w:rsidRPr="004F24C7">
                  <w:rPr>
                    <w:lang w:val="en-AU"/>
                  </w:rPr>
                  <w:t>Email: [</w:t>
                </w:r>
                <w:r w:rsidRPr="004F24C7">
                  <w:rPr>
                    <w:i/>
                    <w:highlight w:val="yellow"/>
                    <w:lang w:val="en-AU"/>
                  </w:rPr>
                  <w:t>insert</w:t>
                </w:r>
                <w:r w:rsidRPr="004F24C7">
                  <w:rPr>
                    <w:lang w:val="en-AU"/>
                  </w:rPr>
                  <w:t>]</w:t>
                </w:r>
              </w:p>
              <w:p w14:paraId="3F77088D" w14:textId="2AC6C21C" w:rsidR="00446200" w:rsidRPr="004F24C7" w:rsidRDefault="00C87A6B" w:rsidP="00C87A6B">
                <w:pPr>
                  <w:pStyle w:val="Heading2Left"/>
                  <w:widowControl w:val="0"/>
                  <w:spacing w:after="60"/>
                  <w:jc w:val="left"/>
                  <w:rPr>
                    <w:rFonts w:cs="Arial"/>
                    <w:bCs/>
                    <w:lang w:val="en-AU"/>
                  </w:rPr>
                </w:pPr>
                <w:r w:rsidRPr="004F24C7">
                  <w:rPr>
                    <w:rFonts w:cs="Arial"/>
                    <w:lang w:val="en-AU"/>
                  </w:rPr>
                  <w:t>Facsimile:</w:t>
                </w:r>
                <w:r w:rsidRPr="004F24C7">
                  <w:rPr>
                    <w:lang w:val="en-AU"/>
                  </w:rPr>
                  <w:t xml:space="preserve"> </w:t>
                </w:r>
                <w:r w:rsidRPr="004F24C7">
                  <w:rPr>
                    <w:rFonts w:cs="Arial"/>
                    <w:lang w:val="en-AU"/>
                  </w:rPr>
                  <w:t>[</w:t>
                </w:r>
                <w:r w:rsidRPr="004F24C7">
                  <w:rPr>
                    <w:rFonts w:cs="Arial"/>
                    <w:i/>
                    <w:highlight w:val="yellow"/>
                    <w:lang w:val="en-AU"/>
                  </w:rPr>
                  <w:t>insert</w:t>
                </w:r>
                <w:r w:rsidRPr="004F24C7">
                  <w:rPr>
                    <w:rFonts w:cs="Arial"/>
                    <w:lang w:val="en-AU"/>
                  </w:rPr>
                  <w:t>]</w:t>
                </w:r>
                <w:r w:rsidRPr="004F24C7">
                  <w:rPr>
                    <w:rFonts w:cs="Arial"/>
                    <w:i/>
                    <w:highlight w:val="magenta"/>
                    <w:lang w:val="en-AU"/>
                  </w:rPr>
                  <w:t xml:space="preserve"> </w:t>
                </w:r>
              </w:p>
            </w:sdtContent>
          </w:sdt>
        </w:tc>
      </w:tr>
      <w:tr w:rsidR="00446200" w:rsidRPr="004F24C7" w14:paraId="47489163" w14:textId="77777777" w:rsidTr="006405B1">
        <w:tc>
          <w:tcPr>
            <w:tcW w:w="1645" w:type="dxa"/>
          </w:tcPr>
          <w:p w14:paraId="2D96BF0A" w14:textId="77777777" w:rsidR="00446200" w:rsidRPr="004F24C7" w:rsidRDefault="00446200" w:rsidP="00AB1567">
            <w:pPr>
              <w:pStyle w:val="LSStyle7Scheduleitem"/>
            </w:pPr>
            <w:bookmarkStart w:id="64" w:name="_Ref526413166"/>
            <w:r w:rsidRPr="004F24C7">
              <w:lastRenderedPageBreak/>
              <w:tab/>
            </w:r>
            <w:r w:rsidRPr="004F24C7">
              <w:tab/>
            </w:r>
            <w:bookmarkEnd w:id="64"/>
          </w:p>
        </w:tc>
        <w:tc>
          <w:tcPr>
            <w:tcW w:w="2856" w:type="dxa"/>
          </w:tcPr>
          <w:p w14:paraId="0B2BB26F" w14:textId="77777777" w:rsidR="00446200" w:rsidRPr="004F24C7" w:rsidRDefault="00446200" w:rsidP="009D0775">
            <w:pPr>
              <w:widowControl w:val="0"/>
              <w:spacing w:before="60" w:after="60"/>
              <w:jc w:val="left"/>
              <w:rPr>
                <w:rFonts w:cs="Arial"/>
                <w:bCs/>
                <w:lang w:val="en-AU"/>
              </w:rPr>
            </w:pPr>
            <w:r w:rsidRPr="004F24C7">
              <w:rPr>
                <w:rFonts w:cs="Arial"/>
                <w:bCs/>
                <w:lang w:val="en-AU"/>
              </w:rPr>
              <w:t xml:space="preserve">Resources / </w:t>
            </w:r>
            <w:commentRangeStart w:id="65"/>
            <w:r w:rsidRPr="004F24C7">
              <w:rPr>
                <w:rFonts w:cs="Arial"/>
                <w:bCs/>
                <w:lang w:val="en-AU"/>
              </w:rPr>
              <w:t xml:space="preserve">in-kind </w:t>
            </w:r>
            <w:commentRangeEnd w:id="65"/>
            <w:r w:rsidR="001D0E3B">
              <w:rPr>
                <w:rStyle w:val="CommentReference"/>
              </w:rPr>
              <w:commentReference w:id="65"/>
            </w:r>
            <w:r w:rsidRPr="004F24C7">
              <w:rPr>
                <w:rFonts w:cs="Arial"/>
                <w:bCs/>
                <w:lang w:val="en-AU"/>
              </w:rPr>
              <w:t>contributions supplied by Parties including:</w:t>
            </w:r>
          </w:p>
          <w:p w14:paraId="266910F6" w14:textId="77777777" w:rsidR="00446200" w:rsidRPr="004F24C7" w:rsidRDefault="00446200" w:rsidP="009D0775">
            <w:pPr>
              <w:widowControl w:val="0"/>
              <w:numPr>
                <w:ilvl w:val="0"/>
                <w:numId w:val="19"/>
              </w:numPr>
              <w:spacing w:before="60" w:after="60"/>
              <w:jc w:val="left"/>
              <w:rPr>
                <w:rFonts w:cs="Arial"/>
                <w:bCs/>
                <w:lang w:val="en-AU"/>
              </w:rPr>
            </w:pPr>
            <w:r w:rsidRPr="004F24C7">
              <w:rPr>
                <w:rFonts w:cs="Arial"/>
                <w:bCs/>
                <w:lang w:val="en-AU"/>
              </w:rPr>
              <w:t>any required personnel and their FTE commitment, if appropriate; and</w:t>
            </w:r>
          </w:p>
          <w:p w14:paraId="27BC6F88" w14:textId="77777777" w:rsidR="00446200" w:rsidRPr="004F24C7" w:rsidRDefault="00446200" w:rsidP="009D0775">
            <w:pPr>
              <w:widowControl w:val="0"/>
              <w:numPr>
                <w:ilvl w:val="0"/>
                <w:numId w:val="19"/>
              </w:numPr>
              <w:spacing w:before="60" w:after="60"/>
              <w:jc w:val="left"/>
              <w:rPr>
                <w:rFonts w:cs="Arial"/>
                <w:bCs/>
                <w:lang w:val="en-AU"/>
              </w:rPr>
            </w:pPr>
            <w:r w:rsidRPr="004F24C7">
              <w:rPr>
                <w:rFonts w:cs="Arial"/>
                <w:bCs/>
                <w:lang w:val="en-AU"/>
              </w:rPr>
              <w:t xml:space="preserve">any </w:t>
            </w:r>
            <w:r w:rsidR="002D6BE6" w:rsidRPr="004F24C7">
              <w:rPr>
                <w:rFonts w:cs="Arial"/>
                <w:bCs/>
                <w:lang w:val="en-AU"/>
              </w:rPr>
              <w:t xml:space="preserve">Background </w:t>
            </w:r>
            <w:r w:rsidRPr="004F24C7">
              <w:rPr>
                <w:rFonts w:cs="Arial"/>
                <w:bCs/>
                <w:lang w:val="en-AU"/>
              </w:rPr>
              <w:t>Materials and any stipulated conditions of use</w:t>
            </w:r>
          </w:p>
          <w:p w14:paraId="030F76CC" w14:textId="77777777" w:rsidR="00446200" w:rsidRPr="004F24C7" w:rsidRDefault="00446200" w:rsidP="009D0775">
            <w:pPr>
              <w:widowControl w:val="0"/>
              <w:spacing w:before="60" w:after="60"/>
              <w:jc w:val="left"/>
              <w:rPr>
                <w:rFonts w:cs="Arial"/>
                <w:bCs/>
                <w:lang w:val="en-AU"/>
              </w:rPr>
            </w:pPr>
            <w:r w:rsidRPr="004F24C7">
              <w:rPr>
                <w:bCs/>
                <w:lang w:val="en-AU"/>
              </w:rPr>
              <w:t>(</w:t>
            </w:r>
            <w:proofErr w:type="gramStart"/>
            <w:r w:rsidRPr="004F24C7">
              <w:rPr>
                <w:bCs/>
                <w:i/>
                <w:lang w:val="en-AU"/>
              </w:rPr>
              <w:t>clause</w:t>
            </w:r>
            <w:r w:rsidR="002D6BE6" w:rsidRPr="004F24C7">
              <w:rPr>
                <w:bCs/>
                <w:i/>
                <w:lang w:val="en-AU"/>
              </w:rPr>
              <w:t>s</w:t>
            </w:r>
            <w:proofErr w:type="gramEnd"/>
            <w:r w:rsidR="002D6BE6" w:rsidRPr="004F24C7">
              <w:rPr>
                <w:bCs/>
                <w:i/>
                <w:lang w:val="en-AU"/>
              </w:rPr>
              <w:t xml:space="preserve"> </w:t>
            </w:r>
            <w:r w:rsidR="002D6BE6" w:rsidRPr="004F24C7">
              <w:rPr>
                <w:bCs/>
                <w:i/>
                <w:lang w:val="en-AU"/>
              </w:rPr>
              <w:fldChar w:fldCharType="begin"/>
            </w:r>
            <w:r w:rsidR="002D6BE6" w:rsidRPr="004F24C7">
              <w:rPr>
                <w:bCs/>
                <w:i/>
                <w:lang w:val="en-AU"/>
              </w:rPr>
              <w:instrText xml:space="preserve"> REF _Ref361329553 \r \h </w:instrText>
            </w:r>
            <w:r w:rsidR="002D6BE6" w:rsidRPr="004F24C7">
              <w:rPr>
                <w:bCs/>
                <w:i/>
                <w:lang w:val="en-AU"/>
              </w:rPr>
            </w:r>
            <w:r w:rsidR="002D6BE6" w:rsidRPr="004F24C7">
              <w:rPr>
                <w:bCs/>
                <w:i/>
                <w:lang w:val="en-AU"/>
              </w:rPr>
              <w:fldChar w:fldCharType="separate"/>
            </w:r>
            <w:r w:rsidR="000A12EF">
              <w:rPr>
                <w:bCs/>
                <w:i/>
                <w:lang w:val="en-AU"/>
              </w:rPr>
              <w:t>1.1</w:t>
            </w:r>
            <w:r w:rsidR="002D6BE6" w:rsidRPr="004F24C7">
              <w:rPr>
                <w:bCs/>
                <w:i/>
                <w:lang w:val="en-AU"/>
              </w:rPr>
              <w:fldChar w:fldCharType="end"/>
            </w:r>
            <w:r w:rsidR="002D6BE6" w:rsidRPr="004F24C7">
              <w:rPr>
                <w:bCs/>
                <w:i/>
                <w:lang w:val="en-AU"/>
              </w:rPr>
              <w:t xml:space="preserve"> and</w:t>
            </w:r>
            <w:r w:rsidRPr="004F24C7">
              <w:rPr>
                <w:bCs/>
                <w:i/>
                <w:lang w:val="en-AU"/>
              </w:rPr>
              <w:t xml:space="preserve"> </w:t>
            </w:r>
            <w:r w:rsidRPr="004F24C7">
              <w:rPr>
                <w:bCs/>
                <w:i/>
                <w:lang w:val="en-AU"/>
              </w:rPr>
              <w:fldChar w:fldCharType="begin"/>
            </w:r>
            <w:r w:rsidRPr="004F24C7">
              <w:rPr>
                <w:bCs/>
                <w:i/>
                <w:lang w:val="en-AU"/>
              </w:rPr>
              <w:instrText xml:space="preserve"> REF _Ref361329515 \w \h </w:instrText>
            </w:r>
            <w:r w:rsidRPr="004F24C7">
              <w:rPr>
                <w:bCs/>
                <w:i/>
                <w:lang w:val="en-AU"/>
              </w:rPr>
            </w:r>
            <w:r w:rsidRPr="004F24C7">
              <w:rPr>
                <w:bCs/>
                <w:i/>
                <w:lang w:val="en-AU"/>
              </w:rPr>
              <w:fldChar w:fldCharType="separate"/>
            </w:r>
            <w:r w:rsidR="000A12EF">
              <w:rPr>
                <w:bCs/>
                <w:i/>
                <w:lang w:val="en-AU"/>
              </w:rPr>
              <w:t>4.2</w:t>
            </w:r>
            <w:r w:rsidRPr="004F24C7">
              <w:rPr>
                <w:bCs/>
                <w:i/>
                <w:lang w:val="en-AU"/>
              </w:rPr>
              <w:fldChar w:fldCharType="end"/>
            </w:r>
            <w:r w:rsidRPr="004F24C7">
              <w:rPr>
                <w:bCs/>
                <w:i/>
                <w:lang w:val="en-AU"/>
              </w:rPr>
              <w:t>)</w:t>
            </w:r>
          </w:p>
        </w:tc>
        <w:tc>
          <w:tcPr>
            <w:tcW w:w="4995" w:type="dxa"/>
          </w:tcPr>
          <w:sdt>
            <w:sdtPr>
              <w:rPr>
                <w:rFonts w:cs="Arial"/>
                <w:b w:val="0"/>
                <w:lang w:val="en-AU"/>
              </w:rPr>
              <w:id w:val="180326893"/>
              <w:placeholder>
                <w:docPart w:val="DefaultPlaceholder_-1854013440"/>
              </w:placeholder>
            </w:sdtPr>
            <w:sdtEndPr/>
            <w:sdtContent>
              <w:p w14:paraId="034D210B" w14:textId="77777777" w:rsidR="00CA1DD0" w:rsidRPr="00CD451E" w:rsidRDefault="00CA1DD0" w:rsidP="00CA1DD0">
                <w:pPr>
                  <w:pStyle w:val="Heading2Left"/>
                  <w:widowControl w:val="0"/>
                  <w:spacing w:after="60"/>
                  <w:rPr>
                    <w:rFonts w:cs="Arial"/>
                    <w:bCs/>
                    <w:lang w:val="en-AU"/>
                  </w:rPr>
                </w:pPr>
                <w:r w:rsidRPr="00CD451E">
                  <w:rPr>
                    <w:rFonts w:cs="Arial"/>
                    <w:bCs/>
                    <w:lang w:val="en-AU"/>
                  </w:rPr>
                  <w:t>MELBOURNE HEALTH:</w:t>
                </w:r>
              </w:p>
              <w:p w14:paraId="40F94790" w14:textId="3BFA7C63" w:rsidR="002D6BE6" w:rsidRPr="00CD451E" w:rsidRDefault="002D6BE6" w:rsidP="00CD451E">
                <w:pPr>
                  <w:pStyle w:val="TableParagraph"/>
                  <w:numPr>
                    <w:ilvl w:val="0"/>
                    <w:numId w:val="35"/>
                  </w:numPr>
                  <w:spacing w:before="64"/>
                  <w:jc w:val="both"/>
                  <w:rPr>
                    <w:rFonts w:ascii="Arial" w:eastAsia="Arial" w:hAnsi="Arial" w:cs="Arial"/>
                    <w:lang w:val="en-AU"/>
                  </w:rPr>
                </w:pPr>
                <w:r w:rsidRPr="00CD451E">
                  <w:rPr>
                    <w:rFonts w:ascii="Arial"/>
                    <w:shd w:val="clear" w:color="auto" w:fill="FFFF00"/>
                    <w:lang w:val="en-AU"/>
                  </w:rPr>
                  <w:t>[</w:t>
                </w:r>
                <w:r w:rsidRPr="00CD451E">
                  <w:rPr>
                    <w:rFonts w:ascii="Arial"/>
                    <w:i/>
                    <w:shd w:val="clear" w:color="auto" w:fill="FFFF00"/>
                    <w:lang w:val="en-AU"/>
                  </w:rPr>
                  <w:t>Insert</w:t>
                </w:r>
                <w:r w:rsidRPr="00CD451E">
                  <w:rPr>
                    <w:rFonts w:ascii="Arial"/>
                    <w:i/>
                    <w:spacing w:val="3"/>
                    <w:shd w:val="clear" w:color="auto" w:fill="FFFF00"/>
                    <w:lang w:val="en-AU"/>
                  </w:rPr>
                  <w:t xml:space="preserve"> </w:t>
                </w:r>
                <w:commentRangeStart w:id="66"/>
                <w:r w:rsidRPr="00CD451E">
                  <w:rPr>
                    <w:rFonts w:ascii="Arial"/>
                    <w:i/>
                    <w:shd w:val="clear" w:color="auto" w:fill="FFFF00"/>
                    <w:lang w:val="en-AU"/>
                  </w:rPr>
                  <w:t>details</w:t>
                </w:r>
                <w:commentRangeEnd w:id="66"/>
                <w:r w:rsidR="004C42B5" w:rsidRPr="00CD451E">
                  <w:rPr>
                    <w:rStyle w:val="CommentReference"/>
                    <w:rFonts w:ascii="Arial" w:eastAsia="Times New Roman" w:hAnsi="Arial" w:cs="Times New Roman"/>
                    <w:lang w:val="en-GB" w:eastAsia="en-AU"/>
                  </w:rPr>
                  <w:commentReference w:id="66"/>
                </w:r>
                <w:r w:rsidR="00CD451E">
                  <w:rPr>
                    <w:rFonts w:ascii="Arial"/>
                    <w:i/>
                    <w:shd w:val="clear" w:color="auto" w:fill="FFFF00"/>
                    <w:lang w:val="en-AU"/>
                  </w:rPr>
                  <w:t xml:space="preserve"> of MH</w:t>
                </w:r>
                <w:r w:rsidR="00CD451E">
                  <w:rPr>
                    <w:rFonts w:ascii="Arial"/>
                    <w:i/>
                    <w:shd w:val="clear" w:color="auto" w:fill="FFFF00"/>
                    <w:lang w:val="en-AU"/>
                  </w:rPr>
                  <w:t>’</w:t>
                </w:r>
                <w:r w:rsidR="00CD451E">
                  <w:rPr>
                    <w:rFonts w:ascii="Arial"/>
                    <w:i/>
                    <w:shd w:val="clear" w:color="auto" w:fill="FFFF00"/>
                    <w:lang w:val="en-AU"/>
                  </w:rPr>
                  <w:t>s contributions to the Project</w:t>
                </w:r>
                <w:r w:rsidRPr="00CD451E">
                  <w:rPr>
                    <w:rFonts w:ascii="Arial"/>
                    <w:lang w:val="en-AU"/>
                  </w:rPr>
                  <w:t>]</w:t>
                </w:r>
              </w:p>
              <w:p w14:paraId="52B2035D" w14:textId="77777777" w:rsidR="00CD451E" w:rsidRPr="00CD451E" w:rsidRDefault="00CD451E" w:rsidP="00CD451E">
                <w:pPr>
                  <w:pStyle w:val="TableParagraph"/>
                  <w:spacing w:before="64"/>
                  <w:jc w:val="both"/>
                  <w:rPr>
                    <w:rFonts w:ascii="Arial" w:eastAsia="Arial" w:hAnsi="Arial" w:cs="Arial"/>
                    <w:lang w:val="en-AU"/>
                  </w:rPr>
                </w:pPr>
              </w:p>
              <w:p w14:paraId="363B425D" w14:textId="2DC3C60D" w:rsidR="002D6BE6" w:rsidRPr="00CD451E" w:rsidRDefault="002D6BE6" w:rsidP="002D6BE6">
                <w:pPr>
                  <w:pStyle w:val="TableParagraph"/>
                  <w:spacing w:before="68"/>
                  <w:jc w:val="both"/>
                  <w:rPr>
                    <w:rFonts w:ascii="Arial" w:eastAsia="Arial" w:hAnsi="Arial" w:cs="Arial"/>
                    <w:lang w:val="en-AU"/>
                  </w:rPr>
                </w:pPr>
                <w:r w:rsidRPr="00CD451E">
                  <w:rPr>
                    <w:rFonts w:ascii="Arial"/>
                    <w:b/>
                    <w:spacing w:val="-3"/>
                    <w:lang w:val="en-AU"/>
                  </w:rPr>
                  <w:t>[</w:t>
                </w:r>
                <w:r w:rsidR="00CD451E">
                  <w:rPr>
                    <w:rFonts w:ascii="Arial"/>
                    <w:b/>
                    <w:spacing w:val="-3"/>
                    <w:shd w:val="clear" w:color="auto" w:fill="FFFF00"/>
                    <w:lang w:val="en-AU"/>
                  </w:rPr>
                  <w:t>INSERT PARTY NAME</w:t>
                </w:r>
                <w:r w:rsidRPr="00CD451E">
                  <w:rPr>
                    <w:rFonts w:ascii="Arial"/>
                    <w:b/>
                    <w:lang w:val="en-AU"/>
                  </w:rPr>
                  <w:t>]:</w:t>
                </w:r>
              </w:p>
              <w:p w14:paraId="1A6DC0EE" w14:textId="1D3F2370" w:rsidR="002D6BE6" w:rsidRPr="004F24C7" w:rsidRDefault="002D6BE6" w:rsidP="00CD451E">
                <w:pPr>
                  <w:pStyle w:val="TableParagraph"/>
                  <w:numPr>
                    <w:ilvl w:val="0"/>
                    <w:numId w:val="35"/>
                  </w:numPr>
                  <w:spacing w:before="64"/>
                  <w:jc w:val="both"/>
                  <w:rPr>
                    <w:rFonts w:ascii="Arial" w:eastAsia="Arial" w:hAnsi="Arial" w:cs="Arial"/>
                    <w:lang w:val="en-AU"/>
                  </w:rPr>
                </w:pPr>
                <w:r w:rsidRPr="00CD451E">
                  <w:rPr>
                    <w:rFonts w:ascii="Arial"/>
                    <w:shd w:val="clear" w:color="auto" w:fill="FFFF00"/>
                    <w:lang w:val="en-AU"/>
                  </w:rPr>
                  <w:t>[</w:t>
                </w:r>
                <w:r w:rsidRPr="00CD451E">
                  <w:rPr>
                    <w:rFonts w:ascii="Arial"/>
                    <w:i/>
                    <w:shd w:val="clear" w:color="auto" w:fill="FFFF00"/>
                    <w:lang w:val="en-AU"/>
                  </w:rPr>
                  <w:t>Insert</w:t>
                </w:r>
                <w:r w:rsidRPr="00CD451E">
                  <w:rPr>
                    <w:rFonts w:ascii="Arial"/>
                    <w:i/>
                    <w:spacing w:val="3"/>
                    <w:shd w:val="clear" w:color="auto" w:fill="FFFF00"/>
                    <w:lang w:val="en-AU"/>
                  </w:rPr>
                  <w:t xml:space="preserve"> </w:t>
                </w:r>
                <w:r w:rsidRPr="00CD451E">
                  <w:rPr>
                    <w:rFonts w:ascii="Arial"/>
                    <w:i/>
                    <w:shd w:val="clear" w:color="auto" w:fill="FFFF00"/>
                    <w:lang w:val="en-AU"/>
                  </w:rPr>
                  <w:t>details</w:t>
                </w:r>
                <w:r w:rsidR="00CD451E">
                  <w:rPr>
                    <w:rFonts w:ascii="Arial"/>
                    <w:i/>
                    <w:shd w:val="clear" w:color="auto" w:fill="FFFF00"/>
                    <w:lang w:val="en-AU"/>
                  </w:rPr>
                  <w:t xml:space="preserve"> of Party</w:t>
                </w:r>
                <w:r w:rsidR="00CD451E">
                  <w:rPr>
                    <w:rFonts w:ascii="Arial"/>
                    <w:i/>
                    <w:shd w:val="clear" w:color="auto" w:fill="FFFF00"/>
                    <w:lang w:val="en-AU"/>
                  </w:rPr>
                  <w:t>’</w:t>
                </w:r>
                <w:r w:rsidR="00CD451E">
                  <w:rPr>
                    <w:rFonts w:ascii="Arial"/>
                    <w:i/>
                    <w:shd w:val="clear" w:color="auto" w:fill="FFFF00"/>
                    <w:lang w:val="en-AU"/>
                  </w:rPr>
                  <w:t>s contribution to the Project</w:t>
                </w:r>
                <w:r w:rsidRPr="00CD451E">
                  <w:rPr>
                    <w:rFonts w:ascii="Arial"/>
                    <w:lang w:val="en-AU"/>
                  </w:rPr>
                  <w:t>]</w:t>
                </w:r>
              </w:p>
              <w:p w14:paraId="7F8F2773" w14:textId="77777777" w:rsidR="002D6BE6" w:rsidRPr="004F24C7" w:rsidRDefault="002D6BE6" w:rsidP="002D6BE6">
                <w:pPr>
                  <w:pStyle w:val="TableParagraph"/>
                  <w:spacing w:before="8"/>
                  <w:rPr>
                    <w:rFonts w:ascii="Times New Roman" w:eastAsia="Times New Roman" w:hAnsi="Times New Roman" w:cs="Times New Roman"/>
                    <w:sz w:val="32"/>
                    <w:szCs w:val="32"/>
                    <w:lang w:val="en-AU"/>
                  </w:rPr>
                </w:pPr>
              </w:p>
              <w:p w14:paraId="31E96170" w14:textId="72E4374E" w:rsidR="002D6BE6" w:rsidRPr="004F24C7" w:rsidRDefault="004F42F4" w:rsidP="002D6BE6">
                <w:pPr>
                  <w:pStyle w:val="TableParagraph"/>
                  <w:ind w:right="104"/>
                  <w:rPr>
                    <w:rFonts w:ascii="Arial"/>
                    <w:lang w:val="en-AU"/>
                  </w:rPr>
                </w:pPr>
                <w:r>
                  <w:rPr>
                    <w:rFonts w:ascii="Arial"/>
                    <w:lang w:val="en-AU"/>
                  </w:rPr>
                  <w:t>A</w:t>
                </w:r>
                <w:r w:rsidR="002D6BE6" w:rsidRPr="004F24C7">
                  <w:rPr>
                    <w:rFonts w:ascii="Arial"/>
                    <w:lang w:val="en-AU"/>
                  </w:rPr>
                  <w:t>nd otherwise in accordance with the</w:t>
                </w:r>
                <w:r w:rsidR="002D6BE6" w:rsidRPr="004F24C7">
                  <w:rPr>
                    <w:rFonts w:ascii="Arial"/>
                    <w:spacing w:val="22"/>
                    <w:lang w:val="en-AU"/>
                  </w:rPr>
                  <w:t xml:space="preserve"> </w:t>
                </w:r>
                <w:r w:rsidR="00CD451E">
                  <w:rPr>
                    <w:rFonts w:ascii="Arial"/>
                    <w:lang w:val="en-AU"/>
                  </w:rPr>
                  <w:t>P</w:t>
                </w:r>
                <w:r w:rsidR="002D6BE6" w:rsidRPr="004F24C7">
                  <w:rPr>
                    <w:rFonts w:ascii="Arial"/>
                    <w:lang w:val="en-AU"/>
                  </w:rPr>
                  <w:t>rotocol.</w:t>
                </w:r>
              </w:p>
              <w:p w14:paraId="330AFAE9" w14:textId="60378757" w:rsidR="00446200" w:rsidRPr="004F24C7" w:rsidRDefault="008B0BE3" w:rsidP="00C87A6B">
                <w:pPr>
                  <w:pStyle w:val="Heading2Left"/>
                  <w:widowControl w:val="0"/>
                  <w:spacing w:after="60"/>
                  <w:rPr>
                    <w:rFonts w:cs="Arial"/>
                    <w:b w:val="0"/>
                    <w:lang w:val="en-AU"/>
                  </w:rPr>
                </w:pPr>
              </w:p>
            </w:sdtContent>
          </w:sdt>
        </w:tc>
      </w:tr>
    </w:tbl>
    <w:p w14:paraId="45FE6D83" w14:textId="77777777" w:rsidR="007E14B0" w:rsidRPr="004F24C7" w:rsidRDefault="007E14B0">
      <w:pPr>
        <w:rPr>
          <w:lang w:val="en-AU"/>
        </w:rPr>
      </w:pP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2856"/>
        <w:gridCol w:w="4995"/>
      </w:tblGrid>
      <w:tr w:rsidR="00446200" w:rsidRPr="004F24C7" w14:paraId="3AA5D1F0" w14:textId="77777777" w:rsidTr="006405B1">
        <w:tc>
          <w:tcPr>
            <w:tcW w:w="1645" w:type="dxa"/>
          </w:tcPr>
          <w:p w14:paraId="4CBC1FAB" w14:textId="77777777" w:rsidR="00446200" w:rsidRPr="004F24C7" w:rsidRDefault="00446200" w:rsidP="00AB1567">
            <w:pPr>
              <w:pStyle w:val="LSStyle7Scheduleitem"/>
            </w:pPr>
            <w:bookmarkStart w:id="67" w:name="_Ref526415064"/>
            <w:r w:rsidRPr="004F24C7">
              <w:tab/>
            </w:r>
            <w:r w:rsidRPr="004F24C7">
              <w:tab/>
            </w:r>
            <w:r w:rsidRPr="004F24C7">
              <w:tab/>
            </w:r>
            <w:bookmarkEnd w:id="67"/>
          </w:p>
        </w:tc>
        <w:tc>
          <w:tcPr>
            <w:tcW w:w="2856" w:type="dxa"/>
          </w:tcPr>
          <w:p w14:paraId="6817BE3B" w14:textId="77777777" w:rsidR="00F65954" w:rsidRPr="004F24C7" w:rsidRDefault="00F65954" w:rsidP="00F65954">
            <w:pPr>
              <w:pStyle w:val="Bullets"/>
              <w:widowControl w:val="0"/>
              <w:numPr>
                <w:ilvl w:val="0"/>
                <w:numId w:val="0"/>
              </w:numPr>
              <w:spacing w:before="0" w:after="0"/>
              <w:jc w:val="left"/>
              <w:rPr>
                <w:lang w:val="en-AU"/>
              </w:rPr>
            </w:pPr>
            <w:r w:rsidRPr="004F24C7">
              <w:rPr>
                <w:lang w:val="en-AU"/>
              </w:rPr>
              <w:t xml:space="preserve">Limit of time a Party may </w:t>
            </w:r>
            <w:r>
              <w:rPr>
                <w:lang w:val="en-AU"/>
              </w:rPr>
              <w:t>consider request</w:t>
            </w:r>
            <w:r w:rsidRPr="004F24C7">
              <w:rPr>
                <w:lang w:val="en-AU"/>
              </w:rPr>
              <w:t xml:space="preserve"> to publish </w:t>
            </w:r>
            <w:r>
              <w:rPr>
                <w:lang w:val="en-AU"/>
              </w:rPr>
              <w:t xml:space="preserve">Project IP </w:t>
            </w:r>
          </w:p>
          <w:p w14:paraId="71E9D8D6" w14:textId="77777777" w:rsidR="00446200" w:rsidRPr="004F24C7" w:rsidRDefault="00446200" w:rsidP="00F65954">
            <w:pPr>
              <w:pStyle w:val="Bullets"/>
              <w:widowControl w:val="0"/>
              <w:numPr>
                <w:ilvl w:val="0"/>
                <w:numId w:val="0"/>
              </w:numPr>
              <w:spacing w:before="0" w:after="0"/>
              <w:jc w:val="left"/>
              <w:rPr>
                <w:bCs/>
                <w:lang w:val="en-AU"/>
              </w:rPr>
            </w:pPr>
            <w:r w:rsidRPr="004F24C7">
              <w:rPr>
                <w:lang w:val="en-AU"/>
              </w:rPr>
              <w:t>(</w:t>
            </w:r>
            <w:proofErr w:type="gramStart"/>
            <w:r w:rsidRPr="004F24C7">
              <w:rPr>
                <w:i/>
                <w:lang w:val="en-AU"/>
              </w:rPr>
              <w:t>clause</w:t>
            </w:r>
            <w:proofErr w:type="gramEnd"/>
            <w:r w:rsidRPr="004F24C7">
              <w:rPr>
                <w:i/>
                <w:lang w:val="en-AU"/>
              </w:rPr>
              <w:t xml:space="preserve"> </w:t>
            </w:r>
            <w:r w:rsidRPr="004F24C7">
              <w:rPr>
                <w:i/>
                <w:lang w:val="en-AU"/>
              </w:rPr>
              <w:fldChar w:fldCharType="begin"/>
            </w:r>
            <w:r w:rsidRPr="004F24C7">
              <w:rPr>
                <w:i/>
                <w:lang w:val="en-AU"/>
              </w:rPr>
              <w:instrText xml:space="preserve"> REF _Ref361312234 \w \h  \* MERGEFORMAT </w:instrText>
            </w:r>
            <w:r w:rsidRPr="004F24C7">
              <w:rPr>
                <w:i/>
                <w:lang w:val="en-AU"/>
              </w:rPr>
            </w:r>
            <w:r w:rsidRPr="004F24C7">
              <w:rPr>
                <w:i/>
                <w:lang w:val="en-AU"/>
              </w:rPr>
              <w:fldChar w:fldCharType="separate"/>
            </w:r>
            <w:r w:rsidR="000A12EF">
              <w:rPr>
                <w:i/>
                <w:lang w:val="en-AU"/>
              </w:rPr>
              <w:t>8.5</w:t>
            </w:r>
            <w:r w:rsidRPr="004F24C7">
              <w:rPr>
                <w:i/>
                <w:lang w:val="en-AU"/>
              </w:rPr>
              <w:fldChar w:fldCharType="end"/>
            </w:r>
            <w:r w:rsidRPr="004F24C7">
              <w:rPr>
                <w:lang w:val="en-AU"/>
              </w:rPr>
              <w:t>)</w:t>
            </w:r>
          </w:p>
        </w:tc>
        <w:tc>
          <w:tcPr>
            <w:tcW w:w="4995" w:type="dxa"/>
          </w:tcPr>
          <w:p w14:paraId="43309A8C" w14:textId="50489187" w:rsidR="00446200" w:rsidRPr="004F24C7" w:rsidRDefault="00446200" w:rsidP="00EE26B7">
            <w:pPr>
              <w:widowControl w:val="0"/>
              <w:rPr>
                <w:rFonts w:cs="Arial"/>
                <w:lang w:val="en-AU"/>
              </w:rPr>
            </w:pPr>
            <w:commentRangeStart w:id="68"/>
            <w:r w:rsidRPr="004F24C7">
              <w:rPr>
                <w:rFonts w:cs="Arial"/>
                <w:lang w:val="en-AU"/>
              </w:rPr>
              <w:t xml:space="preserve">30 </w:t>
            </w:r>
            <w:commentRangeEnd w:id="68"/>
            <w:r w:rsidR="004077BD">
              <w:rPr>
                <w:rStyle w:val="CommentReference"/>
              </w:rPr>
              <w:commentReference w:id="68"/>
            </w:r>
            <w:r w:rsidRPr="004F24C7">
              <w:rPr>
                <w:rFonts w:cs="Arial"/>
                <w:lang w:val="en-AU"/>
              </w:rPr>
              <w:t xml:space="preserve">days </w:t>
            </w:r>
          </w:p>
        </w:tc>
      </w:tr>
      <w:tr w:rsidR="005D25A7" w:rsidRPr="004F24C7" w14:paraId="73CB7B0A" w14:textId="77777777" w:rsidTr="006405B1">
        <w:tc>
          <w:tcPr>
            <w:tcW w:w="1645" w:type="dxa"/>
          </w:tcPr>
          <w:p w14:paraId="0673BF4E" w14:textId="77777777" w:rsidR="005D25A7" w:rsidRPr="004F24C7" w:rsidRDefault="005D25A7" w:rsidP="00AB1567">
            <w:pPr>
              <w:pStyle w:val="LSStyle7Scheduleitem"/>
            </w:pPr>
            <w:bookmarkStart w:id="69" w:name="_Ref526414792"/>
          </w:p>
        </w:tc>
        <w:bookmarkEnd w:id="69"/>
        <w:tc>
          <w:tcPr>
            <w:tcW w:w="2856" w:type="dxa"/>
          </w:tcPr>
          <w:p w14:paraId="217EC205" w14:textId="77777777" w:rsidR="005D25A7" w:rsidRPr="004F24C7" w:rsidRDefault="005D25A7" w:rsidP="005D25A7">
            <w:pPr>
              <w:pStyle w:val="Bullets"/>
              <w:widowControl w:val="0"/>
              <w:numPr>
                <w:ilvl w:val="0"/>
                <w:numId w:val="0"/>
              </w:numPr>
              <w:spacing w:before="0" w:after="0"/>
              <w:jc w:val="left"/>
              <w:rPr>
                <w:bCs/>
                <w:lang w:val="en-AU"/>
              </w:rPr>
            </w:pPr>
            <w:r w:rsidRPr="004F24C7">
              <w:rPr>
                <w:bCs/>
                <w:lang w:val="en-AU"/>
              </w:rPr>
              <w:t>Reports / Deliverables</w:t>
            </w:r>
          </w:p>
          <w:p w14:paraId="16E5F384" w14:textId="77777777" w:rsidR="005D25A7" w:rsidRPr="004F24C7" w:rsidRDefault="005D25A7" w:rsidP="005D25A7">
            <w:pPr>
              <w:pStyle w:val="Bullets"/>
              <w:widowControl w:val="0"/>
              <w:numPr>
                <w:ilvl w:val="0"/>
                <w:numId w:val="0"/>
              </w:numPr>
              <w:spacing w:before="0" w:after="0"/>
              <w:jc w:val="left"/>
              <w:rPr>
                <w:bCs/>
                <w:lang w:val="en-AU"/>
              </w:rPr>
            </w:pPr>
          </w:p>
          <w:p w14:paraId="0EBBBD30" w14:textId="77777777" w:rsidR="005D25A7" w:rsidRPr="004F24C7" w:rsidRDefault="005D25A7" w:rsidP="005D25A7">
            <w:pPr>
              <w:pStyle w:val="Bullets"/>
              <w:widowControl w:val="0"/>
              <w:numPr>
                <w:ilvl w:val="0"/>
                <w:numId w:val="0"/>
              </w:numPr>
              <w:spacing w:before="0" w:after="0"/>
              <w:jc w:val="left"/>
              <w:rPr>
                <w:bCs/>
                <w:lang w:val="en-AU"/>
              </w:rPr>
            </w:pPr>
            <w:r w:rsidRPr="004F24C7">
              <w:rPr>
                <w:bCs/>
                <w:lang w:val="en-AU"/>
              </w:rPr>
              <w:t>Frequency of Meetings</w:t>
            </w:r>
          </w:p>
          <w:p w14:paraId="535590AF" w14:textId="77777777" w:rsidR="005D25A7" w:rsidRPr="004F24C7" w:rsidRDefault="005D25A7" w:rsidP="005D25A7">
            <w:pPr>
              <w:pStyle w:val="Bullets"/>
              <w:widowControl w:val="0"/>
              <w:numPr>
                <w:ilvl w:val="0"/>
                <w:numId w:val="0"/>
              </w:numPr>
              <w:spacing w:before="0" w:after="0"/>
              <w:jc w:val="left"/>
              <w:rPr>
                <w:lang w:val="en-AU"/>
              </w:rPr>
            </w:pPr>
            <w:r w:rsidRPr="004F24C7">
              <w:rPr>
                <w:lang w:val="en-AU"/>
              </w:rPr>
              <w:t>(</w:t>
            </w:r>
            <w:proofErr w:type="gramStart"/>
            <w:r w:rsidRPr="004F24C7">
              <w:rPr>
                <w:i/>
                <w:lang w:val="en-AU"/>
              </w:rPr>
              <w:t>clause</w:t>
            </w:r>
            <w:proofErr w:type="gramEnd"/>
            <w:r w:rsidRPr="004F24C7">
              <w:rPr>
                <w:i/>
                <w:lang w:val="en-AU"/>
              </w:rPr>
              <w:t xml:space="preserve"> </w:t>
            </w:r>
            <w:r w:rsidRPr="004F24C7">
              <w:rPr>
                <w:i/>
                <w:lang w:val="en-AU"/>
              </w:rPr>
              <w:fldChar w:fldCharType="begin"/>
            </w:r>
            <w:r w:rsidRPr="004F24C7">
              <w:rPr>
                <w:i/>
                <w:lang w:val="en-AU"/>
              </w:rPr>
              <w:instrText xml:space="preserve"> REF _Ref361327678 \w \h  \* MERGEFORMAT </w:instrText>
            </w:r>
            <w:r w:rsidRPr="004F24C7">
              <w:rPr>
                <w:i/>
                <w:lang w:val="en-AU"/>
              </w:rPr>
            </w:r>
            <w:r w:rsidRPr="004F24C7">
              <w:rPr>
                <w:i/>
                <w:lang w:val="en-AU"/>
              </w:rPr>
              <w:fldChar w:fldCharType="separate"/>
            </w:r>
            <w:r w:rsidR="000A12EF">
              <w:rPr>
                <w:i/>
                <w:lang w:val="en-AU"/>
              </w:rPr>
              <w:t>5</w:t>
            </w:r>
            <w:r w:rsidRPr="004F24C7">
              <w:rPr>
                <w:i/>
                <w:lang w:val="en-AU"/>
              </w:rPr>
              <w:fldChar w:fldCharType="end"/>
            </w:r>
            <w:r w:rsidRPr="004F24C7">
              <w:rPr>
                <w:lang w:val="en-AU"/>
              </w:rPr>
              <w:t>)</w:t>
            </w:r>
            <w:r w:rsidRPr="004F24C7">
              <w:rPr>
                <w:lang w:val="en-AU"/>
              </w:rPr>
              <w:tab/>
            </w:r>
          </w:p>
        </w:tc>
        <w:tc>
          <w:tcPr>
            <w:tcW w:w="4995" w:type="dxa"/>
          </w:tcPr>
          <w:sdt>
            <w:sdtPr>
              <w:rPr>
                <w:rFonts w:ascii="Arial"/>
                <w:lang w:val="en-AU"/>
              </w:rPr>
              <w:id w:val="1493524782"/>
              <w:placeholder>
                <w:docPart w:val="DefaultPlaceholder_-1854013440"/>
              </w:placeholder>
            </w:sdtPr>
            <w:sdtEndPr/>
            <w:sdtContent>
              <w:p w14:paraId="149C76E6" w14:textId="3C080BC8" w:rsidR="007B3C6C" w:rsidRPr="004F24C7" w:rsidRDefault="007B3C6C" w:rsidP="007B3C6C">
                <w:pPr>
                  <w:pStyle w:val="TableParagraph"/>
                  <w:rPr>
                    <w:rFonts w:ascii="Arial" w:eastAsia="Arial" w:hAnsi="Arial" w:cs="Arial"/>
                    <w:lang w:val="en-AU"/>
                  </w:rPr>
                </w:pPr>
                <w:r w:rsidRPr="004F24C7">
                  <w:rPr>
                    <w:rFonts w:ascii="Arial"/>
                    <w:lang w:val="en-AU"/>
                  </w:rPr>
                  <w:t>[</w:t>
                </w:r>
                <w:r w:rsidRPr="004F24C7">
                  <w:rPr>
                    <w:rFonts w:ascii="Arial"/>
                    <w:i/>
                    <w:highlight w:val="yellow"/>
                    <w:lang w:val="en-AU"/>
                  </w:rPr>
                  <w:t>Insert</w:t>
                </w:r>
                <w:r w:rsidRPr="004F24C7">
                  <w:rPr>
                    <w:rFonts w:ascii="Arial"/>
                    <w:i/>
                    <w:highlight w:val="yellow"/>
                    <w:lang w:val="en-AU"/>
                  </w:rPr>
                  <w:tab/>
                </w:r>
                <w:r w:rsidRPr="004F24C7">
                  <w:rPr>
                    <w:rFonts w:ascii="Arial"/>
                    <w:i/>
                    <w:spacing w:val="-1"/>
                    <w:highlight w:val="yellow"/>
                    <w:lang w:val="en-AU"/>
                  </w:rPr>
                  <w:t>times</w:t>
                </w:r>
                <w:r w:rsidRPr="004F24C7">
                  <w:rPr>
                    <w:rFonts w:ascii="Arial"/>
                    <w:i/>
                    <w:spacing w:val="-1"/>
                    <w:highlight w:val="yellow"/>
                    <w:lang w:val="en-AU"/>
                  </w:rPr>
                  <w:tab/>
                  <w:t>and</w:t>
                </w:r>
                <w:r w:rsidRPr="004F24C7">
                  <w:rPr>
                    <w:rFonts w:ascii="Arial"/>
                    <w:i/>
                    <w:spacing w:val="-1"/>
                    <w:highlight w:val="yellow"/>
                    <w:lang w:val="en-AU"/>
                  </w:rPr>
                  <w:tab/>
                  <w:t>nature</w:t>
                </w:r>
                <w:r w:rsidRPr="004F24C7">
                  <w:rPr>
                    <w:rFonts w:ascii="Arial"/>
                    <w:i/>
                    <w:spacing w:val="-1"/>
                    <w:highlight w:val="yellow"/>
                    <w:lang w:val="en-AU"/>
                  </w:rPr>
                  <w:tab/>
                  <w:t>of</w:t>
                </w:r>
                <w:r w:rsidRPr="004F24C7">
                  <w:rPr>
                    <w:rFonts w:ascii="Arial"/>
                    <w:i/>
                    <w:spacing w:val="-1"/>
                    <w:highlight w:val="yellow"/>
                    <w:lang w:val="en-AU"/>
                  </w:rPr>
                  <w:tab/>
                  <w:t xml:space="preserve">reports and </w:t>
                </w:r>
                <w:r w:rsidR="004F42F4">
                  <w:rPr>
                    <w:rFonts w:ascii="Arial"/>
                    <w:i/>
                    <w:highlight w:val="yellow"/>
                    <w:lang w:val="en-AU"/>
                  </w:rPr>
                  <w:t xml:space="preserve">deliverables, </w:t>
                </w:r>
                <w:proofErr w:type="gramStart"/>
                <w:r w:rsidRPr="004F24C7">
                  <w:rPr>
                    <w:rFonts w:ascii="Arial"/>
                    <w:i/>
                    <w:highlight w:val="yellow"/>
                    <w:lang w:val="en-AU"/>
                  </w:rPr>
                  <w:t>and  which</w:t>
                </w:r>
                <w:proofErr w:type="gramEnd"/>
                <w:r w:rsidRPr="004F24C7">
                  <w:rPr>
                    <w:rFonts w:ascii="Arial"/>
                    <w:i/>
                    <w:highlight w:val="yellow"/>
                    <w:lang w:val="en-AU"/>
                  </w:rPr>
                  <w:t xml:space="preserve">  Party  is  responsible </w:t>
                </w:r>
                <w:r w:rsidRPr="004F24C7">
                  <w:rPr>
                    <w:rFonts w:ascii="Arial"/>
                    <w:i/>
                    <w:spacing w:val="57"/>
                    <w:highlight w:val="yellow"/>
                    <w:lang w:val="en-AU"/>
                  </w:rPr>
                  <w:t xml:space="preserve"> </w:t>
                </w:r>
                <w:r w:rsidRPr="004F24C7">
                  <w:rPr>
                    <w:rFonts w:ascii="Arial"/>
                    <w:i/>
                    <w:highlight w:val="yellow"/>
                    <w:lang w:val="en-AU"/>
                  </w:rPr>
                  <w:t>for</w:t>
                </w:r>
                <w:r w:rsidRPr="004F24C7">
                  <w:rPr>
                    <w:rFonts w:ascii="Arial"/>
                    <w:i/>
                    <w:highlight w:val="yellow"/>
                    <w:shd w:val="clear" w:color="auto" w:fill="FFFF00"/>
                    <w:lang w:val="en-AU"/>
                  </w:rPr>
                  <w:t xml:space="preserve"> preparation / delivery</w:t>
                </w:r>
                <w:r w:rsidRPr="004F24C7">
                  <w:rPr>
                    <w:rFonts w:ascii="Arial"/>
                    <w:i/>
                    <w:shd w:val="clear" w:color="auto" w:fill="FFFF00"/>
                    <w:lang w:val="en-AU"/>
                  </w:rPr>
                  <w:t xml:space="preserve"> in each</w:t>
                </w:r>
                <w:r w:rsidRPr="004F24C7">
                  <w:rPr>
                    <w:rFonts w:ascii="Arial"/>
                    <w:i/>
                    <w:spacing w:val="-3"/>
                    <w:shd w:val="clear" w:color="auto" w:fill="FFFF00"/>
                    <w:lang w:val="en-AU"/>
                  </w:rPr>
                  <w:t xml:space="preserve"> </w:t>
                </w:r>
                <w:r w:rsidRPr="004F24C7">
                  <w:rPr>
                    <w:rFonts w:ascii="Arial"/>
                    <w:i/>
                    <w:shd w:val="clear" w:color="auto" w:fill="FFFF00"/>
                    <w:lang w:val="en-AU"/>
                  </w:rPr>
                  <w:t>instance</w:t>
                </w:r>
                <w:r w:rsidR="004F42F4">
                  <w:rPr>
                    <w:rFonts w:ascii="Arial"/>
                    <w:i/>
                    <w:shd w:val="clear" w:color="auto" w:fill="FFFF00"/>
                    <w:lang w:val="en-AU"/>
                  </w:rPr>
                  <w:t>.</w:t>
                </w:r>
                <w:r w:rsidRPr="004F24C7">
                  <w:rPr>
                    <w:rFonts w:ascii="Arial"/>
                    <w:lang w:val="en-AU"/>
                  </w:rPr>
                  <w:t>]</w:t>
                </w:r>
              </w:p>
              <w:p w14:paraId="518A098E" w14:textId="47046A36" w:rsidR="007B3C6C" w:rsidRPr="004F42F4" w:rsidRDefault="007B3C6C" w:rsidP="007B3C6C">
                <w:pPr>
                  <w:pStyle w:val="TableParagraph"/>
                  <w:spacing w:before="3"/>
                  <w:rPr>
                    <w:rFonts w:ascii="Arial"/>
                    <w:lang w:val="en-AU"/>
                  </w:rPr>
                </w:pPr>
              </w:p>
              <w:p w14:paraId="0F6B76E8" w14:textId="1C4015B4" w:rsidR="004F42F4" w:rsidRPr="004F42F4" w:rsidRDefault="004F42F4" w:rsidP="007B3C6C">
                <w:pPr>
                  <w:pStyle w:val="TableParagraph"/>
                  <w:spacing w:before="3"/>
                  <w:rPr>
                    <w:rFonts w:ascii="Arial"/>
                    <w:lang w:val="en-AU"/>
                  </w:rPr>
                </w:pPr>
                <w:r w:rsidRPr="004F42F4">
                  <w:rPr>
                    <w:rFonts w:ascii="Arial"/>
                    <w:lang w:val="en-AU"/>
                  </w:rPr>
                  <w:t>[</w:t>
                </w:r>
                <w:commentRangeStart w:id="70"/>
                <w:r w:rsidRPr="004F42F4">
                  <w:rPr>
                    <w:rFonts w:ascii="Arial"/>
                    <w:i/>
                    <w:highlight w:val="yellow"/>
                    <w:lang w:val="en-AU"/>
                  </w:rPr>
                  <w:t xml:space="preserve">Insert </w:t>
                </w:r>
                <w:commentRangeEnd w:id="70"/>
                <w:r w:rsidR="00BF530D">
                  <w:rPr>
                    <w:rStyle w:val="CommentReference"/>
                    <w:rFonts w:ascii="Arial" w:eastAsia="Times New Roman" w:hAnsi="Arial" w:cs="Times New Roman"/>
                    <w:lang w:val="en-GB" w:eastAsia="en-AU"/>
                  </w:rPr>
                  <w:commentReference w:id="70"/>
                </w:r>
                <w:r w:rsidRPr="004F42F4">
                  <w:rPr>
                    <w:rFonts w:ascii="Arial"/>
                    <w:i/>
                    <w:highlight w:val="yellow"/>
                    <w:lang w:val="en-AU"/>
                  </w:rPr>
                  <w:t>desired timing/frequency of meetings if applicable.</w:t>
                </w:r>
                <w:r w:rsidRPr="004F42F4">
                  <w:rPr>
                    <w:rFonts w:ascii="Arial"/>
                    <w:lang w:val="en-AU"/>
                  </w:rPr>
                  <w:t>]</w:t>
                </w:r>
              </w:p>
              <w:p w14:paraId="2CC57164" w14:textId="64975260" w:rsidR="004C42B5" w:rsidRDefault="004C42B5" w:rsidP="007B3C6C">
                <w:pPr>
                  <w:pStyle w:val="TableParagraph"/>
                  <w:rPr>
                    <w:rFonts w:ascii="Arial"/>
                    <w:lang w:val="en-AU"/>
                  </w:rPr>
                </w:pPr>
              </w:p>
              <w:p w14:paraId="2D9BDA2D" w14:textId="658FEE2C" w:rsidR="004C42B5" w:rsidRPr="004F24C7" w:rsidRDefault="004F42F4" w:rsidP="007B3C6C">
                <w:pPr>
                  <w:pStyle w:val="TableParagraph"/>
                  <w:rPr>
                    <w:rFonts w:ascii="Arial" w:eastAsia="Arial" w:hAnsi="Arial" w:cs="Arial"/>
                    <w:lang w:val="en-AU"/>
                  </w:rPr>
                </w:pPr>
                <w:commentRangeStart w:id="71"/>
                <w:r>
                  <w:rPr>
                    <w:rFonts w:ascii="Arial"/>
                    <w:lang w:val="en-AU"/>
                  </w:rPr>
                  <w:t>[</w:t>
                </w:r>
                <w:commentRangeEnd w:id="71"/>
                <w:r w:rsidR="00906461">
                  <w:rPr>
                    <w:rStyle w:val="CommentReference"/>
                    <w:rFonts w:ascii="Arial" w:eastAsia="Times New Roman" w:hAnsi="Arial" w:cs="Times New Roman"/>
                    <w:lang w:val="en-GB" w:eastAsia="en-AU"/>
                  </w:rPr>
                  <w:commentReference w:id="71"/>
                </w:r>
                <w:r w:rsidRPr="004F42F4">
                  <w:rPr>
                    <w:rFonts w:ascii="Arial"/>
                    <w:highlight w:val="yellow"/>
                    <w:lang w:val="en-AU"/>
                  </w:rPr>
                  <w:t>Party name</w:t>
                </w:r>
                <w:r>
                  <w:rPr>
                    <w:rFonts w:ascii="Arial"/>
                    <w:lang w:val="en-AU"/>
                  </w:rPr>
                  <w:t>]</w:t>
                </w:r>
                <w:r w:rsidR="004C42B5">
                  <w:rPr>
                    <w:rFonts w:ascii="Arial"/>
                    <w:lang w:val="en-AU"/>
                  </w:rPr>
                  <w:t xml:space="preserve"> will be responsible for submitting the annual report </w:t>
                </w:r>
                <w:r>
                  <w:rPr>
                    <w:rFonts w:ascii="Arial"/>
                    <w:lang w:val="en-AU"/>
                  </w:rPr>
                  <w:t>to the reviewing HREC. [</w:t>
                </w:r>
                <w:r w:rsidRPr="004F42F4">
                  <w:rPr>
                    <w:rFonts w:ascii="Arial"/>
                    <w:highlight w:val="yellow"/>
                    <w:lang w:val="en-AU"/>
                  </w:rPr>
                  <w:t>Insert o</w:t>
                </w:r>
                <w:r w:rsidR="004C42B5" w:rsidRPr="004F42F4">
                  <w:rPr>
                    <w:rFonts w:ascii="Arial"/>
                    <w:highlight w:val="yellow"/>
                    <w:lang w:val="en-AU"/>
                  </w:rPr>
                  <w:t>ther Party</w:t>
                </w:r>
                <w:r w:rsidRPr="004F42F4">
                  <w:rPr>
                    <w:rFonts w:ascii="Arial"/>
                    <w:highlight w:val="yellow"/>
                    <w:lang w:val="en-AU"/>
                  </w:rPr>
                  <w:t xml:space="preserve"> name(s)</w:t>
                </w:r>
                <w:r>
                  <w:rPr>
                    <w:rFonts w:ascii="Arial"/>
                    <w:lang w:val="en-AU"/>
                  </w:rPr>
                  <w:t>]</w:t>
                </w:r>
                <w:r w:rsidR="004C42B5">
                  <w:rPr>
                    <w:rFonts w:ascii="Arial"/>
                    <w:lang w:val="en-AU"/>
                  </w:rPr>
                  <w:t xml:space="preserve"> will be responsible for </w:t>
                </w:r>
                <w:r>
                  <w:rPr>
                    <w:rFonts w:ascii="Arial"/>
                    <w:lang w:val="en-AU"/>
                  </w:rPr>
                  <w:t>providing</w:t>
                </w:r>
                <w:r w:rsidR="004C42B5">
                  <w:rPr>
                    <w:rFonts w:ascii="Arial"/>
                    <w:lang w:val="en-AU"/>
                  </w:rPr>
                  <w:t xml:space="preserve"> information </w:t>
                </w:r>
                <w:r w:rsidR="00061C36">
                  <w:rPr>
                    <w:rFonts w:ascii="Arial"/>
                    <w:lang w:val="en-AU"/>
                  </w:rPr>
                  <w:t>up</w:t>
                </w:r>
                <w:r w:rsidR="004C42B5">
                  <w:rPr>
                    <w:rFonts w:ascii="Arial"/>
                    <w:lang w:val="en-AU"/>
                  </w:rPr>
                  <w:t>on request</w:t>
                </w:r>
                <w:r w:rsidR="00061C36">
                  <w:rPr>
                    <w:rFonts w:ascii="Arial"/>
                    <w:lang w:val="en-AU"/>
                  </w:rPr>
                  <w:t xml:space="preserve"> in order to prepare reports</w:t>
                </w:r>
                <w:r w:rsidR="004C42B5">
                  <w:rPr>
                    <w:rFonts w:ascii="Arial"/>
                    <w:lang w:val="en-AU"/>
                  </w:rPr>
                  <w:t>.</w:t>
                </w:r>
              </w:p>
              <w:p w14:paraId="4F0DC9D0" w14:textId="13F2B139" w:rsidR="00EE26B7" w:rsidRDefault="00EE26B7" w:rsidP="007B3C6C">
                <w:pPr>
                  <w:pStyle w:val="TableParagraph"/>
                  <w:tabs>
                    <w:tab w:val="left" w:pos="892"/>
                    <w:tab w:val="left" w:pos="1696"/>
                    <w:tab w:val="left" w:pos="2339"/>
                    <w:tab w:val="left" w:pos="3239"/>
                    <w:tab w:val="left" w:pos="3698"/>
                    <w:tab w:val="left" w:pos="4660"/>
                  </w:tabs>
                  <w:rPr>
                    <w:rFonts w:ascii="Arial"/>
                    <w:lang w:val="en-AU"/>
                  </w:rPr>
                </w:pPr>
              </w:p>
              <w:p w14:paraId="70645B26" w14:textId="77777777" w:rsidR="00E8134D" w:rsidRDefault="00E8134D" w:rsidP="007B3C6C">
                <w:pPr>
                  <w:pStyle w:val="TableParagraph"/>
                  <w:tabs>
                    <w:tab w:val="left" w:pos="892"/>
                    <w:tab w:val="left" w:pos="1696"/>
                    <w:tab w:val="left" w:pos="2339"/>
                    <w:tab w:val="left" w:pos="3239"/>
                    <w:tab w:val="left" w:pos="3698"/>
                    <w:tab w:val="left" w:pos="4660"/>
                  </w:tabs>
                  <w:rPr>
                    <w:rFonts w:ascii="Arial"/>
                    <w:lang w:val="en-AU"/>
                  </w:rPr>
                </w:pPr>
              </w:p>
              <w:p w14:paraId="5F0405C1" w14:textId="38FA960B" w:rsidR="005D25A7" w:rsidRPr="004F24C7" w:rsidRDefault="004F42F4" w:rsidP="007B3C6C">
                <w:pPr>
                  <w:pStyle w:val="TableParagraph"/>
                  <w:tabs>
                    <w:tab w:val="left" w:pos="892"/>
                    <w:tab w:val="left" w:pos="1696"/>
                    <w:tab w:val="left" w:pos="2339"/>
                    <w:tab w:val="left" w:pos="3239"/>
                    <w:tab w:val="left" w:pos="3698"/>
                    <w:tab w:val="left" w:pos="4660"/>
                  </w:tabs>
                  <w:rPr>
                    <w:rFonts w:ascii="Arial"/>
                    <w:lang w:val="en-AU"/>
                  </w:rPr>
                </w:pPr>
                <w:r>
                  <w:rPr>
                    <w:rFonts w:ascii="Arial"/>
                    <w:lang w:val="en-AU"/>
                  </w:rPr>
                  <w:t>A</w:t>
                </w:r>
                <w:r w:rsidR="007B3C6C" w:rsidRPr="004F24C7">
                  <w:rPr>
                    <w:rFonts w:ascii="Arial"/>
                    <w:lang w:val="en-AU"/>
                  </w:rPr>
                  <w:t>nd otherwise in accordance with the</w:t>
                </w:r>
                <w:r w:rsidR="007B3C6C" w:rsidRPr="004F24C7">
                  <w:rPr>
                    <w:rFonts w:ascii="Arial"/>
                    <w:spacing w:val="22"/>
                    <w:lang w:val="en-AU"/>
                  </w:rPr>
                  <w:t xml:space="preserve"> </w:t>
                </w:r>
                <w:r w:rsidR="007B3C6C" w:rsidRPr="004F24C7">
                  <w:rPr>
                    <w:rFonts w:ascii="Arial"/>
                    <w:lang w:val="en-AU"/>
                  </w:rPr>
                  <w:t xml:space="preserve">Research </w:t>
                </w:r>
                <w:bookmarkStart w:id="72" w:name="Item_10"/>
                <w:bookmarkEnd w:id="72"/>
                <w:r w:rsidR="007B3C6C" w:rsidRPr="004F24C7">
                  <w:rPr>
                    <w:rFonts w:ascii="Arial"/>
                    <w:lang w:val="en-AU"/>
                  </w:rPr>
                  <w:t>Project protocol as</w:t>
                </w:r>
                <w:r w:rsidR="007B3C6C" w:rsidRPr="004F24C7">
                  <w:rPr>
                    <w:rFonts w:ascii="Arial"/>
                    <w:spacing w:val="-3"/>
                    <w:lang w:val="en-AU"/>
                  </w:rPr>
                  <w:t xml:space="preserve"> </w:t>
                </w:r>
                <w:r w:rsidR="007B3C6C" w:rsidRPr="004F24C7">
                  <w:rPr>
                    <w:rFonts w:ascii="Arial"/>
                    <w:lang w:val="en-AU"/>
                  </w:rPr>
                  <w:t>annexed.</w:t>
                </w:r>
              </w:p>
            </w:sdtContent>
          </w:sdt>
          <w:p w14:paraId="385DAB1C" w14:textId="77777777" w:rsidR="005D25A7" w:rsidRPr="004F24C7" w:rsidRDefault="005D25A7" w:rsidP="005D25A7">
            <w:pPr>
              <w:pStyle w:val="TableParagraph"/>
              <w:tabs>
                <w:tab w:val="left" w:pos="892"/>
                <w:tab w:val="left" w:pos="1696"/>
                <w:tab w:val="left" w:pos="2339"/>
                <w:tab w:val="left" w:pos="3239"/>
                <w:tab w:val="left" w:pos="3698"/>
                <w:tab w:val="left" w:pos="4660"/>
              </w:tabs>
              <w:rPr>
                <w:rFonts w:ascii="Arial"/>
                <w:lang w:val="en-AU"/>
              </w:rPr>
            </w:pPr>
          </w:p>
          <w:p w14:paraId="7C7A1D85" w14:textId="77777777" w:rsidR="005D25A7" w:rsidRPr="004F24C7" w:rsidRDefault="005D25A7" w:rsidP="007B3C6C">
            <w:pPr>
              <w:pStyle w:val="TableParagraph"/>
              <w:tabs>
                <w:tab w:val="left" w:pos="892"/>
                <w:tab w:val="left" w:pos="1696"/>
                <w:tab w:val="left" w:pos="2339"/>
                <w:tab w:val="left" w:pos="3239"/>
                <w:tab w:val="left" w:pos="3698"/>
                <w:tab w:val="left" w:pos="4660"/>
              </w:tabs>
              <w:rPr>
                <w:rFonts w:ascii="Arial" w:eastAsia="Arial" w:hAnsi="Arial" w:cs="Arial"/>
                <w:lang w:val="en-AU"/>
              </w:rPr>
            </w:pPr>
          </w:p>
        </w:tc>
      </w:tr>
      <w:tr w:rsidR="007B3C6C" w:rsidRPr="004F24C7" w14:paraId="4BD32ED2" w14:textId="77777777" w:rsidTr="006405B1">
        <w:tc>
          <w:tcPr>
            <w:tcW w:w="1645" w:type="dxa"/>
          </w:tcPr>
          <w:p w14:paraId="603C150F" w14:textId="77777777" w:rsidR="007B3C6C" w:rsidRPr="004F24C7" w:rsidRDefault="007B3C6C" w:rsidP="00AB1567">
            <w:pPr>
              <w:pStyle w:val="LSStyle7Scheduleitem"/>
            </w:pPr>
            <w:bookmarkStart w:id="73" w:name="_Ref526414769"/>
          </w:p>
        </w:tc>
        <w:bookmarkEnd w:id="73"/>
        <w:tc>
          <w:tcPr>
            <w:tcW w:w="2856" w:type="dxa"/>
          </w:tcPr>
          <w:p w14:paraId="7C00C5F9" w14:textId="77777777" w:rsidR="007B3C6C" w:rsidRPr="004F24C7" w:rsidRDefault="007B3C6C" w:rsidP="007B3C6C">
            <w:pPr>
              <w:pStyle w:val="Bullets"/>
              <w:widowControl w:val="0"/>
              <w:numPr>
                <w:ilvl w:val="0"/>
                <w:numId w:val="0"/>
              </w:numPr>
              <w:spacing w:before="0" w:after="0"/>
              <w:jc w:val="left"/>
              <w:rPr>
                <w:bCs/>
                <w:lang w:val="en-AU"/>
              </w:rPr>
            </w:pPr>
            <w:r w:rsidRPr="004F24C7">
              <w:rPr>
                <w:bCs/>
                <w:lang w:val="en-AU"/>
              </w:rPr>
              <w:t>Funding / cash contributions</w:t>
            </w:r>
          </w:p>
          <w:p w14:paraId="44B7E661" w14:textId="77777777" w:rsidR="007B3C6C" w:rsidRPr="004F24C7" w:rsidRDefault="007B3C6C" w:rsidP="007B3C6C">
            <w:pPr>
              <w:pStyle w:val="Bullets"/>
              <w:widowControl w:val="0"/>
              <w:numPr>
                <w:ilvl w:val="0"/>
                <w:numId w:val="0"/>
              </w:numPr>
              <w:spacing w:before="0" w:after="0"/>
              <w:jc w:val="left"/>
              <w:rPr>
                <w:bCs/>
                <w:highlight w:val="yellow"/>
                <w:lang w:val="en-AU"/>
              </w:rPr>
            </w:pPr>
          </w:p>
        </w:tc>
        <w:sdt>
          <w:sdtPr>
            <w:rPr>
              <w:rFonts w:ascii="Arial"/>
              <w:lang w:val="en-AU"/>
            </w:rPr>
            <w:id w:val="1586491539"/>
            <w:placeholder>
              <w:docPart w:val="DefaultPlaceholder_-1854013440"/>
            </w:placeholder>
          </w:sdtPr>
          <w:sdtEndPr/>
          <w:sdtContent>
            <w:tc>
              <w:tcPr>
                <w:tcW w:w="4995" w:type="dxa"/>
              </w:tcPr>
              <w:p w14:paraId="6CB03C74" w14:textId="34186209" w:rsidR="00497BF9" w:rsidRDefault="00497BF9" w:rsidP="00497BF9">
                <w:pPr>
                  <w:pStyle w:val="TableParagraph"/>
                  <w:spacing w:after="60"/>
                  <w:rPr>
                    <w:rFonts w:ascii="Arial"/>
                    <w:lang w:val="en-AU"/>
                  </w:rPr>
                </w:pPr>
                <w:r w:rsidRPr="00497BF9">
                  <w:rPr>
                    <w:rFonts w:ascii="Arial"/>
                    <w:lang w:val="en-AU"/>
                  </w:rPr>
                  <w:t>[</w:t>
                </w:r>
                <w:commentRangeStart w:id="74"/>
                <w:r w:rsidRPr="00497BF9">
                  <w:rPr>
                    <w:rFonts w:ascii="Arial"/>
                    <w:i/>
                    <w:highlight w:val="yellow"/>
                    <w:lang w:val="en-AU"/>
                  </w:rPr>
                  <w:t xml:space="preserve">Insert </w:t>
                </w:r>
                <w:commentRangeEnd w:id="74"/>
                <w:r w:rsidR="004F42F4">
                  <w:rPr>
                    <w:rStyle w:val="CommentReference"/>
                    <w:rFonts w:ascii="Arial" w:eastAsia="Times New Roman" w:hAnsi="Arial" w:cs="Times New Roman"/>
                    <w:lang w:val="en-GB" w:eastAsia="en-AU"/>
                  </w:rPr>
                  <w:commentReference w:id="74"/>
                </w:r>
                <w:commentRangeStart w:id="75"/>
                <w:r w:rsidRPr="00497BF9">
                  <w:rPr>
                    <w:rFonts w:ascii="Arial"/>
                    <w:i/>
                    <w:highlight w:val="yellow"/>
                    <w:lang w:val="en-AU"/>
                  </w:rPr>
                  <w:t xml:space="preserve">details </w:t>
                </w:r>
                <w:commentRangeEnd w:id="75"/>
                <w:r w:rsidR="004E076B">
                  <w:rPr>
                    <w:rStyle w:val="CommentReference"/>
                    <w:rFonts w:ascii="Arial" w:eastAsia="Times New Roman" w:hAnsi="Arial" w:cs="Times New Roman"/>
                    <w:lang w:val="en-GB" w:eastAsia="en-AU"/>
                  </w:rPr>
                  <w:commentReference w:id="75"/>
                </w:r>
                <w:r w:rsidRPr="00497BF9">
                  <w:rPr>
                    <w:rFonts w:ascii="Arial"/>
                    <w:i/>
                    <w:highlight w:val="yellow"/>
                    <w:lang w:val="en-AU"/>
                  </w:rPr>
                  <w:t>of what cash contributions each Party is making</w:t>
                </w:r>
                <w:r w:rsidR="004E076B">
                  <w:rPr>
                    <w:rFonts w:ascii="Arial"/>
                    <w:i/>
                    <w:highlight w:val="yellow"/>
                    <w:lang w:val="en-AU"/>
                  </w:rPr>
                  <w:t xml:space="preserve"> to another Party to this Agreement</w:t>
                </w:r>
                <w:r w:rsidRPr="00497BF9">
                  <w:rPr>
                    <w:rFonts w:ascii="Arial"/>
                    <w:i/>
                    <w:highlight w:val="yellow"/>
                    <w:lang w:val="en-AU"/>
                  </w:rPr>
                  <w:t xml:space="preserve">, if any, and the payment dates / trigger </w:t>
                </w:r>
                <w:r w:rsidRPr="004073B1">
                  <w:rPr>
                    <w:rFonts w:ascii="Arial"/>
                    <w:i/>
                    <w:highlight w:val="yellow"/>
                    <w:lang w:val="en-AU"/>
                  </w:rPr>
                  <w:t>events</w:t>
                </w:r>
                <w:r w:rsidR="004073B1" w:rsidRPr="004073B1">
                  <w:rPr>
                    <w:rFonts w:ascii="Arial"/>
                    <w:i/>
                    <w:highlight w:val="yellow"/>
                    <w:lang w:val="en-AU"/>
                  </w:rPr>
                  <w:t xml:space="preserve"> for payment</w:t>
                </w:r>
                <w:r w:rsidRPr="00497BF9">
                  <w:rPr>
                    <w:rFonts w:ascii="Arial"/>
                    <w:lang w:val="en-AU"/>
                  </w:rPr>
                  <w:t>] (excl. GST)</w:t>
                </w:r>
              </w:p>
              <w:p w14:paraId="102DE5BD" w14:textId="2EB17CB6" w:rsidR="007B3C6C" w:rsidRPr="004F24C7" w:rsidRDefault="007B3C6C" w:rsidP="00EE26B7">
                <w:pPr>
                  <w:pStyle w:val="TableParagraph"/>
                  <w:spacing w:after="60"/>
                  <w:rPr>
                    <w:rFonts w:ascii="Arial"/>
                    <w:lang w:val="en-AU"/>
                  </w:rPr>
                </w:pPr>
              </w:p>
            </w:tc>
          </w:sdtContent>
        </w:sdt>
      </w:tr>
      <w:tr w:rsidR="007B3C6C" w:rsidRPr="004F24C7" w14:paraId="1868F308" w14:textId="77777777" w:rsidTr="006405B1">
        <w:tc>
          <w:tcPr>
            <w:tcW w:w="1645" w:type="dxa"/>
          </w:tcPr>
          <w:p w14:paraId="7FB7F9BD" w14:textId="77777777" w:rsidR="007B3C6C" w:rsidRPr="004F24C7" w:rsidRDefault="007B3C6C" w:rsidP="00AB1567">
            <w:pPr>
              <w:pStyle w:val="LSStyle7Scheduleitem"/>
            </w:pPr>
            <w:bookmarkStart w:id="76" w:name="_Ref526414479"/>
          </w:p>
        </w:tc>
        <w:bookmarkEnd w:id="76"/>
        <w:tc>
          <w:tcPr>
            <w:tcW w:w="2856" w:type="dxa"/>
          </w:tcPr>
          <w:p w14:paraId="4FF4C47D" w14:textId="77777777" w:rsidR="007B3C6C" w:rsidRPr="004F24C7" w:rsidRDefault="007B3C6C" w:rsidP="007B3C6C">
            <w:pPr>
              <w:pStyle w:val="Bullets"/>
              <w:widowControl w:val="0"/>
              <w:numPr>
                <w:ilvl w:val="0"/>
                <w:numId w:val="0"/>
              </w:numPr>
              <w:spacing w:before="0" w:after="0"/>
              <w:jc w:val="left"/>
              <w:rPr>
                <w:bCs/>
                <w:lang w:val="en-AU"/>
              </w:rPr>
            </w:pPr>
            <w:r w:rsidRPr="004F24C7">
              <w:rPr>
                <w:bCs/>
                <w:lang w:val="en-AU"/>
              </w:rPr>
              <w:t>Special Conditions</w:t>
            </w:r>
          </w:p>
        </w:tc>
        <w:sdt>
          <w:sdtPr>
            <w:rPr>
              <w:rFonts w:eastAsia="Arial" w:cs="Arial"/>
              <w:lang w:val="en-AU"/>
            </w:rPr>
            <w:id w:val="634067954"/>
            <w:placeholder>
              <w:docPart w:val="DefaultPlaceholder_-1854013440"/>
            </w:placeholder>
          </w:sdtPr>
          <w:sdtEndPr/>
          <w:sdtContent>
            <w:sdt>
              <w:sdtPr>
                <w:rPr>
                  <w:rFonts w:eastAsia="Arial" w:cs="Arial"/>
                  <w:lang w:val="en-AU"/>
                </w:rPr>
                <w:id w:val="-584532878"/>
                <w:placeholder>
                  <w:docPart w:val="63F001ED94E04EABAB13593574B00BB7"/>
                </w:placeholder>
              </w:sdtPr>
              <w:sdtEndPr>
                <w:rPr>
                  <w:i/>
                  <w:iCs/>
                  <w:color w:val="5B9BD5" w:themeColor="accent1"/>
                </w:rPr>
              </w:sdtEndPr>
              <w:sdtContent>
                <w:tc>
                  <w:tcPr>
                    <w:tcW w:w="4995" w:type="dxa"/>
                  </w:tcPr>
                  <w:p w14:paraId="7C22E0EC" w14:textId="77777777" w:rsidR="00011E73" w:rsidRPr="00CB7E01" w:rsidRDefault="00011E73" w:rsidP="00CB7E01">
                    <w:pPr>
                      <w:pStyle w:val="ListParagraph"/>
                      <w:numPr>
                        <w:ilvl w:val="0"/>
                        <w:numId w:val="39"/>
                      </w:numPr>
                      <w:rPr>
                        <w:rFonts w:eastAsia="Arial"/>
                      </w:rPr>
                    </w:pPr>
                    <w:r w:rsidRPr="00CB7E01">
                      <w:rPr>
                        <w:rFonts w:eastAsia="Arial"/>
                      </w:rPr>
                      <w:t>Delete clause 14.4 of the Agreement and replace it with the following text:</w:t>
                    </w:r>
                  </w:p>
                  <w:p w14:paraId="611BC50E" w14:textId="77777777" w:rsidR="00D3389D" w:rsidRDefault="00D3389D" w:rsidP="00D3389D">
                    <w:pPr>
                      <w:rPr>
                        <w:lang w:eastAsia="en-US"/>
                      </w:rPr>
                    </w:pPr>
                    <w:r w:rsidRPr="00D3389D">
                      <w:rPr>
                        <w:b/>
                        <w:lang w:eastAsia="en-US"/>
                      </w:rPr>
                      <w:t>Execution</w:t>
                    </w:r>
                    <w:r>
                      <w:rPr>
                        <w:b/>
                        <w:lang w:eastAsia="en-US"/>
                      </w:rPr>
                      <w:t>.</w:t>
                    </w:r>
                    <w:r>
                      <w:rPr>
                        <w:lang w:eastAsia="en-US"/>
                      </w:rPr>
                      <w:t xml:space="preserve"> The Parties agree that this Agreement may be executed on the basis of an exchange of hand or electronically signed, facsimile, scanned or electronic copies of this Agreement, and:</w:t>
                    </w:r>
                  </w:p>
                  <w:p w14:paraId="016385BA" w14:textId="77777777" w:rsidR="00D3389D" w:rsidRPr="00D3389D" w:rsidRDefault="00D3389D" w:rsidP="00D3389D">
                    <w:pPr>
                      <w:pStyle w:val="LSStyle3a"/>
                      <w:rPr>
                        <w:sz w:val="22"/>
                        <w:szCs w:val="22"/>
                        <w:lang w:val="en-GB"/>
                      </w:rPr>
                    </w:pPr>
                    <w:r w:rsidRPr="00D3389D">
                      <w:rPr>
                        <w:sz w:val="22"/>
                        <w:szCs w:val="22"/>
                        <w:lang w:val="en-GB"/>
                      </w:rPr>
                      <w:lastRenderedPageBreak/>
                      <w:t>execution of this Agreement by such means is to be a valid and sufficient execution;</w:t>
                    </w:r>
                  </w:p>
                  <w:p w14:paraId="620DE9AA" w14:textId="77777777" w:rsidR="00D3389D" w:rsidRPr="00D3389D" w:rsidRDefault="00D3389D" w:rsidP="00D3389D">
                    <w:pPr>
                      <w:pStyle w:val="LSStyle3a"/>
                      <w:rPr>
                        <w:sz w:val="22"/>
                        <w:szCs w:val="22"/>
                        <w:lang w:val="en-GB"/>
                      </w:rPr>
                    </w:pPr>
                    <w:r w:rsidRPr="00D3389D">
                      <w:rPr>
                        <w:sz w:val="22"/>
                        <w:szCs w:val="22"/>
                        <w:lang w:val="en-GB"/>
                      </w:rPr>
                      <w:t>each Party declares that it has full authority to execute this Agreement and that it has obtained any necessary consents or approvals and has affixed his/her/its own signature; and</w:t>
                    </w:r>
                  </w:p>
                  <w:p w14:paraId="4ACA0855" w14:textId="77777777" w:rsidR="009D1AD6" w:rsidRPr="00D3389D" w:rsidRDefault="00D3389D" w:rsidP="00D3389D">
                    <w:pPr>
                      <w:pStyle w:val="LSStyle3a"/>
                      <w:rPr>
                        <w:sz w:val="22"/>
                        <w:szCs w:val="22"/>
                        <w:lang w:val="en-GB"/>
                      </w:rPr>
                    </w:pPr>
                    <w:r w:rsidRPr="00D3389D">
                      <w:rPr>
                        <w:sz w:val="22"/>
                        <w:szCs w:val="22"/>
                        <w:lang w:val="en-GB"/>
                      </w:rPr>
                      <w:t xml:space="preserve">no Party will challenge the validity of the arrangement by the use of remote signatures applied by such means. </w:t>
                    </w:r>
                  </w:p>
                  <w:p w14:paraId="404C5AA5" w14:textId="7E865E7A" w:rsidR="00F77F3D" w:rsidRDefault="00F77F3D" w:rsidP="00F77F3D">
                    <w:pPr>
                      <w:rPr>
                        <w:rFonts w:eastAsia="Arial" w:cs="Arial"/>
                        <w:lang w:val="en-AU"/>
                      </w:rPr>
                    </w:pPr>
                  </w:p>
                  <w:p w14:paraId="7F9F8A60" w14:textId="5812DEE0" w:rsidR="00F77F3D" w:rsidRPr="00F77F3D" w:rsidRDefault="00F77F3D" w:rsidP="008F6B38">
                    <w:pPr>
                      <w:pStyle w:val="ListParagraph"/>
                      <w:numPr>
                        <w:ilvl w:val="0"/>
                        <w:numId w:val="39"/>
                      </w:numPr>
                      <w:rPr>
                        <w:rFonts w:eastAsia="Arial" w:cs="Arial"/>
                        <w:highlight w:val="yellow"/>
                        <w:lang w:val="en-AU"/>
                      </w:rPr>
                    </w:pPr>
                    <w:r w:rsidRPr="00F77F3D">
                      <w:rPr>
                        <w:rFonts w:eastAsia="Arial" w:cs="Arial"/>
                        <w:b/>
                        <w:highlight w:val="yellow"/>
                        <w:lang w:val="en-AU"/>
                      </w:rPr>
                      <w:t>[Additional special conditions may be required</w:t>
                    </w:r>
                    <w:r w:rsidRPr="00F77F3D">
                      <w:rPr>
                        <w:rFonts w:eastAsia="Arial" w:cs="Arial"/>
                        <w:highlight w:val="yellow"/>
                        <w:lang w:val="en-AU"/>
                      </w:rPr>
                      <w:t xml:space="preserve">. </w:t>
                    </w:r>
                    <w:r w:rsidR="00750B77">
                      <w:rPr>
                        <w:rFonts w:eastAsia="Arial" w:cs="Arial"/>
                        <w:highlight w:val="yellow"/>
                        <w:lang w:val="en-AU"/>
                      </w:rPr>
                      <w:t>Some e</w:t>
                    </w:r>
                    <w:r w:rsidRPr="00F77F3D">
                      <w:rPr>
                        <w:rFonts w:eastAsia="Arial" w:cs="Arial"/>
                        <w:highlight w:val="yellow"/>
                        <w:lang w:val="en-AU"/>
                      </w:rPr>
                      <w:t>xamples of scenari</w:t>
                    </w:r>
                    <w:r w:rsidR="00750B77">
                      <w:rPr>
                        <w:rFonts w:eastAsia="Arial" w:cs="Arial"/>
                        <w:highlight w:val="yellow"/>
                        <w:lang w:val="en-AU"/>
                      </w:rPr>
                      <w:t xml:space="preserve">os where special conditions </w:t>
                    </w:r>
                    <w:r w:rsidR="00CB7E01">
                      <w:rPr>
                        <w:rFonts w:eastAsia="Arial" w:cs="Arial"/>
                        <w:highlight w:val="yellow"/>
                        <w:lang w:val="en-AU"/>
                      </w:rPr>
                      <w:t>might</w:t>
                    </w:r>
                    <w:r w:rsidR="00750B77">
                      <w:rPr>
                        <w:rFonts w:eastAsia="Arial" w:cs="Arial"/>
                        <w:highlight w:val="yellow"/>
                        <w:lang w:val="en-AU"/>
                      </w:rPr>
                      <w:t xml:space="preserve"> be </w:t>
                    </w:r>
                    <w:r w:rsidRPr="00F77F3D">
                      <w:rPr>
                        <w:rFonts w:eastAsia="Arial" w:cs="Arial"/>
                        <w:highlight w:val="yellow"/>
                        <w:lang w:val="en-AU"/>
                      </w:rPr>
                      <w:t>required include:</w:t>
                    </w:r>
                  </w:p>
                  <w:p w14:paraId="167CBDDC" w14:textId="2B85801A" w:rsidR="00F77F3D" w:rsidRPr="00F77F3D" w:rsidRDefault="00F77F3D" w:rsidP="00F77F3D">
                    <w:pPr>
                      <w:pStyle w:val="ListParagraph"/>
                      <w:numPr>
                        <w:ilvl w:val="0"/>
                        <w:numId w:val="38"/>
                      </w:numPr>
                      <w:rPr>
                        <w:rFonts w:eastAsia="Arial" w:cs="Arial"/>
                        <w:highlight w:val="yellow"/>
                        <w:lang w:val="en-AU"/>
                      </w:rPr>
                    </w:pPr>
                    <w:r w:rsidRPr="00F77F3D">
                      <w:rPr>
                        <w:rFonts w:eastAsia="Arial" w:cs="Arial"/>
                        <w:highlight w:val="yellow"/>
                        <w:lang w:val="en-AU"/>
                      </w:rPr>
                      <w:t>If patient data is being transferred between Parties</w:t>
                    </w:r>
                    <w:r>
                      <w:rPr>
                        <w:rFonts w:eastAsia="Arial" w:cs="Arial"/>
                        <w:highlight w:val="yellow"/>
                        <w:lang w:val="en-AU"/>
                      </w:rPr>
                      <w:t xml:space="preserve"> or to any non-MH personnel</w:t>
                    </w:r>
                    <w:r w:rsidRPr="00F77F3D">
                      <w:rPr>
                        <w:rFonts w:eastAsia="Arial" w:cs="Arial"/>
                        <w:highlight w:val="yellow"/>
                        <w:lang w:val="en-AU"/>
                      </w:rPr>
                      <w:t xml:space="preserve">. </w:t>
                    </w:r>
                  </w:p>
                  <w:p w14:paraId="6A02505E" w14:textId="3A0BE73F" w:rsidR="00F77F3D" w:rsidRDefault="00F77F3D" w:rsidP="00F77F3D">
                    <w:pPr>
                      <w:pStyle w:val="ListParagraph"/>
                      <w:numPr>
                        <w:ilvl w:val="0"/>
                        <w:numId w:val="38"/>
                      </w:numPr>
                      <w:rPr>
                        <w:rFonts w:eastAsia="Arial" w:cs="Arial"/>
                        <w:highlight w:val="yellow"/>
                        <w:lang w:val="en-AU"/>
                      </w:rPr>
                    </w:pPr>
                    <w:r w:rsidRPr="00F77F3D">
                      <w:rPr>
                        <w:rFonts w:eastAsia="Arial" w:cs="Arial"/>
                        <w:highlight w:val="yellow"/>
                        <w:lang w:val="en-AU"/>
                      </w:rPr>
                      <w:t>If the Project has funding from a third party / grant / funding agreement.</w:t>
                    </w:r>
                  </w:p>
                  <w:p w14:paraId="75B33AD1" w14:textId="244174BD" w:rsidR="00D72911" w:rsidRPr="00F77F3D" w:rsidRDefault="00D72911" w:rsidP="00F77F3D">
                    <w:pPr>
                      <w:pStyle w:val="ListParagraph"/>
                      <w:numPr>
                        <w:ilvl w:val="0"/>
                        <w:numId w:val="38"/>
                      </w:numPr>
                      <w:rPr>
                        <w:rFonts w:eastAsia="Arial" w:cs="Arial"/>
                        <w:highlight w:val="yellow"/>
                        <w:lang w:val="en-AU"/>
                      </w:rPr>
                    </w:pPr>
                    <w:r>
                      <w:rPr>
                        <w:rFonts w:eastAsia="Arial" w:cs="Arial"/>
                        <w:highlight w:val="yellow"/>
                        <w:lang w:val="en-AU"/>
                      </w:rPr>
                      <w:t xml:space="preserve">If there are other existing agreements </w:t>
                    </w:r>
                    <w:r w:rsidR="00C0296F">
                      <w:rPr>
                        <w:rFonts w:eastAsia="Arial" w:cs="Arial"/>
                        <w:highlight w:val="yellow"/>
                        <w:lang w:val="en-AU"/>
                      </w:rPr>
                      <w:t>related to</w:t>
                    </w:r>
                    <w:r>
                      <w:rPr>
                        <w:rFonts w:eastAsia="Arial" w:cs="Arial"/>
                        <w:highlight w:val="yellow"/>
                        <w:lang w:val="en-AU"/>
                      </w:rPr>
                      <w:t xml:space="preserve"> the Project which may impact or be impacted by this Agreement. </w:t>
                    </w:r>
                  </w:p>
                  <w:p w14:paraId="7C3B57B9" w14:textId="164E3D7A" w:rsidR="00F77F3D" w:rsidRDefault="00F77F3D" w:rsidP="00F77F3D">
                    <w:pPr>
                      <w:pStyle w:val="ListParagraph"/>
                      <w:numPr>
                        <w:ilvl w:val="0"/>
                        <w:numId w:val="38"/>
                      </w:numPr>
                      <w:rPr>
                        <w:rFonts w:eastAsia="Arial" w:cs="Arial"/>
                        <w:highlight w:val="yellow"/>
                        <w:lang w:val="en-AU"/>
                      </w:rPr>
                    </w:pPr>
                    <w:r w:rsidRPr="00F77F3D">
                      <w:rPr>
                        <w:rFonts w:eastAsia="Arial" w:cs="Arial"/>
                        <w:highlight w:val="yellow"/>
                        <w:lang w:val="en-AU"/>
                      </w:rPr>
                      <w:t>If the intention is for</w:t>
                    </w:r>
                    <w:r>
                      <w:rPr>
                        <w:rFonts w:eastAsia="Arial" w:cs="Arial"/>
                        <w:highlight w:val="yellow"/>
                        <w:lang w:val="en-AU"/>
                      </w:rPr>
                      <w:t xml:space="preserve"> one P</w:t>
                    </w:r>
                    <w:r w:rsidRPr="00F77F3D">
                      <w:rPr>
                        <w:rFonts w:eastAsia="Arial" w:cs="Arial"/>
                        <w:highlight w:val="yellow"/>
                        <w:lang w:val="en-AU"/>
                      </w:rPr>
                      <w:t>arty to own the results/intellectual property generated from the project.</w:t>
                    </w:r>
                    <w:r w:rsidR="00CB7E01">
                      <w:rPr>
                        <w:rFonts w:eastAsia="Arial" w:cs="Arial"/>
                        <w:highlight w:val="yellow"/>
                        <w:lang w:val="en-AU"/>
                      </w:rPr>
                      <w:t xml:space="preserve"> </w:t>
                    </w:r>
                  </w:p>
                  <w:p w14:paraId="0310F8FE" w14:textId="1E5EE48C" w:rsidR="00F77F3D" w:rsidRPr="00F77F3D" w:rsidRDefault="00F77F3D" w:rsidP="00F77F3D">
                    <w:pPr>
                      <w:pStyle w:val="ListParagraph"/>
                      <w:numPr>
                        <w:ilvl w:val="0"/>
                        <w:numId w:val="38"/>
                      </w:numPr>
                      <w:rPr>
                        <w:rFonts w:eastAsia="Arial" w:cs="Arial"/>
                        <w:highlight w:val="yellow"/>
                        <w:lang w:val="en-AU"/>
                      </w:rPr>
                    </w:pPr>
                    <w:r w:rsidRPr="00F77F3D">
                      <w:rPr>
                        <w:rFonts w:eastAsia="Arial" w:cs="Arial"/>
                        <w:highlight w:val="yellow"/>
                        <w:lang w:val="en-AU"/>
                      </w:rPr>
                      <w:t xml:space="preserve">If MH personnel are conducting a Project and they want to use data/results/outcomes to obtain a PhD at a University. </w:t>
                    </w:r>
                  </w:p>
                  <w:p w14:paraId="3FFB7A71" w14:textId="7A7B5F13" w:rsidR="00EE26B7" w:rsidRPr="00F77F3D" w:rsidRDefault="00F77F3D" w:rsidP="009D1AD6">
                    <w:pPr>
                      <w:rPr>
                        <w:rFonts w:eastAsiaTheme="minorHAnsi" w:hAnsiTheme="minorHAnsi" w:cstheme="minorBidi"/>
                        <w:lang w:val="en-AU" w:eastAsia="en-US"/>
                      </w:rPr>
                    </w:pPr>
                    <w:r w:rsidRPr="00F77F3D">
                      <w:rPr>
                        <w:rFonts w:eastAsiaTheme="minorHAnsi" w:hAnsiTheme="minorHAnsi" w:cstheme="minorBidi"/>
                        <w:highlight w:val="yellow"/>
                        <w:lang w:val="en-AU" w:eastAsia="en-US"/>
                      </w:rPr>
                      <w:t xml:space="preserve">If any of the above are relevant to the Project, or if there is anything else that </w:t>
                    </w:r>
                    <w:r w:rsidR="00CB7E01">
                      <w:rPr>
                        <w:rFonts w:eastAsiaTheme="minorHAnsi" w:hAnsiTheme="minorHAnsi" w:cstheme="minorBidi"/>
                        <w:highlight w:val="yellow"/>
                        <w:lang w:val="en-AU" w:eastAsia="en-US"/>
                      </w:rPr>
                      <w:t>should</w:t>
                    </w:r>
                    <w:r w:rsidRPr="00F77F3D">
                      <w:rPr>
                        <w:rFonts w:eastAsiaTheme="minorHAnsi" w:hAnsiTheme="minorHAnsi" w:cstheme="minorBidi"/>
                        <w:highlight w:val="yellow"/>
                        <w:lang w:val="en-AU" w:eastAsia="en-US"/>
                      </w:rPr>
                      <w:t xml:space="preserve"> be highlighted for this </w:t>
                    </w:r>
                    <w:r w:rsidR="008F6B38">
                      <w:rPr>
                        <w:rFonts w:eastAsiaTheme="minorHAnsi" w:hAnsiTheme="minorHAnsi" w:cstheme="minorBidi"/>
                        <w:highlight w:val="yellow"/>
                        <w:lang w:val="en-AU" w:eastAsia="en-US"/>
                      </w:rPr>
                      <w:t>P</w:t>
                    </w:r>
                    <w:r w:rsidRPr="00F77F3D">
                      <w:rPr>
                        <w:rFonts w:eastAsiaTheme="minorHAnsi" w:hAnsiTheme="minorHAnsi" w:cstheme="minorBidi"/>
                        <w:highlight w:val="yellow"/>
                        <w:lang w:val="en-AU" w:eastAsia="en-US"/>
                      </w:rPr>
                      <w:t xml:space="preserve">roject, please </w:t>
                    </w:r>
                    <w:r w:rsidR="008F6B38">
                      <w:rPr>
                        <w:rFonts w:eastAsiaTheme="minorHAnsi" w:hAnsiTheme="minorHAnsi" w:cstheme="minorBidi"/>
                        <w:highlight w:val="yellow"/>
                        <w:lang w:val="en-AU" w:eastAsia="en-US"/>
                      </w:rPr>
                      <w:t xml:space="preserve">notify the Office for Research or list them below and </w:t>
                    </w:r>
                    <w:proofErr w:type="spellStart"/>
                    <w:r w:rsidR="008F6B38">
                      <w:rPr>
                        <w:rFonts w:eastAsiaTheme="minorHAnsi" w:hAnsiTheme="minorHAnsi" w:cstheme="minorBidi"/>
                        <w:highlight w:val="yellow"/>
                        <w:lang w:val="en-AU" w:eastAsia="en-US"/>
                      </w:rPr>
                      <w:t>OfR</w:t>
                    </w:r>
                    <w:proofErr w:type="spellEnd"/>
                    <w:r w:rsidR="008F6B38">
                      <w:rPr>
                        <w:rFonts w:eastAsiaTheme="minorHAnsi" w:hAnsiTheme="minorHAnsi" w:cstheme="minorBidi"/>
                        <w:highlight w:val="yellow"/>
                        <w:lang w:val="en-AU" w:eastAsia="en-US"/>
                      </w:rPr>
                      <w:t xml:space="preserve"> will obtain</w:t>
                    </w:r>
                    <w:r w:rsidR="008F6B38" w:rsidRPr="00F77F3D">
                      <w:rPr>
                        <w:rFonts w:eastAsiaTheme="minorHAnsi" w:hAnsiTheme="minorHAnsi" w:cstheme="minorBidi"/>
                        <w:highlight w:val="yellow"/>
                        <w:lang w:val="en-AU" w:eastAsia="en-US"/>
                      </w:rPr>
                      <w:t xml:space="preserve"> </w:t>
                    </w:r>
                    <w:r w:rsidR="00C0296F">
                      <w:rPr>
                        <w:rFonts w:eastAsiaTheme="minorHAnsi" w:hAnsiTheme="minorHAnsi" w:cstheme="minorBidi"/>
                        <w:highlight w:val="yellow"/>
                        <w:lang w:val="en-AU" w:eastAsia="en-US"/>
                      </w:rPr>
                      <w:t>l</w:t>
                    </w:r>
                    <w:r w:rsidRPr="00F77F3D">
                      <w:rPr>
                        <w:rFonts w:eastAsiaTheme="minorHAnsi" w:hAnsiTheme="minorHAnsi" w:cstheme="minorBidi"/>
                        <w:highlight w:val="yellow"/>
                        <w:lang w:val="en-AU" w:eastAsia="en-US"/>
                      </w:rPr>
                      <w:t>egal advice</w:t>
                    </w:r>
                    <w:r w:rsidR="008F6B38">
                      <w:rPr>
                        <w:rFonts w:eastAsiaTheme="minorHAnsi" w:hAnsiTheme="minorHAnsi" w:cstheme="minorBidi"/>
                        <w:highlight w:val="yellow"/>
                        <w:lang w:val="en-AU" w:eastAsia="en-US"/>
                      </w:rPr>
                      <w:t xml:space="preserve"> on your behalf to add applicable special conditions</w:t>
                    </w:r>
                    <w:r w:rsidRPr="00F77F3D">
                      <w:rPr>
                        <w:rFonts w:eastAsiaTheme="minorHAnsi" w:hAnsiTheme="minorHAnsi" w:cstheme="minorBidi"/>
                        <w:highlight w:val="yellow"/>
                        <w:lang w:val="en-AU" w:eastAsia="en-US"/>
                      </w:rPr>
                      <w:t>.]</w:t>
                    </w:r>
                  </w:p>
                  <w:p w14:paraId="2D950F6D" w14:textId="77777777" w:rsidR="00EE26B7" w:rsidRDefault="00EE26B7" w:rsidP="00CE37D6"/>
                  <w:p w14:paraId="4A7DA249" w14:textId="77777777" w:rsidR="00EE26B7" w:rsidRDefault="00EE26B7" w:rsidP="00EE26B7">
                    <w:pPr>
                      <w:spacing w:before="60" w:line="348" w:lineRule="auto"/>
                      <w:ind w:right="105"/>
                    </w:pPr>
                  </w:p>
                  <w:p w14:paraId="50C7B49E" w14:textId="77777777" w:rsidR="007B3C6C" w:rsidRPr="00011E73" w:rsidRDefault="007B3C6C" w:rsidP="009D1AD6"/>
                </w:tc>
              </w:sdtContent>
            </w:sdt>
          </w:sdtContent>
        </w:sdt>
      </w:tr>
    </w:tbl>
    <w:p w14:paraId="0D404763" w14:textId="21403A76" w:rsidR="00446200" w:rsidRPr="004F24C7" w:rsidRDefault="00446200" w:rsidP="00446200">
      <w:pPr>
        <w:pStyle w:val="N11"/>
        <w:numPr>
          <w:ilvl w:val="0"/>
          <w:numId w:val="0"/>
        </w:numPr>
        <w:spacing w:before="60" w:after="60"/>
        <w:jc w:val="left"/>
        <w:rPr>
          <w:rFonts w:cs="Arial"/>
          <w:b/>
          <w:bCs/>
          <w:lang w:val="en-AU"/>
        </w:rPr>
      </w:pPr>
    </w:p>
    <w:p w14:paraId="75FF4D65" w14:textId="77777777" w:rsidR="00446200" w:rsidRPr="004F24C7" w:rsidRDefault="00446200" w:rsidP="00446200">
      <w:pPr>
        <w:pStyle w:val="N11"/>
        <w:numPr>
          <w:ilvl w:val="0"/>
          <w:numId w:val="0"/>
        </w:numPr>
        <w:spacing w:before="60" w:after="60"/>
        <w:jc w:val="left"/>
        <w:rPr>
          <w:rFonts w:cs="Arial"/>
          <w:b/>
          <w:bCs/>
          <w:lang w:val="en-AU"/>
        </w:rPr>
      </w:pPr>
    </w:p>
    <w:p w14:paraId="5E4910E1" w14:textId="77777777" w:rsidR="00446200" w:rsidRPr="004F24C7" w:rsidRDefault="00446200" w:rsidP="00446200">
      <w:pPr>
        <w:widowControl w:val="0"/>
        <w:autoSpaceDE w:val="0"/>
        <w:autoSpaceDN w:val="0"/>
        <w:adjustRightInd w:val="0"/>
        <w:rPr>
          <w:rFonts w:cs="ArialMT"/>
          <w:color w:val="000000"/>
          <w:lang w:val="en-AU" w:bidi="en-US"/>
        </w:rPr>
      </w:pPr>
      <w:r w:rsidRPr="004F24C7">
        <w:rPr>
          <w:rFonts w:cs="ArialMT"/>
          <w:b/>
          <w:bCs/>
          <w:color w:val="000000"/>
          <w:lang w:val="en-AU" w:bidi="en-US"/>
        </w:rPr>
        <w:t xml:space="preserve">EXECUTED </w:t>
      </w:r>
      <w:r w:rsidRPr="004F24C7">
        <w:rPr>
          <w:rFonts w:cs="ArialMT"/>
          <w:color w:val="000000"/>
          <w:lang w:val="en-AU" w:bidi="en-US"/>
        </w:rPr>
        <w:t>as an agreement.</w:t>
      </w:r>
    </w:p>
    <w:p w14:paraId="341964E0" w14:textId="77777777" w:rsidR="00446200" w:rsidRPr="004F24C7" w:rsidRDefault="00446200" w:rsidP="00446200">
      <w:pPr>
        <w:rPr>
          <w:rFonts w:cs="Arial"/>
          <w:b/>
          <w:lang w:val="en-AU"/>
        </w:rPr>
      </w:pPr>
    </w:p>
    <w:tbl>
      <w:tblPr>
        <w:tblW w:w="9045" w:type="dxa"/>
        <w:tblLayout w:type="fixed"/>
        <w:tblLook w:val="0000" w:firstRow="0" w:lastRow="0" w:firstColumn="0" w:lastColumn="0" w:noHBand="0" w:noVBand="0"/>
      </w:tblPr>
      <w:tblGrid>
        <w:gridCol w:w="4120"/>
        <w:gridCol w:w="241"/>
        <w:gridCol w:w="4684"/>
      </w:tblGrid>
      <w:tr w:rsidR="00446200" w:rsidRPr="004F24C7" w14:paraId="621C35FB" w14:textId="77777777" w:rsidTr="009D0775">
        <w:trPr>
          <w:cantSplit/>
        </w:trPr>
        <w:tc>
          <w:tcPr>
            <w:tcW w:w="4120" w:type="dxa"/>
          </w:tcPr>
          <w:p w14:paraId="4D3FB6BF" w14:textId="77777777" w:rsidR="00446200" w:rsidRPr="004F24C7" w:rsidRDefault="008B0BE3" w:rsidP="009D0775">
            <w:pPr>
              <w:rPr>
                <w:rFonts w:cs="Arial"/>
                <w:lang w:val="en-AU"/>
              </w:rPr>
            </w:pPr>
            <w:sdt>
              <w:sdtPr>
                <w:rPr>
                  <w:rFonts w:cs="Arial"/>
                  <w:lang w:val="en-AU"/>
                </w:rPr>
                <w:id w:val="-776802249"/>
                <w:placeholder>
                  <w:docPart w:val="DA407E57EB9D4F68A562F2EE8636BE41"/>
                </w:placeholder>
              </w:sdtPr>
              <w:sdtEndPr/>
              <w:sdtContent>
                <w:r w:rsidR="00446200" w:rsidRPr="004F24C7">
                  <w:rPr>
                    <w:rFonts w:cs="Arial"/>
                    <w:b/>
                    <w:bCs/>
                    <w:lang w:val="en-AU"/>
                  </w:rPr>
                  <w:t>S</w:t>
                </w:r>
              </w:sdtContent>
            </w:sdt>
            <w:r w:rsidR="00446200" w:rsidRPr="004F24C7">
              <w:rPr>
                <w:rFonts w:cs="Arial"/>
                <w:b/>
                <w:bCs/>
                <w:lang w:val="en-AU"/>
              </w:rPr>
              <w:t>IGNED</w:t>
            </w:r>
            <w:r w:rsidR="00446200" w:rsidRPr="004F24C7">
              <w:rPr>
                <w:rFonts w:cs="Arial"/>
                <w:lang w:val="en-AU"/>
              </w:rPr>
              <w:t xml:space="preserve"> for and on behalf of </w:t>
            </w:r>
            <w:sdt>
              <w:sdtPr>
                <w:rPr>
                  <w:rFonts w:cs="Arial"/>
                  <w:lang w:val="en-AU"/>
                </w:rPr>
                <w:id w:val="-1833829452"/>
                <w:placeholder>
                  <w:docPart w:val="DefaultPlaceholder_-1854013440"/>
                </w:placeholder>
              </w:sdtPr>
              <w:sdtEndPr/>
              <w:sdtContent>
                <w:r w:rsidR="00CA1DD0" w:rsidRPr="00CA1DD0">
                  <w:rPr>
                    <w:rFonts w:ascii="Arial Bold" w:hAnsi="Arial Bold" w:cs="Arial"/>
                    <w:b/>
                    <w:bCs/>
                    <w:caps/>
                    <w:lang w:val="en-AU"/>
                  </w:rPr>
                  <w:t xml:space="preserve">MELBOURNE HEALTH </w:t>
                </w:r>
                <w:r w:rsidR="007B3C6C" w:rsidRPr="004F24C7">
                  <w:rPr>
                    <w:rFonts w:cs="Arial"/>
                    <w:b/>
                    <w:bCs/>
                    <w:lang w:val="en-AU"/>
                  </w:rPr>
                  <w:t>(</w:t>
                </w:r>
                <w:r w:rsidR="00CA1DD0" w:rsidRPr="00000AEC">
                  <w:rPr>
                    <w:rFonts w:cs="Arial"/>
                    <w:b/>
                    <w:bCs/>
                    <w:shd w:val="clear" w:color="auto" w:fill="FFFFFF" w:themeFill="background1"/>
                    <w:lang w:val="en-AU"/>
                  </w:rPr>
                  <w:t>ABN</w:t>
                </w:r>
                <w:r w:rsidR="00CA1DD0" w:rsidRPr="00000AEC">
                  <w:rPr>
                    <w:rFonts w:cs="Arial"/>
                    <w:b/>
                    <w:bCs/>
                    <w:lang w:val="en-AU"/>
                  </w:rPr>
                  <w:t xml:space="preserve"> </w:t>
                </w:r>
                <w:r w:rsidR="00CA1DD0" w:rsidRPr="00000AEC">
                  <w:rPr>
                    <w:rFonts w:cs="Arial"/>
                    <w:b/>
                    <w:bCs/>
                  </w:rPr>
                  <w:t>73 802 706 972</w:t>
                </w:r>
                <w:r w:rsidR="007B3C6C" w:rsidRPr="004F24C7">
                  <w:rPr>
                    <w:rFonts w:cs="Arial"/>
                    <w:b/>
                    <w:bCs/>
                    <w:lang w:val="en-AU"/>
                  </w:rPr>
                  <w:t>)</w:t>
                </w:r>
              </w:sdtContent>
            </w:sdt>
            <w:r w:rsidR="007B3C6C" w:rsidRPr="004F24C7">
              <w:rPr>
                <w:rFonts w:cs="Arial"/>
                <w:lang w:val="en-AU"/>
              </w:rPr>
              <w:t xml:space="preserve"> </w:t>
            </w:r>
            <w:r w:rsidR="00446200" w:rsidRPr="004F24C7">
              <w:rPr>
                <w:rFonts w:cs="Arial"/>
                <w:snapToGrid w:val="0"/>
                <w:color w:val="000000"/>
                <w:lang w:val="en-AU"/>
              </w:rPr>
              <w:t>by</w:t>
            </w:r>
            <w:r w:rsidR="00446200" w:rsidRPr="004F24C7">
              <w:rPr>
                <w:rFonts w:cs="Arial"/>
                <w:lang w:val="en-AU"/>
              </w:rPr>
              <w:t>:</w:t>
            </w:r>
          </w:p>
          <w:p w14:paraId="2052A145" w14:textId="77777777" w:rsidR="00446200" w:rsidRPr="004F24C7" w:rsidRDefault="00446200" w:rsidP="009D0775">
            <w:pPr>
              <w:rPr>
                <w:rFonts w:cs="Arial"/>
                <w:lang w:val="en-AU"/>
              </w:rPr>
            </w:pPr>
          </w:p>
          <w:p w14:paraId="1D018C6A" w14:textId="77777777" w:rsidR="00446200" w:rsidRPr="004F24C7" w:rsidRDefault="00446200" w:rsidP="009D0775">
            <w:pPr>
              <w:rPr>
                <w:rFonts w:cs="Arial"/>
                <w:lang w:val="en-AU"/>
              </w:rPr>
            </w:pPr>
          </w:p>
          <w:p w14:paraId="5F7488C3" w14:textId="77777777" w:rsidR="00446200" w:rsidRPr="004F24C7" w:rsidRDefault="00446200" w:rsidP="009D0775">
            <w:pPr>
              <w:rPr>
                <w:rFonts w:cs="Arial"/>
                <w:lang w:val="en-AU"/>
              </w:rPr>
            </w:pPr>
          </w:p>
          <w:p w14:paraId="14AF7AE8" w14:textId="77777777" w:rsidR="00446200" w:rsidRPr="004F24C7" w:rsidRDefault="00446200" w:rsidP="009D0775">
            <w:pPr>
              <w:rPr>
                <w:rFonts w:cs="Arial"/>
                <w:lang w:val="en-AU"/>
              </w:rPr>
            </w:pPr>
            <w:r w:rsidRPr="004F24C7">
              <w:rPr>
                <w:rFonts w:cs="Arial"/>
                <w:lang w:val="en-AU"/>
              </w:rPr>
              <w:t>………….….………………………</w:t>
            </w:r>
          </w:p>
          <w:p w14:paraId="2B0AD67F" w14:textId="77777777" w:rsidR="00446200" w:rsidRPr="004F24C7" w:rsidRDefault="00446200" w:rsidP="009D0775">
            <w:pPr>
              <w:rPr>
                <w:rFonts w:cs="Arial"/>
                <w:lang w:val="en-AU"/>
              </w:rPr>
            </w:pPr>
            <w:r w:rsidRPr="004F24C7">
              <w:rPr>
                <w:rFonts w:cs="Arial"/>
                <w:lang w:val="en-AU"/>
              </w:rPr>
              <w:t>Date</w:t>
            </w:r>
          </w:p>
        </w:tc>
        <w:tc>
          <w:tcPr>
            <w:tcW w:w="241" w:type="dxa"/>
          </w:tcPr>
          <w:p w14:paraId="59D39329" w14:textId="77777777" w:rsidR="00446200" w:rsidRPr="004F24C7" w:rsidRDefault="00446200" w:rsidP="009D0775">
            <w:pPr>
              <w:rPr>
                <w:rFonts w:cs="Arial"/>
                <w:lang w:val="en-AU"/>
              </w:rPr>
            </w:pPr>
            <w:r w:rsidRPr="004F24C7">
              <w:rPr>
                <w:rFonts w:cs="Arial"/>
                <w:lang w:val="en-AU"/>
              </w:rPr>
              <w:t>)</w:t>
            </w:r>
          </w:p>
          <w:p w14:paraId="24C1819C" w14:textId="77777777" w:rsidR="00446200" w:rsidRPr="004F24C7" w:rsidRDefault="00446200" w:rsidP="009D0775">
            <w:pPr>
              <w:rPr>
                <w:rFonts w:cs="Arial"/>
                <w:lang w:val="en-AU"/>
              </w:rPr>
            </w:pPr>
            <w:r w:rsidRPr="004F24C7">
              <w:rPr>
                <w:rFonts w:cs="Arial"/>
                <w:lang w:val="en-AU"/>
              </w:rPr>
              <w:t>)</w:t>
            </w:r>
          </w:p>
          <w:p w14:paraId="2E95FEDC" w14:textId="77777777" w:rsidR="00446200" w:rsidRPr="004F24C7" w:rsidRDefault="00446200" w:rsidP="009D0775">
            <w:pPr>
              <w:rPr>
                <w:rFonts w:cs="Arial"/>
                <w:lang w:val="en-AU"/>
              </w:rPr>
            </w:pPr>
            <w:r w:rsidRPr="004F24C7">
              <w:rPr>
                <w:rFonts w:cs="Arial"/>
                <w:lang w:val="en-AU"/>
              </w:rPr>
              <w:t>)</w:t>
            </w:r>
          </w:p>
          <w:p w14:paraId="4B5F18CF" w14:textId="77777777" w:rsidR="00446200" w:rsidRPr="004F24C7" w:rsidRDefault="00446200" w:rsidP="009D0775">
            <w:pPr>
              <w:rPr>
                <w:rFonts w:cs="Arial"/>
                <w:lang w:val="en-AU"/>
              </w:rPr>
            </w:pPr>
            <w:r w:rsidRPr="004F24C7">
              <w:rPr>
                <w:rFonts w:cs="Arial"/>
                <w:lang w:val="en-AU"/>
              </w:rPr>
              <w:t>)</w:t>
            </w:r>
          </w:p>
          <w:p w14:paraId="1A47A3B4" w14:textId="77777777" w:rsidR="00446200" w:rsidRPr="004F24C7" w:rsidRDefault="00446200" w:rsidP="009D0775">
            <w:pPr>
              <w:rPr>
                <w:rFonts w:cs="Arial"/>
                <w:lang w:val="en-AU"/>
              </w:rPr>
            </w:pPr>
          </w:p>
        </w:tc>
        <w:tc>
          <w:tcPr>
            <w:tcW w:w="4684" w:type="dxa"/>
          </w:tcPr>
          <w:p w14:paraId="495FF673" w14:textId="77777777" w:rsidR="00446200" w:rsidRPr="004F24C7" w:rsidRDefault="00446200" w:rsidP="009D0775">
            <w:pPr>
              <w:rPr>
                <w:rFonts w:cs="Arial"/>
                <w:lang w:val="en-AU"/>
              </w:rPr>
            </w:pPr>
          </w:p>
          <w:p w14:paraId="017E6D40" w14:textId="77777777" w:rsidR="00446200" w:rsidRPr="004F24C7" w:rsidRDefault="00446200" w:rsidP="009D0775">
            <w:pPr>
              <w:rPr>
                <w:rFonts w:cs="Arial"/>
                <w:lang w:val="en-AU"/>
              </w:rPr>
            </w:pPr>
          </w:p>
          <w:p w14:paraId="6A31F110" w14:textId="77777777" w:rsidR="00446200" w:rsidRPr="004F24C7" w:rsidRDefault="00446200" w:rsidP="009D0775">
            <w:pPr>
              <w:rPr>
                <w:rFonts w:cs="Arial"/>
                <w:lang w:val="en-AU"/>
              </w:rPr>
            </w:pPr>
          </w:p>
          <w:p w14:paraId="18F9D13A" w14:textId="77777777" w:rsidR="00446200" w:rsidRPr="004F24C7" w:rsidRDefault="00446200" w:rsidP="009D0775">
            <w:pPr>
              <w:rPr>
                <w:rFonts w:cs="Arial"/>
                <w:lang w:val="en-AU"/>
              </w:rPr>
            </w:pPr>
            <w:r w:rsidRPr="004F24C7">
              <w:rPr>
                <w:rFonts w:cs="Arial"/>
                <w:lang w:val="en-AU"/>
              </w:rPr>
              <w:t>………….….………………………</w:t>
            </w:r>
          </w:p>
          <w:p w14:paraId="42DC57EA" w14:textId="77777777" w:rsidR="00446200" w:rsidRPr="004F24C7" w:rsidRDefault="00446200" w:rsidP="009D0775">
            <w:pPr>
              <w:jc w:val="left"/>
              <w:rPr>
                <w:rFonts w:cs="Arial"/>
                <w:lang w:val="en-AU"/>
              </w:rPr>
            </w:pPr>
            <w:r w:rsidRPr="004F24C7">
              <w:rPr>
                <w:rFonts w:cs="Arial"/>
                <w:lang w:val="en-AU"/>
              </w:rPr>
              <w:t xml:space="preserve">Authorised </w:t>
            </w:r>
            <w:r w:rsidRPr="004F24C7">
              <w:rPr>
                <w:rFonts w:cs="Arial"/>
                <w:snapToGrid w:val="0"/>
                <w:color w:val="000000"/>
                <w:lang w:val="en-AU"/>
              </w:rPr>
              <w:t>Representative (</w:t>
            </w:r>
            <w:r w:rsidRPr="004F24C7">
              <w:rPr>
                <w:rFonts w:cs="Arial"/>
                <w:i/>
                <w:snapToGrid w:val="0"/>
                <w:color w:val="000000"/>
                <w:sz w:val="18"/>
                <w:lang w:val="en-AU"/>
              </w:rPr>
              <w:t>signature</w:t>
            </w:r>
            <w:r w:rsidRPr="004F24C7">
              <w:rPr>
                <w:rFonts w:cs="Arial"/>
                <w:snapToGrid w:val="0"/>
                <w:color w:val="000000"/>
                <w:lang w:val="en-AU"/>
              </w:rPr>
              <w:t>)</w:t>
            </w:r>
          </w:p>
          <w:p w14:paraId="1A258E8B" w14:textId="77777777" w:rsidR="00446200" w:rsidRPr="004F24C7" w:rsidRDefault="00446200" w:rsidP="009D0775">
            <w:pPr>
              <w:rPr>
                <w:rFonts w:cs="Arial"/>
                <w:lang w:val="en-AU"/>
              </w:rPr>
            </w:pPr>
          </w:p>
          <w:p w14:paraId="2DDA1881" w14:textId="77777777" w:rsidR="00446200" w:rsidRPr="004F24C7" w:rsidRDefault="00446200" w:rsidP="009D0775">
            <w:pPr>
              <w:rPr>
                <w:rFonts w:cs="Arial"/>
                <w:snapToGrid w:val="0"/>
                <w:color w:val="000000"/>
                <w:lang w:val="en-AU"/>
              </w:rPr>
            </w:pPr>
            <w:r w:rsidRPr="004F24C7">
              <w:rPr>
                <w:rFonts w:cs="Arial"/>
                <w:snapToGrid w:val="0"/>
                <w:color w:val="000000"/>
                <w:lang w:val="en-AU"/>
              </w:rPr>
              <w:t>…………………………………</w:t>
            </w:r>
          </w:p>
          <w:p w14:paraId="22EAD492" w14:textId="77777777" w:rsidR="00446200" w:rsidRPr="004F24C7" w:rsidRDefault="00446200" w:rsidP="009D0775">
            <w:pPr>
              <w:rPr>
                <w:rFonts w:cs="Arial"/>
                <w:snapToGrid w:val="0"/>
                <w:color w:val="000000"/>
                <w:lang w:val="en-AU"/>
              </w:rPr>
            </w:pPr>
            <w:r w:rsidRPr="004F24C7">
              <w:rPr>
                <w:rFonts w:cs="Arial"/>
                <w:snapToGrid w:val="0"/>
                <w:color w:val="000000"/>
                <w:lang w:val="en-AU"/>
              </w:rPr>
              <w:t xml:space="preserve">Name of </w:t>
            </w:r>
            <w:r w:rsidRPr="004F24C7">
              <w:rPr>
                <w:rFonts w:cs="Arial"/>
                <w:lang w:val="en-AU"/>
              </w:rPr>
              <w:t xml:space="preserve">Authorised </w:t>
            </w:r>
            <w:r w:rsidRPr="004F24C7">
              <w:rPr>
                <w:rFonts w:cs="Arial"/>
                <w:snapToGrid w:val="0"/>
                <w:color w:val="000000"/>
                <w:lang w:val="en-AU"/>
              </w:rPr>
              <w:t>Representative (</w:t>
            </w:r>
            <w:r w:rsidRPr="004F24C7">
              <w:rPr>
                <w:rFonts w:cs="Arial"/>
                <w:i/>
                <w:snapToGrid w:val="0"/>
                <w:color w:val="000000"/>
                <w:sz w:val="18"/>
                <w:lang w:val="en-AU"/>
              </w:rPr>
              <w:t>print</w:t>
            </w:r>
            <w:r w:rsidRPr="004F24C7">
              <w:rPr>
                <w:rFonts w:cs="Arial"/>
                <w:snapToGrid w:val="0"/>
                <w:color w:val="000000"/>
                <w:lang w:val="en-AU"/>
              </w:rPr>
              <w:t>)</w:t>
            </w:r>
          </w:p>
          <w:p w14:paraId="25E9B85C" w14:textId="77777777" w:rsidR="00446200" w:rsidRPr="004F24C7" w:rsidRDefault="00446200" w:rsidP="009D0775">
            <w:pPr>
              <w:rPr>
                <w:rFonts w:cs="Arial"/>
                <w:snapToGrid w:val="0"/>
                <w:color w:val="000000"/>
                <w:lang w:val="en-AU"/>
              </w:rPr>
            </w:pPr>
          </w:p>
          <w:p w14:paraId="12527AAA" w14:textId="77777777" w:rsidR="00446200" w:rsidRPr="004F24C7" w:rsidRDefault="00446200" w:rsidP="009D0775">
            <w:pPr>
              <w:rPr>
                <w:rFonts w:cs="Arial"/>
                <w:snapToGrid w:val="0"/>
                <w:color w:val="000000"/>
                <w:lang w:val="en-AU"/>
              </w:rPr>
            </w:pPr>
            <w:r w:rsidRPr="004F24C7">
              <w:rPr>
                <w:rFonts w:cs="Arial"/>
                <w:snapToGrid w:val="0"/>
                <w:color w:val="000000"/>
                <w:lang w:val="en-AU"/>
              </w:rPr>
              <w:t>…………………………………</w:t>
            </w:r>
          </w:p>
          <w:p w14:paraId="01388C0D" w14:textId="77777777" w:rsidR="00446200" w:rsidRPr="004F24C7" w:rsidRDefault="00446200" w:rsidP="009D0775">
            <w:pPr>
              <w:rPr>
                <w:rFonts w:cs="Arial"/>
                <w:snapToGrid w:val="0"/>
                <w:color w:val="000000"/>
                <w:lang w:val="en-AU"/>
              </w:rPr>
            </w:pPr>
            <w:r w:rsidRPr="004F24C7">
              <w:rPr>
                <w:rFonts w:cs="Arial"/>
                <w:snapToGrid w:val="0"/>
                <w:color w:val="000000"/>
                <w:lang w:val="en-AU"/>
              </w:rPr>
              <w:t>Position</w:t>
            </w:r>
          </w:p>
          <w:p w14:paraId="71617C5A" w14:textId="77777777" w:rsidR="00446200" w:rsidRPr="004F24C7" w:rsidRDefault="00446200" w:rsidP="009D0775">
            <w:pPr>
              <w:rPr>
                <w:rFonts w:cs="Arial"/>
                <w:snapToGrid w:val="0"/>
                <w:color w:val="000000"/>
                <w:lang w:val="en-AU"/>
              </w:rPr>
            </w:pPr>
          </w:p>
          <w:p w14:paraId="43EC7A4A" w14:textId="77777777" w:rsidR="00446200" w:rsidRPr="004F24C7" w:rsidRDefault="00446200" w:rsidP="009D0775">
            <w:pPr>
              <w:rPr>
                <w:rFonts w:cs="Arial"/>
                <w:lang w:val="en-AU"/>
              </w:rPr>
            </w:pPr>
          </w:p>
        </w:tc>
      </w:tr>
    </w:tbl>
    <w:p w14:paraId="6F4FDADD" w14:textId="77777777" w:rsidR="00446200" w:rsidRPr="004F24C7" w:rsidRDefault="00446200" w:rsidP="00446200">
      <w:pPr>
        <w:rPr>
          <w:rFonts w:cs="Arial"/>
          <w:snapToGrid w:val="0"/>
          <w:color w:val="000000"/>
          <w:lang w:val="en-AU"/>
        </w:rPr>
      </w:pPr>
    </w:p>
    <w:p w14:paraId="658C33B7" w14:textId="77777777" w:rsidR="00446200" w:rsidRPr="004F24C7" w:rsidRDefault="00446200" w:rsidP="00446200">
      <w:pPr>
        <w:rPr>
          <w:rFonts w:cs="Arial"/>
          <w:snapToGrid w:val="0"/>
          <w:color w:val="000000"/>
          <w:lang w:val="en-AU"/>
        </w:rPr>
      </w:pPr>
    </w:p>
    <w:tbl>
      <w:tblPr>
        <w:tblW w:w="9045" w:type="dxa"/>
        <w:tblLayout w:type="fixed"/>
        <w:tblLook w:val="0000" w:firstRow="0" w:lastRow="0" w:firstColumn="0" w:lastColumn="0" w:noHBand="0" w:noVBand="0"/>
      </w:tblPr>
      <w:tblGrid>
        <w:gridCol w:w="4120"/>
        <w:gridCol w:w="241"/>
        <w:gridCol w:w="4684"/>
      </w:tblGrid>
      <w:tr w:rsidR="00446200" w:rsidRPr="004F24C7" w14:paraId="3794F720" w14:textId="77777777" w:rsidTr="009D0775">
        <w:trPr>
          <w:cantSplit/>
        </w:trPr>
        <w:tc>
          <w:tcPr>
            <w:tcW w:w="4120" w:type="dxa"/>
          </w:tcPr>
          <w:p w14:paraId="4F271975" w14:textId="4C494234" w:rsidR="00750B77" w:rsidRDefault="00446200" w:rsidP="000016D1">
            <w:pPr>
              <w:rPr>
                <w:rFonts w:cs="Arial"/>
                <w:snapToGrid w:val="0"/>
                <w:color w:val="000000"/>
                <w:lang w:val="en-AU"/>
              </w:rPr>
            </w:pPr>
            <w:r w:rsidRPr="004F24C7">
              <w:rPr>
                <w:rFonts w:cs="Arial"/>
                <w:b/>
                <w:bCs/>
                <w:lang w:val="en-AU"/>
              </w:rPr>
              <w:t>SIGNED</w:t>
            </w:r>
            <w:r w:rsidRPr="004F24C7">
              <w:rPr>
                <w:rFonts w:cs="Arial"/>
                <w:lang w:val="en-AU"/>
              </w:rPr>
              <w:t xml:space="preserve"> for and on behalf of </w:t>
            </w:r>
            <w:sdt>
              <w:sdtPr>
                <w:rPr>
                  <w:rFonts w:cs="Arial"/>
                  <w:lang w:val="en-AU"/>
                </w:rPr>
                <w:id w:val="-1252886707"/>
                <w:placeholder>
                  <w:docPart w:val="DefaultPlaceholder_-1854013440"/>
                </w:placeholder>
              </w:sdtPr>
              <w:sdtEndPr/>
              <w:sdtContent>
                <w:r w:rsidR="007B3C6C" w:rsidRPr="004F24C7">
                  <w:rPr>
                    <w:rFonts w:cs="Arial"/>
                    <w:b/>
                    <w:bCs/>
                    <w:lang w:val="en-AU"/>
                  </w:rPr>
                  <w:t>[</w:t>
                </w:r>
                <w:r w:rsidR="00750B77">
                  <w:rPr>
                    <w:rFonts w:cs="Arial"/>
                    <w:b/>
                    <w:bCs/>
                    <w:highlight w:val="yellow"/>
                    <w:lang w:val="en-AU"/>
                  </w:rPr>
                  <w:t>INSERT</w:t>
                </w:r>
                <w:r w:rsidR="00750B77">
                  <w:rPr>
                    <w:rFonts w:cs="Arial"/>
                    <w:b/>
                    <w:bCs/>
                    <w:lang w:val="en-AU"/>
                  </w:rPr>
                  <w:t xml:space="preserve"> </w:t>
                </w:r>
                <w:r w:rsidR="00750B77" w:rsidRPr="00750B77">
                  <w:rPr>
                    <w:rFonts w:cs="Arial"/>
                    <w:b/>
                    <w:bCs/>
                    <w:highlight w:val="yellow"/>
                    <w:lang w:val="en-AU"/>
                  </w:rPr>
                  <w:t>PARTY NAME</w:t>
                </w:r>
                <w:r w:rsidR="007B3C6C" w:rsidRPr="004F24C7">
                  <w:rPr>
                    <w:rFonts w:cs="Arial"/>
                    <w:b/>
                    <w:bCs/>
                    <w:lang w:val="en-AU"/>
                  </w:rPr>
                  <w:t>] (</w:t>
                </w:r>
                <w:r w:rsidR="007B3C6C" w:rsidRPr="00750B77">
                  <w:rPr>
                    <w:rFonts w:cs="Arial"/>
                    <w:b/>
                    <w:bCs/>
                    <w:lang w:val="en-AU"/>
                  </w:rPr>
                  <w:t>ABN [</w:t>
                </w:r>
                <w:r w:rsidR="007B3C6C" w:rsidRPr="00750B77">
                  <w:rPr>
                    <w:rFonts w:cs="Arial"/>
                    <w:b/>
                    <w:bCs/>
                    <w:highlight w:val="yellow"/>
                    <w:lang w:val="en-AU"/>
                  </w:rPr>
                  <w:t>INSERT</w:t>
                </w:r>
                <w:r w:rsidR="007B3C6C" w:rsidRPr="00750B77">
                  <w:rPr>
                    <w:rFonts w:cs="Arial"/>
                    <w:b/>
                    <w:bCs/>
                    <w:lang w:val="en-AU"/>
                  </w:rPr>
                  <w:t>]</w:t>
                </w:r>
                <w:r w:rsidR="007B3C6C" w:rsidRPr="004F24C7">
                  <w:rPr>
                    <w:rFonts w:cs="Arial"/>
                    <w:b/>
                    <w:bCs/>
                    <w:lang w:val="en-AU"/>
                  </w:rPr>
                  <w:t>)</w:t>
                </w:r>
              </w:sdtContent>
            </w:sdt>
            <w:r w:rsidR="007B3C6C" w:rsidRPr="004F24C7">
              <w:rPr>
                <w:rFonts w:cs="Arial"/>
                <w:lang w:val="en-AU"/>
              </w:rPr>
              <w:t xml:space="preserve"> </w:t>
            </w:r>
            <w:r w:rsidRPr="004F24C7">
              <w:rPr>
                <w:rFonts w:cs="Arial"/>
                <w:snapToGrid w:val="0"/>
                <w:color w:val="000000"/>
                <w:lang w:val="en-AU"/>
              </w:rPr>
              <w:t xml:space="preserve">by its duly Authorised </w:t>
            </w:r>
            <w:r w:rsidR="007B3C6C" w:rsidRPr="004F24C7">
              <w:rPr>
                <w:rFonts w:cs="Arial"/>
                <w:snapToGrid w:val="0"/>
                <w:color w:val="000000"/>
                <w:lang w:val="en-AU"/>
              </w:rPr>
              <w:t>Representative</w:t>
            </w:r>
            <w:r w:rsidR="00750B77">
              <w:rPr>
                <w:rFonts w:cs="Arial"/>
                <w:snapToGrid w:val="0"/>
                <w:color w:val="000000"/>
                <w:lang w:val="en-AU"/>
              </w:rPr>
              <w:t>:</w:t>
            </w:r>
          </w:p>
          <w:p w14:paraId="0D5ED599" w14:textId="147B0979" w:rsidR="00446200" w:rsidRPr="004F24C7" w:rsidRDefault="00446200" w:rsidP="000016D1">
            <w:pPr>
              <w:rPr>
                <w:rFonts w:cs="Arial"/>
                <w:lang w:val="en-AU"/>
              </w:rPr>
            </w:pPr>
            <w:r w:rsidRPr="004F24C7">
              <w:rPr>
                <w:rFonts w:cs="Arial"/>
                <w:lang w:val="en-AU"/>
              </w:rPr>
              <w:t xml:space="preserve"> </w:t>
            </w:r>
          </w:p>
          <w:p w14:paraId="0A3508F4" w14:textId="77777777" w:rsidR="00446200" w:rsidRPr="004F24C7" w:rsidRDefault="00446200" w:rsidP="009D0775">
            <w:pPr>
              <w:rPr>
                <w:rFonts w:cs="Arial"/>
                <w:lang w:val="en-AU"/>
              </w:rPr>
            </w:pPr>
          </w:p>
          <w:p w14:paraId="2FA53F39" w14:textId="77777777" w:rsidR="00446200" w:rsidRPr="004F24C7" w:rsidRDefault="00446200" w:rsidP="009D0775">
            <w:pPr>
              <w:rPr>
                <w:rFonts w:cs="Arial"/>
                <w:lang w:val="en-AU"/>
              </w:rPr>
            </w:pPr>
            <w:r w:rsidRPr="004F24C7">
              <w:rPr>
                <w:rFonts w:cs="Arial"/>
                <w:lang w:val="en-AU"/>
              </w:rPr>
              <w:t>………….….………………………</w:t>
            </w:r>
          </w:p>
          <w:p w14:paraId="71774B97" w14:textId="77777777" w:rsidR="00446200" w:rsidRPr="004F24C7" w:rsidRDefault="00446200" w:rsidP="009D0775">
            <w:pPr>
              <w:rPr>
                <w:rFonts w:cs="Arial"/>
                <w:lang w:val="en-AU"/>
              </w:rPr>
            </w:pPr>
            <w:r w:rsidRPr="004F24C7">
              <w:rPr>
                <w:rFonts w:cs="Arial"/>
                <w:lang w:val="en-AU"/>
              </w:rPr>
              <w:t>Date</w:t>
            </w:r>
          </w:p>
        </w:tc>
        <w:tc>
          <w:tcPr>
            <w:tcW w:w="241" w:type="dxa"/>
          </w:tcPr>
          <w:p w14:paraId="089BD08D" w14:textId="77777777" w:rsidR="00446200" w:rsidRPr="004F24C7" w:rsidRDefault="00446200" w:rsidP="009D0775">
            <w:pPr>
              <w:rPr>
                <w:rFonts w:cs="Arial"/>
                <w:lang w:val="en-AU"/>
              </w:rPr>
            </w:pPr>
            <w:r w:rsidRPr="004F24C7">
              <w:rPr>
                <w:rFonts w:cs="Arial"/>
                <w:lang w:val="en-AU"/>
              </w:rPr>
              <w:t>)</w:t>
            </w:r>
          </w:p>
          <w:p w14:paraId="5C9C6BE4" w14:textId="77777777" w:rsidR="00446200" w:rsidRPr="004F24C7" w:rsidRDefault="00446200" w:rsidP="009D0775">
            <w:pPr>
              <w:rPr>
                <w:rFonts w:cs="Arial"/>
                <w:lang w:val="en-AU"/>
              </w:rPr>
            </w:pPr>
            <w:r w:rsidRPr="004F24C7">
              <w:rPr>
                <w:rFonts w:cs="Arial"/>
                <w:lang w:val="en-AU"/>
              </w:rPr>
              <w:t>)</w:t>
            </w:r>
          </w:p>
          <w:p w14:paraId="77E3EC48" w14:textId="77777777" w:rsidR="00446200" w:rsidRPr="004F24C7" w:rsidRDefault="00446200" w:rsidP="009D0775">
            <w:pPr>
              <w:rPr>
                <w:rFonts w:cs="Arial"/>
                <w:lang w:val="en-AU"/>
              </w:rPr>
            </w:pPr>
            <w:r w:rsidRPr="004F24C7">
              <w:rPr>
                <w:rFonts w:cs="Arial"/>
                <w:lang w:val="en-AU"/>
              </w:rPr>
              <w:t>))</w:t>
            </w:r>
          </w:p>
          <w:p w14:paraId="7DEC79EB" w14:textId="77777777" w:rsidR="00446200" w:rsidRPr="004F24C7" w:rsidRDefault="00446200" w:rsidP="009D0775">
            <w:pPr>
              <w:rPr>
                <w:rFonts w:cs="Arial"/>
                <w:lang w:val="en-AU"/>
              </w:rPr>
            </w:pPr>
          </w:p>
        </w:tc>
        <w:tc>
          <w:tcPr>
            <w:tcW w:w="4684" w:type="dxa"/>
          </w:tcPr>
          <w:p w14:paraId="740E1EA2" w14:textId="77777777" w:rsidR="00446200" w:rsidRPr="004F24C7" w:rsidRDefault="00446200" w:rsidP="009D0775">
            <w:pPr>
              <w:rPr>
                <w:rFonts w:cs="Arial"/>
                <w:lang w:val="en-AU"/>
              </w:rPr>
            </w:pPr>
          </w:p>
          <w:p w14:paraId="5CBA2D34" w14:textId="77777777" w:rsidR="00446200" w:rsidRPr="004F24C7" w:rsidRDefault="00446200" w:rsidP="009D0775">
            <w:pPr>
              <w:rPr>
                <w:rFonts w:cs="Arial"/>
                <w:lang w:val="en-AU"/>
              </w:rPr>
            </w:pPr>
          </w:p>
          <w:p w14:paraId="6D650392" w14:textId="77777777" w:rsidR="00446200" w:rsidRPr="004F24C7" w:rsidRDefault="00446200" w:rsidP="009D0775">
            <w:pPr>
              <w:rPr>
                <w:rFonts w:cs="Arial"/>
                <w:lang w:val="en-AU"/>
              </w:rPr>
            </w:pPr>
          </w:p>
          <w:p w14:paraId="5746F684" w14:textId="77777777" w:rsidR="00446200" w:rsidRPr="004F24C7" w:rsidRDefault="00446200" w:rsidP="009D0775">
            <w:pPr>
              <w:rPr>
                <w:rFonts w:cs="Arial"/>
                <w:lang w:val="en-AU"/>
              </w:rPr>
            </w:pPr>
            <w:r w:rsidRPr="004F24C7">
              <w:rPr>
                <w:rFonts w:cs="Arial"/>
                <w:lang w:val="en-AU"/>
              </w:rPr>
              <w:t>………….….………………………</w:t>
            </w:r>
          </w:p>
          <w:p w14:paraId="586C172B" w14:textId="77777777" w:rsidR="00446200" w:rsidRPr="004F24C7" w:rsidRDefault="00446200" w:rsidP="009D0775">
            <w:pPr>
              <w:rPr>
                <w:rFonts w:cs="Arial"/>
                <w:lang w:val="en-AU"/>
              </w:rPr>
            </w:pPr>
            <w:r w:rsidRPr="004F24C7">
              <w:rPr>
                <w:rFonts w:cs="Arial"/>
                <w:lang w:val="en-AU"/>
              </w:rPr>
              <w:t xml:space="preserve">Authorised </w:t>
            </w:r>
            <w:r w:rsidR="007B3C6C" w:rsidRPr="004F24C7">
              <w:rPr>
                <w:rFonts w:cs="Arial"/>
                <w:snapToGrid w:val="0"/>
                <w:color w:val="000000"/>
                <w:lang w:val="en-AU"/>
              </w:rPr>
              <w:t>Representative</w:t>
            </w:r>
            <w:r w:rsidRPr="004F24C7">
              <w:rPr>
                <w:rFonts w:cs="Arial"/>
                <w:lang w:val="en-AU"/>
              </w:rPr>
              <w:t xml:space="preserve"> </w:t>
            </w:r>
            <w:r w:rsidRPr="004F24C7">
              <w:rPr>
                <w:rFonts w:cs="Arial"/>
                <w:snapToGrid w:val="0"/>
                <w:color w:val="000000"/>
                <w:lang w:val="en-AU"/>
              </w:rPr>
              <w:t>(</w:t>
            </w:r>
            <w:r w:rsidRPr="004F24C7">
              <w:rPr>
                <w:rFonts w:cs="Arial"/>
                <w:i/>
                <w:snapToGrid w:val="0"/>
                <w:color w:val="000000"/>
                <w:sz w:val="18"/>
                <w:lang w:val="en-AU"/>
              </w:rPr>
              <w:t>signature</w:t>
            </w:r>
            <w:r w:rsidRPr="004F24C7">
              <w:rPr>
                <w:rFonts w:cs="Arial"/>
                <w:snapToGrid w:val="0"/>
                <w:color w:val="000000"/>
                <w:lang w:val="en-AU"/>
              </w:rPr>
              <w:t>)</w:t>
            </w:r>
          </w:p>
          <w:p w14:paraId="45C1B811" w14:textId="77777777" w:rsidR="00446200" w:rsidRPr="004F24C7" w:rsidRDefault="00446200" w:rsidP="009D0775">
            <w:pPr>
              <w:rPr>
                <w:rFonts w:cs="Arial"/>
                <w:lang w:val="en-AU"/>
              </w:rPr>
            </w:pPr>
          </w:p>
          <w:p w14:paraId="33BF5026" w14:textId="77777777" w:rsidR="00446200" w:rsidRPr="004F24C7" w:rsidRDefault="00446200" w:rsidP="009D0775">
            <w:pPr>
              <w:rPr>
                <w:rFonts w:cs="Arial"/>
                <w:snapToGrid w:val="0"/>
                <w:color w:val="000000"/>
                <w:lang w:val="en-AU"/>
              </w:rPr>
            </w:pPr>
            <w:r w:rsidRPr="004F24C7">
              <w:rPr>
                <w:rFonts w:cs="Arial"/>
                <w:snapToGrid w:val="0"/>
                <w:color w:val="000000"/>
                <w:lang w:val="en-AU"/>
              </w:rPr>
              <w:t>…………………………………</w:t>
            </w:r>
          </w:p>
          <w:p w14:paraId="4D7291D4" w14:textId="77777777" w:rsidR="00446200" w:rsidRPr="004F24C7" w:rsidRDefault="00446200" w:rsidP="009D0775">
            <w:pPr>
              <w:rPr>
                <w:rFonts w:cs="Arial"/>
                <w:snapToGrid w:val="0"/>
                <w:color w:val="000000"/>
                <w:lang w:val="en-AU"/>
              </w:rPr>
            </w:pPr>
            <w:r w:rsidRPr="004F24C7">
              <w:rPr>
                <w:rFonts w:cs="Arial"/>
                <w:snapToGrid w:val="0"/>
                <w:color w:val="000000"/>
                <w:lang w:val="en-AU"/>
              </w:rPr>
              <w:t xml:space="preserve">Name of </w:t>
            </w:r>
            <w:r w:rsidRPr="004F24C7">
              <w:rPr>
                <w:rFonts w:cs="Arial"/>
                <w:lang w:val="en-AU"/>
              </w:rPr>
              <w:t xml:space="preserve">Authorised </w:t>
            </w:r>
            <w:r w:rsidR="007B3C6C" w:rsidRPr="004F24C7">
              <w:rPr>
                <w:rFonts w:cs="Arial"/>
                <w:snapToGrid w:val="0"/>
                <w:color w:val="000000"/>
                <w:lang w:val="en-AU"/>
              </w:rPr>
              <w:t>Representative</w:t>
            </w:r>
            <w:r w:rsidRPr="004F24C7">
              <w:rPr>
                <w:rFonts w:cs="Arial"/>
                <w:snapToGrid w:val="0"/>
                <w:color w:val="000000"/>
                <w:lang w:val="en-AU"/>
              </w:rPr>
              <w:t xml:space="preserve"> (</w:t>
            </w:r>
            <w:r w:rsidRPr="004F24C7">
              <w:rPr>
                <w:rFonts w:cs="Arial"/>
                <w:i/>
                <w:snapToGrid w:val="0"/>
                <w:color w:val="000000"/>
                <w:sz w:val="18"/>
                <w:lang w:val="en-AU"/>
              </w:rPr>
              <w:t>print</w:t>
            </w:r>
            <w:r w:rsidRPr="004F24C7">
              <w:rPr>
                <w:rFonts w:cs="Arial"/>
                <w:snapToGrid w:val="0"/>
                <w:color w:val="000000"/>
                <w:lang w:val="en-AU"/>
              </w:rPr>
              <w:t>)</w:t>
            </w:r>
          </w:p>
          <w:p w14:paraId="3F514B8E" w14:textId="77777777" w:rsidR="00446200" w:rsidRPr="004F24C7" w:rsidRDefault="00446200" w:rsidP="009D0775">
            <w:pPr>
              <w:rPr>
                <w:rFonts w:cs="Arial"/>
                <w:snapToGrid w:val="0"/>
                <w:color w:val="000000"/>
                <w:lang w:val="en-AU"/>
              </w:rPr>
            </w:pPr>
          </w:p>
          <w:p w14:paraId="2CCC62C0" w14:textId="77777777" w:rsidR="00446200" w:rsidRPr="004F24C7" w:rsidRDefault="00446200" w:rsidP="009D0775">
            <w:pPr>
              <w:rPr>
                <w:rFonts w:cs="Arial"/>
                <w:snapToGrid w:val="0"/>
                <w:color w:val="000000"/>
                <w:lang w:val="en-AU"/>
              </w:rPr>
            </w:pPr>
            <w:r w:rsidRPr="004F24C7">
              <w:rPr>
                <w:rFonts w:cs="Arial"/>
                <w:snapToGrid w:val="0"/>
                <w:color w:val="000000"/>
                <w:lang w:val="en-AU"/>
              </w:rPr>
              <w:t>…………………………………</w:t>
            </w:r>
          </w:p>
          <w:p w14:paraId="37F52343" w14:textId="77777777" w:rsidR="00446200" w:rsidRPr="004F24C7" w:rsidRDefault="00446200" w:rsidP="009D0775">
            <w:pPr>
              <w:rPr>
                <w:rFonts w:cs="Arial"/>
                <w:snapToGrid w:val="0"/>
                <w:color w:val="000000"/>
                <w:lang w:val="en-AU"/>
              </w:rPr>
            </w:pPr>
            <w:r w:rsidRPr="004F24C7">
              <w:rPr>
                <w:rFonts w:cs="Arial"/>
                <w:snapToGrid w:val="0"/>
                <w:color w:val="000000"/>
                <w:lang w:val="en-AU"/>
              </w:rPr>
              <w:t>Position</w:t>
            </w:r>
          </w:p>
          <w:p w14:paraId="52568E11" w14:textId="77777777" w:rsidR="00446200" w:rsidRPr="004F24C7" w:rsidRDefault="00446200" w:rsidP="009D0775">
            <w:pPr>
              <w:rPr>
                <w:rFonts w:cs="Arial"/>
                <w:snapToGrid w:val="0"/>
                <w:color w:val="000000"/>
                <w:lang w:val="en-AU"/>
              </w:rPr>
            </w:pPr>
          </w:p>
          <w:p w14:paraId="5D94FC03" w14:textId="77777777" w:rsidR="00446200" w:rsidRPr="004F24C7" w:rsidRDefault="00446200" w:rsidP="009D0775">
            <w:pPr>
              <w:rPr>
                <w:rFonts w:cs="Arial"/>
                <w:lang w:val="en-AU"/>
              </w:rPr>
            </w:pPr>
          </w:p>
        </w:tc>
      </w:tr>
    </w:tbl>
    <w:p w14:paraId="68D96003" w14:textId="77777777" w:rsidR="00446200" w:rsidRPr="004F24C7" w:rsidRDefault="00446200" w:rsidP="00446200">
      <w:pPr>
        <w:rPr>
          <w:rFonts w:cs="Arial"/>
          <w:snapToGrid w:val="0"/>
          <w:color w:val="000000"/>
          <w:lang w:val="en-AU"/>
        </w:rPr>
      </w:pPr>
    </w:p>
    <w:p w14:paraId="764547AD" w14:textId="77777777" w:rsidR="00446200" w:rsidRPr="004F24C7" w:rsidRDefault="00446200" w:rsidP="00446200">
      <w:pPr>
        <w:rPr>
          <w:rFonts w:cs="Arial"/>
          <w:snapToGrid w:val="0"/>
          <w:color w:val="000000"/>
          <w:lang w:val="en-AU"/>
        </w:rPr>
      </w:pPr>
    </w:p>
    <w:sdt>
      <w:sdtPr>
        <w:rPr>
          <w:rFonts w:cs="Arial"/>
          <w:snapToGrid w:val="0"/>
          <w:color w:val="000000"/>
          <w:lang w:val="en-AU"/>
        </w:rPr>
        <w:id w:val="1579638759"/>
        <w:placeholder>
          <w:docPart w:val="DefaultPlaceholder_-1854013440"/>
        </w:placeholder>
      </w:sdtPr>
      <w:sdtEndPr/>
      <w:sdtContent>
        <w:p w14:paraId="5ADBA9F6" w14:textId="42B29325" w:rsidR="00446200" w:rsidRPr="004F24C7" w:rsidRDefault="007B3C6C" w:rsidP="00446200">
          <w:pPr>
            <w:rPr>
              <w:rFonts w:cs="Arial"/>
              <w:snapToGrid w:val="0"/>
              <w:color w:val="000000"/>
              <w:lang w:val="en-AU"/>
            </w:rPr>
          </w:pPr>
          <w:r w:rsidRPr="004F24C7">
            <w:rPr>
              <w:rFonts w:cs="Arial"/>
              <w:snapToGrid w:val="0"/>
              <w:color w:val="000000"/>
              <w:lang w:val="en-AU"/>
            </w:rPr>
            <w:t>[</w:t>
          </w:r>
          <w:r w:rsidRPr="004F24C7">
            <w:rPr>
              <w:rFonts w:cs="Arial"/>
              <w:snapToGrid w:val="0"/>
              <w:color w:val="000000"/>
              <w:highlight w:val="yellow"/>
              <w:lang w:val="en-AU"/>
            </w:rPr>
            <w:t xml:space="preserve">INSERT FURTHER EXECUTION </w:t>
          </w:r>
          <w:r w:rsidR="00142DDC">
            <w:rPr>
              <w:rFonts w:cs="Arial"/>
              <w:snapToGrid w:val="0"/>
              <w:color w:val="000000"/>
              <w:highlight w:val="yellow"/>
              <w:lang w:val="en-AU"/>
            </w:rPr>
            <w:t>BLOCKS</w:t>
          </w:r>
          <w:r w:rsidR="00142DDC" w:rsidRPr="004F24C7">
            <w:rPr>
              <w:rFonts w:cs="Arial"/>
              <w:snapToGrid w:val="0"/>
              <w:color w:val="000000"/>
              <w:highlight w:val="yellow"/>
              <w:lang w:val="en-AU"/>
            </w:rPr>
            <w:t xml:space="preserve"> </w:t>
          </w:r>
          <w:r w:rsidRPr="004F24C7">
            <w:rPr>
              <w:rFonts w:cs="Arial"/>
              <w:snapToGrid w:val="0"/>
              <w:color w:val="000000"/>
              <w:highlight w:val="yellow"/>
              <w:lang w:val="en-AU"/>
            </w:rPr>
            <w:t>FOR EACH FU</w:t>
          </w:r>
          <w:r w:rsidRPr="00750B77">
            <w:rPr>
              <w:rFonts w:cs="Arial"/>
              <w:snapToGrid w:val="0"/>
              <w:color w:val="000000"/>
              <w:highlight w:val="yellow"/>
              <w:lang w:val="en-AU"/>
            </w:rPr>
            <w:t>RTHER PARTY</w:t>
          </w:r>
          <w:r w:rsidR="00750B77" w:rsidRPr="00750B77">
            <w:rPr>
              <w:rFonts w:cs="Arial"/>
              <w:snapToGrid w:val="0"/>
              <w:color w:val="000000"/>
              <w:highlight w:val="yellow"/>
              <w:lang w:val="en-AU"/>
            </w:rPr>
            <w:t xml:space="preserve"> IF APPLICBALE</w:t>
          </w:r>
          <w:r w:rsidRPr="004F24C7">
            <w:rPr>
              <w:rFonts w:cs="Arial"/>
              <w:snapToGrid w:val="0"/>
              <w:color w:val="000000"/>
              <w:lang w:val="en-AU"/>
            </w:rPr>
            <w:t>]</w:t>
          </w:r>
        </w:p>
      </w:sdtContent>
    </w:sdt>
    <w:p w14:paraId="381434C9" w14:textId="77777777" w:rsidR="00446200" w:rsidRPr="004F24C7" w:rsidRDefault="00446200" w:rsidP="00446200">
      <w:pPr>
        <w:rPr>
          <w:rFonts w:cs="Arial"/>
          <w:snapToGrid w:val="0"/>
          <w:color w:val="000000"/>
          <w:lang w:val="en-AU"/>
        </w:rPr>
      </w:pPr>
    </w:p>
    <w:p w14:paraId="7A39C481" w14:textId="77777777" w:rsidR="00446200" w:rsidRPr="004F24C7" w:rsidRDefault="00446200" w:rsidP="00446200">
      <w:pPr>
        <w:pStyle w:val="Heading4"/>
        <w:jc w:val="center"/>
        <w:rPr>
          <w:rFonts w:cs="Arial"/>
          <w:lang w:val="en-AU"/>
        </w:rPr>
      </w:pPr>
      <w:r w:rsidRPr="004F24C7">
        <w:rPr>
          <w:rFonts w:cs="Arial"/>
          <w:snapToGrid w:val="0"/>
          <w:color w:val="000000"/>
          <w:lang w:val="en-AU"/>
        </w:rPr>
        <w:br w:type="page"/>
      </w:r>
      <w:r w:rsidRPr="004F24C7">
        <w:rPr>
          <w:rFonts w:cs="Arial"/>
          <w:lang w:val="en-AU"/>
        </w:rPr>
        <w:lastRenderedPageBreak/>
        <w:t>Annexure A to the Research Collaboration Agreement</w:t>
      </w:r>
    </w:p>
    <w:p w14:paraId="15347FA1" w14:textId="77777777" w:rsidR="00446200" w:rsidRPr="004F24C7" w:rsidRDefault="00446200" w:rsidP="00446200">
      <w:pPr>
        <w:rPr>
          <w:rFonts w:cs="Arial"/>
          <w:lang w:val="en-AU"/>
        </w:rPr>
      </w:pPr>
    </w:p>
    <w:sdt>
      <w:sdtPr>
        <w:rPr>
          <w:rFonts w:cs="Arial"/>
          <w:lang w:val="en-AU"/>
        </w:rPr>
        <w:id w:val="-1592773054"/>
        <w:placeholder>
          <w:docPart w:val="DefaultPlaceholder_-1854013440"/>
        </w:placeholder>
      </w:sdtPr>
      <w:sdtEndPr/>
      <w:sdtContent>
        <w:p w14:paraId="16205C4A" w14:textId="485B3B61" w:rsidR="00DA294B" w:rsidRDefault="00DA294B" w:rsidP="00DA294B">
          <w:pPr>
            <w:rPr>
              <w:snapToGrid w:val="0"/>
            </w:rPr>
          </w:pPr>
        </w:p>
        <w:p w14:paraId="72813EE6" w14:textId="740BB2B3" w:rsidR="00DA294B" w:rsidRDefault="00DA294B" w:rsidP="00DA294B">
          <w:pPr>
            <w:rPr>
              <w:snapToGrid w:val="0"/>
            </w:rPr>
          </w:pPr>
          <w:r>
            <w:rPr>
              <w:snapToGrid w:val="0"/>
            </w:rPr>
            <w:t xml:space="preserve">In accordance with the ethically approved protocol </w:t>
          </w:r>
          <w:r w:rsidR="00FB69F0">
            <w:rPr>
              <w:snapToGrid w:val="0"/>
            </w:rPr>
            <w:t xml:space="preserve">for MH local project number </w:t>
          </w:r>
          <w:r w:rsidR="00FB69F0" w:rsidRPr="00750B77">
            <w:rPr>
              <w:snapToGrid w:val="0"/>
              <w:highlight w:val="yellow"/>
            </w:rPr>
            <w:t>20XX.XXX</w:t>
          </w:r>
          <w:r w:rsidR="00FB69F0">
            <w:rPr>
              <w:snapToGrid w:val="0"/>
            </w:rPr>
            <w:t xml:space="preserve"> </w:t>
          </w:r>
          <w:r>
            <w:rPr>
              <w:snapToGrid w:val="0"/>
            </w:rPr>
            <w:t>and supporting documents and any su</w:t>
          </w:r>
          <w:r w:rsidR="00750B77">
            <w:rPr>
              <w:snapToGrid w:val="0"/>
            </w:rPr>
            <w:t>bsequently approved amendments.</w:t>
          </w:r>
        </w:p>
        <w:p w14:paraId="6356EA59" w14:textId="77777777" w:rsidR="00DA294B" w:rsidRDefault="00DA294B" w:rsidP="00DA294B">
          <w:pPr>
            <w:rPr>
              <w:snapToGrid w:val="0"/>
            </w:rPr>
          </w:pPr>
        </w:p>
        <w:p w14:paraId="18694EA6" w14:textId="77777777" w:rsidR="00446200" w:rsidRPr="004F24C7" w:rsidRDefault="008B0BE3" w:rsidP="00DA294B">
          <w:pPr>
            <w:rPr>
              <w:snapToGrid w:val="0"/>
              <w:lang w:val="en-AU"/>
            </w:rPr>
          </w:pPr>
        </w:p>
      </w:sdtContent>
    </w:sdt>
    <w:p w14:paraId="1AFAE284" w14:textId="56E896D3" w:rsidR="009D0775" w:rsidRPr="00142DDC" w:rsidRDefault="00FB69F0">
      <w:pPr>
        <w:rPr>
          <w:b/>
          <w:bCs/>
          <w:lang w:val="en-AU"/>
        </w:rPr>
      </w:pPr>
      <w:r w:rsidRPr="00142DDC">
        <w:rPr>
          <w:b/>
          <w:bCs/>
          <w:lang w:val="en-AU"/>
        </w:rPr>
        <w:t>Details of protocol version at time of execution</w:t>
      </w:r>
    </w:p>
    <w:p w14:paraId="25D09BE0" w14:textId="4B4C0C96" w:rsidR="00FB69F0" w:rsidRDefault="00FB69F0">
      <w:pPr>
        <w:rPr>
          <w:lang w:val="en-AU"/>
        </w:rPr>
      </w:pPr>
      <w:r>
        <w:rPr>
          <w:lang w:val="en-AU"/>
        </w:rPr>
        <w:t>Protocol Version:</w:t>
      </w:r>
      <w:r w:rsidR="00750B77">
        <w:rPr>
          <w:lang w:val="en-AU"/>
        </w:rPr>
        <w:t xml:space="preserve"> [</w:t>
      </w:r>
      <w:r w:rsidR="00750B77" w:rsidRPr="00750B77">
        <w:rPr>
          <w:highlight w:val="yellow"/>
          <w:lang w:val="en-AU"/>
        </w:rPr>
        <w:t>insert</w:t>
      </w:r>
      <w:r w:rsidR="00750B77">
        <w:rPr>
          <w:lang w:val="en-AU"/>
        </w:rPr>
        <w:t>]</w:t>
      </w:r>
    </w:p>
    <w:p w14:paraId="4EF8A383" w14:textId="625F6F17" w:rsidR="00FB69F0" w:rsidRDefault="00FB69F0">
      <w:pPr>
        <w:rPr>
          <w:lang w:val="en-AU"/>
        </w:rPr>
      </w:pPr>
      <w:r>
        <w:rPr>
          <w:lang w:val="en-AU"/>
        </w:rPr>
        <w:t>Date:</w:t>
      </w:r>
      <w:r w:rsidR="00750B77" w:rsidRPr="00750B77">
        <w:rPr>
          <w:lang w:val="en-AU"/>
        </w:rPr>
        <w:t xml:space="preserve"> </w:t>
      </w:r>
      <w:r w:rsidR="00750B77">
        <w:rPr>
          <w:lang w:val="en-AU"/>
        </w:rPr>
        <w:t>[</w:t>
      </w:r>
      <w:r w:rsidR="00750B77" w:rsidRPr="00750B77">
        <w:rPr>
          <w:highlight w:val="yellow"/>
          <w:lang w:val="en-AU"/>
        </w:rPr>
        <w:t>insert</w:t>
      </w:r>
      <w:r w:rsidR="00750B77">
        <w:rPr>
          <w:lang w:val="en-AU"/>
        </w:rPr>
        <w:t>]</w:t>
      </w:r>
    </w:p>
    <w:p w14:paraId="33A5A8D7" w14:textId="77777777" w:rsidR="00FB69F0" w:rsidRPr="004F24C7" w:rsidRDefault="00FB69F0">
      <w:pPr>
        <w:rPr>
          <w:lang w:val="en-AU"/>
        </w:rPr>
      </w:pPr>
    </w:p>
    <w:sectPr w:rsidR="00FB69F0" w:rsidRPr="004F24C7" w:rsidSect="00370AAB">
      <w:type w:val="continuous"/>
      <w:pgSz w:w="11907" w:h="16834" w:code="9"/>
      <w:pgMar w:top="1134"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0C650384" w14:textId="5C7E7632" w:rsidR="00054319" w:rsidRDefault="00054319">
      <w:pPr>
        <w:pStyle w:val="CommentText"/>
      </w:pPr>
      <w:r>
        <w:rPr>
          <w:rStyle w:val="CommentReference"/>
        </w:rPr>
        <w:annotationRef/>
      </w:r>
      <w:r w:rsidRPr="00F77F3D">
        <w:rPr>
          <w:b/>
        </w:rPr>
        <w:t xml:space="preserve">DRAFTING </w:t>
      </w:r>
      <w:r>
        <w:rPr>
          <w:b/>
        </w:rPr>
        <w:t>HELP</w:t>
      </w:r>
      <w:r w:rsidRPr="00F77F3D">
        <w:rPr>
          <w:b/>
        </w:rPr>
        <w:t xml:space="preserve">: </w:t>
      </w:r>
      <w:r>
        <w:t>To enable the Research Office to keep track of any changes that were made to a contract after execution, we make all changes to the body of the agreement via a Special Condition in the Schedule. If there are no Special Conditions listed, we will assume that the standard template with no changes has been used.</w:t>
      </w:r>
    </w:p>
  </w:comment>
  <w:comment w:id="4" w:author="Author" w:initials="A">
    <w:p w14:paraId="1A449248" w14:textId="116141C6" w:rsidR="00054319" w:rsidRDefault="00054319">
      <w:pPr>
        <w:pStyle w:val="CommentText"/>
      </w:pPr>
      <w:r>
        <w:rPr>
          <w:rStyle w:val="CommentReference"/>
        </w:rPr>
        <w:annotationRef/>
      </w:r>
      <w:r w:rsidRPr="00F77F3D">
        <w:rPr>
          <w:b/>
        </w:rPr>
        <w:t xml:space="preserve">DRAFTING </w:t>
      </w:r>
      <w:r>
        <w:rPr>
          <w:b/>
        </w:rPr>
        <w:t>HELP</w:t>
      </w:r>
      <w:r w:rsidRPr="00F77F3D">
        <w:rPr>
          <w:b/>
        </w:rPr>
        <w:t xml:space="preserve">: </w:t>
      </w:r>
      <w:r>
        <w:t>Delete highlighted text if we are not contracting with a university.</w:t>
      </w:r>
    </w:p>
  </w:comment>
  <w:comment w:id="53" w:author="Author" w:initials="A">
    <w:p w14:paraId="03618B6D" w14:textId="177D4829" w:rsidR="00C0296F" w:rsidRDefault="00C0296F">
      <w:pPr>
        <w:pStyle w:val="CommentText"/>
      </w:pPr>
      <w:r>
        <w:rPr>
          <w:rStyle w:val="CommentReference"/>
        </w:rPr>
        <w:annotationRef/>
      </w:r>
      <w:r>
        <w:rPr>
          <w:rStyle w:val="CommentReference"/>
        </w:rPr>
        <w:annotationRef/>
      </w:r>
      <w:r w:rsidRPr="00131F1B">
        <w:rPr>
          <w:rStyle w:val="CommentReference"/>
          <w:b/>
          <w:bCs/>
        </w:rPr>
        <w:t>DRAFTING HELP</w:t>
      </w:r>
      <w:r>
        <w:rPr>
          <w:rStyle w:val="CommentReference"/>
        </w:rPr>
        <w:t>: E.g. 2020.123</w:t>
      </w:r>
    </w:p>
  </w:comment>
  <w:comment w:id="54" w:author="Author" w:initials="A">
    <w:p w14:paraId="53AC97E4" w14:textId="3C919C78" w:rsidR="00054319" w:rsidRDefault="00054319">
      <w:pPr>
        <w:pStyle w:val="CommentText"/>
      </w:pPr>
      <w:r>
        <w:rPr>
          <w:rStyle w:val="CommentReference"/>
        </w:rPr>
        <w:annotationRef/>
      </w:r>
      <w:r w:rsidRPr="004F42F4">
        <w:rPr>
          <w:b/>
        </w:rPr>
        <w:t xml:space="preserve">DRAFTING </w:t>
      </w:r>
      <w:r>
        <w:rPr>
          <w:b/>
        </w:rPr>
        <w:t>HELP</w:t>
      </w:r>
      <w:r w:rsidRPr="004F42F4">
        <w:rPr>
          <w:b/>
        </w:rPr>
        <w:t xml:space="preserve">: </w:t>
      </w:r>
      <w:r>
        <w:t xml:space="preserve">RMH 5 digit number </w:t>
      </w:r>
      <w:r w:rsidR="00051435">
        <w:t>generated</w:t>
      </w:r>
      <w:r>
        <w:t xml:space="preserve"> </w:t>
      </w:r>
      <w:r w:rsidR="00051435">
        <w:t>by</w:t>
      </w:r>
      <w:r>
        <w:t xml:space="preserve"> ERM</w:t>
      </w:r>
      <w:r w:rsidR="00051435">
        <w:t xml:space="preserve"> when you create the project in ERM</w:t>
      </w:r>
      <w:r w:rsidR="0048334D">
        <w:t>.</w:t>
      </w:r>
    </w:p>
  </w:comment>
  <w:comment w:id="55" w:author="Author" w:initials="A">
    <w:p w14:paraId="393C5593" w14:textId="0E7FB053" w:rsidR="00054319" w:rsidRDefault="00054319">
      <w:pPr>
        <w:pStyle w:val="CommentText"/>
      </w:pPr>
      <w:r>
        <w:rPr>
          <w:rStyle w:val="CommentReference"/>
        </w:rPr>
        <w:annotationRef/>
      </w:r>
      <w:r w:rsidR="00131F1B" w:rsidRPr="00131F1B">
        <w:rPr>
          <w:b/>
          <w:bCs/>
        </w:rPr>
        <w:t>DRAFTING HELP</w:t>
      </w:r>
      <w:r>
        <w:t xml:space="preserve">: Brief description </w:t>
      </w:r>
      <w:r w:rsidR="00DF450A">
        <w:t xml:space="preserve">should include sufficient information for a person who is not involved in the Project to understand what is happening, and should typically </w:t>
      </w:r>
      <w:r>
        <w:t>include</w:t>
      </w:r>
      <w:r w:rsidR="004077BD">
        <w:t xml:space="preserve"> at least</w:t>
      </w:r>
      <w:r>
        <w:t>:</w:t>
      </w:r>
    </w:p>
    <w:p w14:paraId="69120C8B" w14:textId="42AF29D0" w:rsidR="00054319" w:rsidRDefault="00054319" w:rsidP="00373766">
      <w:pPr>
        <w:pStyle w:val="CommentText"/>
        <w:numPr>
          <w:ilvl w:val="0"/>
          <w:numId w:val="40"/>
        </w:numPr>
      </w:pPr>
      <w:r>
        <w:t>Basic objective of the study</w:t>
      </w:r>
    </w:p>
    <w:p w14:paraId="634722AB" w14:textId="4E1F4541" w:rsidR="00054319" w:rsidRDefault="004077BD" w:rsidP="00373766">
      <w:pPr>
        <w:pStyle w:val="CommentText"/>
        <w:numPr>
          <w:ilvl w:val="0"/>
          <w:numId w:val="40"/>
        </w:numPr>
      </w:pPr>
      <w:r>
        <w:t xml:space="preserve">Where the work is happening </w:t>
      </w:r>
    </w:p>
    <w:p w14:paraId="7CA37ECC" w14:textId="1E0B3C94" w:rsidR="00054319" w:rsidRDefault="00054319" w:rsidP="00373766">
      <w:pPr>
        <w:pStyle w:val="CommentText"/>
        <w:numPr>
          <w:ilvl w:val="0"/>
          <w:numId w:val="40"/>
        </w:numPr>
      </w:pPr>
      <w:r>
        <w:t>Intervention (if any)</w:t>
      </w:r>
    </w:p>
    <w:p w14:paraId="301FC54B" w14:textId="7B477CE4" w:rsidR="00054319" w:rsidRDefault="00054319" w:rsidP="00373766">
      <w:pPr>
        <w:pStyle w:val="CommentText"/>
        <w:numPr>
          <w:ilvl w:val="0"/>
          <w:numId w:val="40"/>
        </w:numPr>
      </w:pPr>
      <w:r>
        <w:t>Study type</w:t>
      </w:r>
    </w:p>
    <w:p w14:paraId="008F2594" w14:textId="3428A201" w:rsidR="00054319" w:rsidRDefault="00054319" w:rsidP="00DF450A">
      <w:pPr>
        <w:pStyle w:val="CommentText"/>
        <w:numPr>
          <w:ilvl w:val="0"/>
          <w:numId w:val="40"/>
        </w:numPr>
      </w:pPr>
      <w:r>
        <w:t>Patient cohort</w:t>
      </w:r>
      <w:r w:rsidR="00DF450A">
        <w:t xml:space="preserve"> and number to be recruited (if any)</w:t>
      </w:r>
    </w:p>
    <w:p w14:paraId="466707C4" w14:textId="7E1D2625" w:rsidR="00054319" w:rsidRDefault="00DF450A" w:rsidP="00373766">
      <w:pPr>
        <w:pStyle w:val="CommentText"/>
      </w:pPr>
      <w:r>
        <w:t>The description should</w:t>
      </w:r>
      <w:r w:rsidR="00C0296F">
        <w:t xml:space="preserve"> ideally</w:t>
      </w:r>
      <w:r>
        <w:t xml:space="preserve"> not be</w:t>
      </w:r>
      <w:r w:rsidR="00054319">
        <w:t xml:space="preserve"> longer than 2 or 3 paragraphs</w:t>
      </w:r>
      <w:r>
        <w:t>.</w:t>
      </w:r>
    </w:p>
  </w:comment>
  <w:comment w:id="57" w:author="Author" w:initials="A">
    <w:p w14:paraId="73606C88" w14:textId="5D6BF535" w:rsidR="00054319" w:rsidRDefault="00054319">
      <w:pPr>
        <w:pStyle w:val="CommentText"/>
      </w:pPr>
      <w:r>
        <w:rPr>
          <w:rStyle w:val="CommentReference"/>
        </w:rPr>
        <w:annotationRef/>
      </w:r>
      <w:r w:rsidRPr="004F42F4">
        <w:rPr>
          <w:b/>
        </w:rPr>
        <w:t xml:space="preserve">DRAFTING </w:t>
      </w:r>
      <w:r>
        <w:rPr>
          <w:b/>
        </w:rPr>
        <w:t>HELP</w:t>
      </w:r>
      <w:r w:rsidRPr="004F42F4">
        <w:rPr>
          <w:b/>
        </w:rPr>
        <w:t>:</w:t>
      </w:r>
      <w:r>
        <w:rPr>
          <w:b/>
        </w:rPr>
        <w:t xml:space="preserve"> </w:t>
      </w:r>
      <w:r>
        <w:t>This is suggested wording, if the Commencement Date of the Project is in the past, please speak to the Office for Research.</w:t>
      </w:r>
    </w:p>
  </w:comment>
  <w:comment w:id="59" w:author="Author" w:initials="A">
    <w:p w14:paraId="2A221984" w14:textId="75D9E9B3" w:rsidR="00054319" w:rsidRDefault="00054319">
      <w:pPr>
        <w:pStyle w:val="CommentText"/>
      </w:pPr>
      <w:r>
        <w:rPr>
          <w:rStyle w:val="CommentReference"/>
        </w:rPr>
        <w:annotationRef/>
      </w:r>
      <w:r w:rsidRPr="004F42F4">
        <w:rPr>
          <w:b/>
        </w:rPr>
        <w:t xml:space="preserve">DRAFTING </w:t>
      </w:r>
      <w:r>
        <w:rPr>
          <w:b/>
        </w:rPr>
        <w:t>HELP</w:t>
      </w:r>
      <w:r w:rsidRPr="004F42F4">
        <w:rPr>
          <w:b/>
        </w:rPr>
        <w:t>:</w:t>
      </w:r>
      <w:r>
        <w:rPr>
          <w:b/>
        </w:rPr>
        <w:t xml:space="preserve"> </w:t>
      </w:r>
      <w:r>
        <w:t xml:space="preserve">This is suggested wording. If it is not appropriate for the Project, please delete and provide any other conditions. </w:t>
      </w:r>
    </w:p>
    <w:p w14:paraId="53AE68A3" w14:textId="77777777" w:rsidR="00DD13F8" w:rsidRDefault="00DD13F8">
      <w:pPr>
        <w:pStyle w:val="CommentText"/>
      </w:pPr>
    </w:p>
    <w:p w14:paraId="43E77F59" w14:textId="2163824D" w:rsidR="00906461" w:rsidRDefault="00906461">
      <w:pPr>
        <w:pStyle w:val="CommentText"/>
      </w:pPr>
      <w:r>
        <w:t xml:space="preserve">Please note that final reports and the site closure report are not required for quality assurance (QA) projects. For such projects, points 1 and 2 should be removed. </w:t>
      </w:r>
    </w:p>
  </w:comment>
  <w:comment w:id="61" w:author="Author" w:initials="A">
    <w:p w14:paraId="3DFB6758" w14:textId="03030CD7" w:rsidR="00054319" w:rsidRDefault="00054319">
      <w:pPr>
        <w:pStyle w:val="CommentText"/>
      </w:pPr>
      <w:r>
        <w:rPr>
          <w:rStyle w:val="CommentReference"/>
        </w:rPr>
        <w:annotationRef/>
      </w:r>
      <w:r w:rsidRPr="004F42F4">
        <w:rPr>
          <w:b/>
        </w:rPr>
        <w:t xml:space="preserve">DRAFTING </w:t>
      </w:r>
      <w:r>
        <w:rPr>
          <w:b/>
        </w:rPr>
        <w:t>HELP</w:t>
      </w:r>
      <w:r w:rsidRPr="004F42F4">
        <w:rPr>
          <w:b/>
        </w:rPr>
        <w:t>:</w:t>
      </w:r>
      <w:r>
        <w:rPr>
          <w:b/>
        </w:rPr>
        <w:t xml:space="preserve"> </w:t>
      </w:r>
      <w:r>
        <w:rPr>
          <w:rStyle w:val="CommentReference"/>
        </w:rPr>
        <w:t xml:space="preserve">If RMH or another Party is providing Background IP they want to specifically ensure is protected, this can be </w:t>
      </w:r>
      <w:r w:rsidR="004077BD">
        <w:rPr>
          <w:rStyle w:val="CommentReference"/>
        </w:rPr>
        <w:t>added to</w:t>
      </w:r>
      <w:r>
        <w:rPr>
          <w:rStyle w:val="CommentReference"/>
        </w:rPr>
        <w:t xml:space="preserve"> this section. </w:t>
      </w:r>
    </w:p>
  </w:comment>
  <w:comment w:id="63" w:author="Author" w:initials="A">
    <w:p w14:paraId="283FBF67" w14:textId="445DB603" w:rsidR="00371185" w:rsidRDefault="007E4816">
      <w:pPr>
        <w:pStyle w:val="CommentText"/>
      </w:pPr>
      <w:r>
        <w:rPr>
          <w:rStyle w:val="CommentReference"/>
        </w:rPr>
        <w:annotationRef/>
      </w:r>
      <w:r w:rsidRPr="007E4816">
        <w:rPr>
          <w:b/>
          <w:bCs/>
        </w:rPr>
        <w:t>DRAFTING HELP</w:t>
      </w:r>
      <w:r>
        <w:t xml:space="preserve">: This is the required Authorised Representative for Melbourne Health and should not be changed unless instructed by the Office for Research or Legal Services. The MH Principal Investigator cannot be MH’s Authorised Representative </w:t>
      </w:r>
    </w:p>
  </w:comment>
  <w:comment w:id="65" w:author="Author" w:initials="A">
    <w:p w14:paraId="2112E475" w14:textId="592AEC8D" w:rsidR="001D0E3B" w:rsidRDefault="001D0E3B">
      <w:pPr>
        <w:pStyle w:val="CommentText"/>
      </w:pPr>
      <w:r>
        <w:rPr>
          <w:rStyle w:val="CommentReference"/>
        </w:rPr>
        <w:annotationRef/>
      </w:r>
      <w:r w:rsidR="007E4816" w:rsidRPr="007E4816">
        <w:rPr>
          <w:b/>
          <w:bCs/>
        </w:rPr>
        <w:t>DRAFTING HELP</w:t>
      </w:r>
      <w:r w:rsidR="007E4816">
        <w:t xml:space="preserve">: All resources and in-kind contributions of each party should be listed here (including which organisation is hosting any </w:t>
      </w:r>
      <w:proofErr w:type="spellStart"/>
      <w:r w:rsidR="007E4816">
        <w:t>RedCAP</w:t>
      </w:r>
      <w:proofErr w:type="spellEnd"/>
      <w:r w:rsidR="007E4816">
        <w:t xml:space="preserve"> database, if there is one). An uninvolved person should be able to read this section and generally understand the role of each party in the Project</w:t>
      </w:r>
      <w:r w:rsidR="00C0296F">
        <w:t>.</w:t>
      </w:r>
      <w:r w:rsidR="007E4816">
        <w:t xml:space="preserve"> </w:t>
      </w:r>
    </w:p>
    <w:p w14:paraId="7BF8953C" w14:textId="77777777" w:rsidR="007E4816" w:rsidRDefault="007E4816">
      <w:pPr>
        <w:pStyle w:val="CommentText"/>
      </w:pPr>
    </w:p>
    <w:p w14:paraId="736C2E5B" w14:textId="68569706" w:rsidR="007E4816" w:rsidRDefault="007E4816">
      <w:pPr>
        <w:pStyle w:val="CommentText"/>
      </w:pPr>
      <w:r w:rsidRPr="00CD451E">
        <w:rPr>
          <w:lang w:val="en-AU"/>
        </w:rPr>
        <w:t xml:space="preserve">If a Party is making available </w:t>
      </w:r>
      <w:r w:rsidR="0048334D">
        <w:rPr>
          <w:lang w:val="en-AU"/>
        </w:rPr>
        <w:t>materials/data</w:t>
      </w:r>
      <w:r w:rsidRPr="00CD451E">
        <w:rPr>
          <w:lang w:val="en-AU"/>
        </w:rPr>
        <w:t xml:space="preserve"> which</w:t>
      </w:r>
      <w:r w:rsidRPr="00CD451E">
        <w:rPr>
          <w:spacing w:val="21"/>
          <w:lang w:val="en-AU"/>
        </w:rPr>
        <w:t xml:space="preserve"> </w:t>
      </w:r>
      <w:r w:rsidRPr="00CD451E">
        <w:rPr>
          <w:lang w:val="en-AU"/>
        </w:rPr>
        <w:t>that</w:t>
      </w:r>
      <w:r w:rsidRPr="00CD451E">
        <w:rPr>
          <w:spacing w:val="-1"/>
          <w:lang w:val="en-AU"/>
        </w:rPr>
        <w:t xml:space="preserve"> </w:t>
      </w:r>
      <w:r w:rsidRPr="00CD451E">
        <w:rPr>
          <w:lang w:val="en-AU"/>
        </w:rPr>
        <w:t>Party has received under a material transfer</w:t>
      </w:r>
      <w:r w:rsidRPr="00CD451E">
        <w:rPr>
          <w:spacing w:val="53"/>
          <w:lang w:val="en-AU"/>
        </w:rPr>
        <w:t xml:space="preserve"> </w:t>
      </w:r>
      <w:r w:rsidR="00C0296F">
        <w:rPr>
          <w:lang w:val="en-AU"/>
        </w:rPr>
        <w:t>or</w:t>
      </w:r>
      <w:r w:rsidRPr="00CD451E">
        <w:rPr>
          <w:lang w:val="en-AU"/>
        </w:rPr>
        <w:t xml:space="preserve"> </w:t>
      </w:r>
      <w:r w:rsidR="00C0296F">
        <w:rPr>
          <w:lang w:val="en-AU"/>
        </w:rPr>
        <w:t>other</w:t>
      </w:r>
      <w:r w:rsidRPr="00CD451E">
        <w:rPr>
          <w:lang w:val="en-AU"/>
        </w:rPr>
        <w:t xml:space="preserve"> agreement, </w:t>
      </w:r>
      <w:r w:rsidR="00082A5C">
        <w:rPr>
          <w:lang w:val="en-AU"/>
        </w:rPr>
        <w:t xml:space="preserve">please inform </w:t>
      </w:r>
      <w:proofErr w:type="spellStart"/>
      <w:r w:rsidR="00FF4CD3">
        <w:rPr>
          <w:lang w:val="en-AU"/>
        </w:rPr>
        <w:t>OfR</w:t>
      </w:r>
      <w:proofErr w:type="spellEnd"/>
      <w:r w:rsidR="00FF4CD3">
        <w:rPr>
          <w:lang w:val="en-AU"/>
        </w:rPr>
        <w:t xml:space="preserve"> </w:t>
      </w:r>
      <w:r w:rsidR="00082A5C">
        <w:rPr>
          <w:lang w:val="en-AU"/>
        </w:rPr>
        <w:t>so they can</w:t>
      </w:r>
      <w:r w:rsidR="00FF4CD3">
        <w:rPr>
          <w:lang w:val="en-AU"/>
        </w:rPr>
        <w:t xml:space="preserve"> obtain</w:t>
      </w:r>
      <w:r w:rsidRPr="00CD451E">
        <w:rPr>
          <w:lang w:val="en-AU"/>
        </w:rPr>
        <w:t xml:space="preserve"> legal advice</w:t>
      </w:r>
      <w:r w:rsidR="00082A5C">
        <w:rPr>
          <w:lang w:val="en-AU"/>
        </w:rPr>
        <w:t>.</w:t>
      </w:r>
    </w:p>
  </w:comment>
  <w:comment w:id="66" w:author="Author" w:initials="A">
    <w:p w14:paraId="3D5DB23A" w14:textId="11297343" w:rsidR="00054319" w:rsidRDefault="00054319">
      <w:pPr>
        <w:pStyle w:val="CommentText"/>
      </w:pPr>
      <w:r>
        <w:rPr>
          <w:rStyle w:val="CommentReference"/>
        </w:rPr>
        <w:annotationRef/>
      </w:r>
      <w:r w:rsidRPr="004F42F4">
        <w:rPr>
          <w:b/>
        </w:rPr>
        <w:t xml:space="preserve">DRAFTING </w:t>
      </w:r>
      <w:r>
        <w:rPr>
          <w:b/>
        </w:rPr>
        <w:t>HELP</w:t>
      </w:r>
      <w:r w:rsidRPr="004F42F4">
        <w:rPr>
          <w:b/>
        </w:rPr>
        <w:t>:</w:t>
      </w:r>
      <w:r>
        <w:rPr>
          <w:b/>
        </w:rPr>
        <w:t xml:space="preserve"> </w:t>
      </w:r>
      <w:r>
        <w:t xml:space="preserve">Do not use names of staff here – this can cause issues down the track if staff change. If parties are contributing staff, you can refer to generally to positions and/or staff of the organisation (see samples below). Examples include: </w:t>
      </w:r>
    </w:p>
    <w:p w14:paraId="7BC75FA1" w14:textId="03310C29" w:rsidR="00054319" w:rsidRDefault="00054319" w:rsidP="004F42F4">
      <w:pPr>
        <w:pStyle w:val="CommentText"/>
        <w:numPr>
          <w:ilvl w:val="0"/>
          <w:numId w:val="36"/>
        </w:numPr>
      </w:pPr>
      <w:r>
        <w:t>MH will provide a Research Coordinator</w:t>
      </w:r>
      <w:r w:rsidR="004077BD">
        <w:t xml:space="preserve"> for the Project</w:t>
      </w:r>
    </w:p>
    <w:p w14:paraId="63D0B912" w14:textId="437A8C76" w:rsidR="00054319" w:rsidRDefault="00054319" w:rsidP="004F42F4">
      <w:pPr>
        <w:pStyle w:val="CommentText"/>
        <w:numPr>
          <w:ilvl w:val="0"/>
          <w:numId w:val="36"/>
        </w:numPr>
      </w:pPr>
      <w:r>
        <w:t>MH investigators will extract data in accordance with the Protocol</w:t>
      </w:r>
    </w:p>
  </w:comment>
  <w:comment w:id="68" w:author="Author" w:initials="A">
    <w:p w14:paraId="0BAC3FC3" w14:textId="5411EFAC" w:rsidR="004077BD" w:rsidRDefault="004077BD">
      <w:pPr>
        <w:pStyle w:val="CommentText"/>
      </w:pPr>
      <w:r>
        <w:rPr>
          <w:rStyle w:val="CommentReference"/>
        </w:rPr>
        <w:annotationRef/>
      </w:r>
      <w:r w:rsidRPr="004077BD">
        <w:rPr>
          <w:b/>
          <w:bCs/>
        </w:rPr>
        <w:t>DRAFTING HELP</w:t>
      </w:r>
      <w:r>
        <w:t>: This is the standard position, however if another time limit is preferred it can be inserted here</w:t>
      </w:r>
      <w:r w:rsidR="00C0296F">
        <w:t>.</w:t>
      </w:r>
      <w:r>
        <w:t xml:space="preserve"> </w:t>
      </w:r>
    </w:p>
  </w:comment>
  <w:comment w:id="70" w:author="Author" w:initials="A">
    <w:p w14:paraId="13FCD6A8" w14:textId="4CDDE57D" w:rsidR="00BF530D" w:rsidRDefault="00BF530D">
      <w:pPr>
        <w:pStyle w:val="CommentText"/>
      </w:pPr>
      <w:r>
        <w:rPr>
          <w:rStyle w:val="CommentReference"/>
        </w:rPr>
        <w:annotationRef/>
      </w:r>
      <w:r w:rsidRPr="00BF530D">
        <w:rPr>
          <w:b/>
          <w:bCs/>
        </w:rPr>
        <w:t>DRAFTING HELP</w:t>
      </w:r>
      <w:r>
        <w:t>: If there is no set schedule for Project meetings, we suggest including something general, for example: “</w:t>
      </w:r>
      <w:r w:rsidRPr="00BF530D">
        <w:t>Meetings will be held at times as agreed by, or as reasonably requested by, the relevant investigators</w:t>
      </w:r>
      <w:r>
        <w:t>.”</w:t>
      </w:r>
    </w:p>
  </w:comment>
  <w:comment w:id="71" w:author="Author" w:initials="A">
    <w:p w14:paraId="1F3FCA0D" w14:textId="1624AC56" w:rsidR="00906461" w:rsidRDefault="00906461">
      <w:pPr>
        <w:pStyle w:val="CommentText"/>
      </w:pPr>
      <w:r>
        <w:rPr>
          <w:rStyle w:val="CommentReference"/>
        </w:rPr>
        <w:annotationRef/>
      </w:r>
      <w:r w:rsidRPr="00906461">
        <w:rPr>
          <w:b/>
          <w:bCs/>
        </w:rPr>
        <w:t>DRAFTING HELP:</w:t>
      </w:r>
      <w:r>
        <w:t xml:space="preserve"> This paragraph can be deleted for QA projects as annual reports are not required. </w:t>
      </w:r>
    </w:p>
  </w:comment>
  <w:comment w:id="74" w:author="Author" w:initials="A">
    <w:p w14:paraId="0B8D429B" w14:textId="77777777" w:rsidR="00054319" w:rsidRDefault="00054319" w:rsidP="004F42F4">
      <w:pPr>
        <w:pStyle w:val="TableParagraph"/>
        <w:spacing w:after="60"/>
        <w:rPr>
          <w:rFonts w:ascii="Arial"/>
          <w:lang w:val="en-AU"/>
        </w:rPr>
      </w:pPr>
      <w:r>
        <w:rPr>
          <w:rStyle w:val="CommentReference"/>
        </w:rPr>
        <w:annotationRef/>
      </w:r>
      <w:r>
        <w:rPr>
          <w:rFonts w:ascii="Arial"/>
          <w:b/>
          <w:lang w:val="en-AU"/>
        </w:rPr>
        <w:t>DRAFTING</w:t>
      </w:r>
      <w:r w:rsidRPr="00CB7E01">
        <w:rPr>
          <w:rFonts w:ascii="Arial"/>
          <w:b/>
          <w:lang w:val="en-AU"/>
        </w:rPr>
        <w:t xml:space="preserve"> HELP</w:t>
      </w:r>
      <w:r w:rsidRPr="004E076B">
        <w:rPr>
          <w:rFonts w:ascii="Arial"/>
          <w:b/>
          <w:lang w:val="en-AU"/>
        </w:rPr>
        <w:t xml:space="preserve">: </w:t>
      </w:r>
      <w:r>
        <w:rPr>
          <w:rFonts w:ascii="Arial"/>
          <w:lang w:val="en-AU"/>
        </w:rPr>
        <w:t xml:space="preserve">Do not include internal funding in this section. If there is no funding to be </w:t>
      </w:r>
      <w:r w:rsidRPr="00EE26B7">
        <w:rPr>
          <w:rFonts w:ascii="Arial"/>
          <w:b/>
          <w:lang w:val="en-AU"/>
        </w:rPr>
        <w:t>transferred between the Parties</w:t>
      </w:r>
      <w:r>
        <w:rPr>
          <w:rFonts w:ascii="Arial"/>
          <w:lang w:val="en-AU"/>
        </w:rPr>
        <w:t xml:space="preserve">, please write </w:t>
      </w:r>
      <w:r>
        <w:rPr>
          <w:rFonts w:ascii="Arial"/>
          <w:lang w:val="en-AU"/>
        </w:rPr>
        <w:t>‘</w:t>
      </w:r>
      <w:r w:rsidR="00C0296F">
        <w:rPr>
          <w:rFonts w:ascii="Arial"/>
          <w:lang w:val="en-AU"/>
        </w:rPr>
        <w:t>N</w:t>
      </w:r>
      <w:r>
        <w:rPr>
          <w:rFonts w:ascii="Arial"/>
          <w:lang w:val="en-AU"/>
        </w:rPr>
        <w:t>il funding</w:t>
      </w:r>
      <w:r w:rsidR="00C25C03">
        <w:rPr>
          <w:rFonts w:ascii="Arial"/>
          <w:lang w:val="en-AU"/>
        </w:rPr>
        <w:t xml:space="preserve"> to be transferred between the </w:t>
      </w:r>
      <w:r w:rsidR="00C0296F">
        <w:rPr>
          <w:rFonts w:ascii="Arial"/>
          <w:lang w:val="en-AU"/>
        </w:rPr>
        <w:t>P</w:t>
      </w:r>
      <w:r w:rsidR="00C25C03">
        <w:rPr>
          <w:rFonts w:ascii="Arial"/>
          <w:lang w:val="en-AU"/>
        </w:rPr>
        <w:t>arties</w:t>
      </w:r>
      <w:r>
        <w:rPr>
          <w:rFonts w:ascii="Arial"/>
          <w:lang w:val="en-AU"/>
        </w:rPr>
        <w:t>’</w:t>
      </w:r>
      <w:r>
        <w:rPr>
          <w:rFonts w:ascii="Arial"/>
          <w:lang w:val="en-AU"/>
        </w:rPr>
        <w:t>.</w:t>
      </w:r>
      <w:r w:rsidR="00C25C03">
        <w:rPr>
          <w:rFonts w:ascii="Arial"/>
          <w:lang w:val="en-AU"/>
        </w:rPr>
        <w:t xml:space="preserve"> </w:t>
      </w:r>
    </w:p>
    <w:p w14:paraId="690E18E7" w14:textId="77777777" w:rsidR="00051435" w:rsidRDefault="00051435" w:rsidP="004F42F4">
      <w:pPr>
        <w:pStyle w:val="TableParagraph"/>
        <w:spacing w:after="60"/>
        <w:rPr>
          <w:rFonts w:ascii="Arial"/>
          <w:lang w:val="en-AU"/>
        </w:rPr>
      </w:pPr>
    </w:p>
    <w:p w14:paraId="1BB8C103" w14:textId="5CDE3347" w:rsidR="00051435" w:rsidRPr="004F42F4" w:rsidRDefault="00051435" w:rsidP="004F42F4">
      <w:pPr>
        <w:pStyle w:val="TableParagraph"/>
        <w:spacing w:after="60"/>
        <w:rPr>
          <w:rFonts w:ascii="Arial"/>
          <w:lang w:val="en-AU"/>
        </w:rPr>
      </w:pPr>
      <w:r w:rsidRPr="00051435">
        <w:rPr>
          <w:rFonts w:ascii="Arial"/>
          <w:lang w:val="en-AU"/>
        </w:rPr>
        <w:t>If there is external funding, a full budget review and approval by the Management Accountant Research (MAR) is required</w:t>
      </w:r>
    </w:p>
  </w:comment>
  <w:comment w:id="75" w:author="Author" w:initials="A">
    <w:p w14:paraId="6A0A1793" w14:textId="4D638BA3" w:rsidR="00054319" w:rsidRPr="004077BD" w:rsidRDefault="00054319" w:rsidP="004077BD">
      <w:pPr>
        <w:pStyle w:val="TableParagraph"/>
        <w:spacing w:after="60"/>
        <w:rPr>
          <w:rFonts w:ascii="Arial"/>
          <w:lang w:val="en-AU"/>
        </w:rPr>
      </w:pPr>
      <w:r w:rsidRPr="004E076B">
        <w:rPr>
          <w:rStyle w:val="CommentReference"/>
          <w:b/>
        </w:rPr>
        <w:annotationRef/>
      </w:r>
      <w:r w:rsidRPr="004E076B">
        <w:rPr>
          <w:rFonts w:ascii="Arial"/>
          <w:b/>
          <w:lang w:val="en-AU"/>
        </w:rPr>
        <w:t xml:space="preserve">DRAFTING </w:t>
      </w:r>
      <w:r w:rsidRPr="00CB7E01">
        <w:rPr>
          <w:rFonts w:ascii="Arial"/>
          <w:b/>
          <w:lang w:val="en-AU"/>
        </w:rPr>
        <w:t>HELP</w:t>
      </w:r>
      <w:r w:rsidRPr="004E076B">
        <w:rPr>
          <w:rFonts w:ascii="Arial"/>
          <w:b/>
          <w:lang w:val="en-AU"/>
        </w:rPr>
        <w:t xml:space="preserve">: </w:t>
      </w:r>
      <w:r w:rsidRPr="004E076B">
        <w:rPr>
          <w:rFonts w:ascii="Arial"/>
          <w:lang w:val="en-AU"/>
        </w:rPr>
        <w:t xml:space="preserve">If a Party </w:t>
      </w:r>
      <w:r>
        <w:rPr>
          <w:rFonts w:ascii="Arial"/>
          <w:lang w:val="en-AU"/>
        </w:rPr>
        <w:t>paying money received under a funding agreement/head agreement/from another entity</w:t>
      </w:r>
      <w:r w:rsidRPr="004E076B">
        <w:rPr>
          <w:rFonts w:ascii="Arial"/>
          <w:lang w:val="en-AU"/>
        </w:rPr>
        <w:t>,</w:t>
      </w:r>
      <w:r w:rsidR="00082A5C">
        <w:rPr>
          <w:rFonts w:ascii="Arial"/>
          <w:lang w:val="en-AU"/>
        </w:rPr>
        <w:t xml:space="preserve"> please inform</w:t>
      </w:r>
      <w:r w:rsidRPr="004E076B">
        <w:rPr>
          <w:rFonts w:ascii="Arial"/>
          <w:lang w:val="en-AU"/>
        </w:rPr>
        <w:t xml:space="preserve"> </w:t>
      </w:r>
      <w:proofErr w:type="spellStart"/>
      <w:r w:rsidR="00FF4CD3">
        <w:rPr>
          <w:rFonts w:ascii="Arial"/>
          <w:lang w:val="en-AU"/>
        </w:rPr>
        <w:t>OfR</w:t>
      </w:r>
      <w:proofErr w:type="spellEnd"/>
      <w:r w:rsidR="00FF4CD3">
        <w:rPr>
          <w:rFonts w:ascii="Arial"/>
          <w:lang w:val="en-AU"/>
        </w:rPr>
        <w:t xml:space="preserve"> </w:t>
      </w:r>
      <w:r w:rsidR="00082A5C">
        <w:rPr>
          <w:rFonts w:ascii="Arial"/>
          <w:lang w:val="en-AU"/>
        </w:rPr>
        <w:t xml:space="preserve">so they can </w:t>
      </w:r>
      <w:r w:rsidRPr="004E076B">
        <w:rPr>
          <w:rFonts w:ascii="Arial"/>
          <w:lang w:val="en-AU"/>
        </w:rPr>
        <w:t>obtain legal advice about how this should be dealt with in this Agreement</w:t>
      </w:r>
      <w:r>
        <w:rPr>
          <w:rFonts w:ascii="Arial"/>
          <w:lang w:val="en-AU"/>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650384" w15:done="0"/>
  <w15:commentEx w15:paraId="1A449248" w15:done="0"/>
  <w15:commentEx w15:paraId="03618B6D" w15:done="0"/>
  <w15:commentEx w15:paraId="53AC97E4" w15:done="0"/>
  <w15:commentEx w15:paraId="466707C4" w15:done="0"/>
  <w15:commentEx w15:paraId="73606C88" w15:done="0"/>
  <w15:commentEx w15:paraId="43E77F59" w15:done="0"/>
  <w15:commentEx w15:paraId="3DFB6758" w15:done="0"/>
  <w15:commentEx w15:paraId="283FBF67" w15:done="0"/>
  <w15:commentEx w15:paraId="736C2E5B" w15:done="0"/>
  <w15:commentEx w15:paraId="63D0B912" w15:done="0"/>
  <w15:commentEx w15:paraId="0BAC3FC3" w15:done="0"/>
  <w15:commentEx w15:paraId="13FCD6A8" w15:done="0"/>
  <w15:commentEx w15:paraId="1F3FCA0D" w15:done="0"/>
  <w15:commentEx w15:paraId="1BB8C103" w15:done="0"/>
  <w15:commentEx w15:paraId="6A0A17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650384" w16cid:durableId="271E69C8"/>
  <w16cid:commentId w16cid:paraId="1A449248" w16cid:durableId="271E69CA"/>
  <w16cid:commentId w16cid:paraId="03618B6D" w16cid:durableId="271F676C"/>
  <w16cid:commentId w16cid:paraId="53AC97E4" w16cid:durableId="271E69CC"/>
  <w16cid:commentId w16cid:paraId="466707C4" w16cid:durableId="271E69CD"/>
  <w16cid:commentId w16cid:paraId="73606C88" w16cid:durableId="271E69E0"/>
  <w16cid:commentId w16cid:paraId="43E77F59" w16cid:durableId="271E69CE"/>
  <w16cid:commentId w16cid:paraId="3DFB6758" w16cid:durableId="271E69D0"/>
  <w16cid:commentId w16cid:paraId="283FBF67" w16cid:durableId="271F55B9"/>
  <w16cid:commentId w16cid:paraId="736C2E5B" w16cid:durableId="271E69D4"/>
  <w16cid:commentId w16cid:paraId="63D0B912" w16cid:durableId="271E69D6"/>
  <w16cid:commentId w16cid:paraId="0BAC3FC3" w16cid:durableId="271F5A32"/>
  <w16cid:commentId w16cid:paraId="13FCD6A8" w16cid:durableId="271E7210"/>
  <w16cid:commentId w16cid:paraId="1F3FCA0D" w16cid:durableId="27214161"/>
  <w16cid:commentId w16cid:paraId="1BB8C103" w16cid:durableId="271E69D9"/>
  <w16cid:commentId w16cid:paraId="6A0A1793" w16cid:durableId="271E69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DC12" w14:textId="77777777" w:rsidR="007518CC" w:rsidRDefault="007518CC">
      <w:r>
        <w:separator/>
      </w:r>
    </w:p>
  </w:endnote>
  <w:endnote w:type="continuationSeparator" w:id="0">
    <w:p w14:paraId="0D17BAFD" w14:textId="77777777" w:rsidR="007518CC" w:rsidRDefault="0075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16F96" w14:textId="77777777" w:rsidR="00054319" w:rsidRDefault="00054319" w:rsidP="009D07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4295BA" w14:textId="77777777" w:rsidR="00054319" w:rsidRDefault="00054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B7B4E" w14:textId="79033780" w:rsidR="00054319" w:rsidRPr="00023BF2" w:rsidRDefault="00054319" w:rsidP="00023BF2">
    <w:pPr>
      <w:pStyle w:val="Footer"/>
      <w:rPr>
        <w:sz w:val="16"/>
        <w:szCs w:val="16"/>
      </w:rPr>
    </w:pPr>
    <w:r w:rsidRPr="009B215E">
      <w:rPr>
        <w:sz w:val="16"/>
        <w:szCs w:val="16"/>
      </w:rPr>
      <w:t xml:space="preserve">MACH </w:t>
    </w:r>
    <w:r>
      <w:rPr>
        <w:sz w:val="16"/>
        <w:szCs w:val="16"/>
      </w:rPr>
      <w:t xml:space="preserve">Template </w:t>
    </w:r>
    <w:r w:rsidRPr="009B215E">
      <w:rPr>
        <w:sz w:val="16"/>
        <w:szCs w:val="16"/>
      </w:rPr>
      <w:t xml:space="preserve">Research Collaboration Agreement </w:t>
    </w:r>
    <w:r w:rsidR="00A01E60">
      <w:rPr>
        <w:sz w:val="16"/>
        <w:szCs w:val="16"/>
      </w:rPr>
      <w:t>MH Version 3.3</w:t>
    </w:r>
    <w:r>
      <w:rPr>
        <w:sz w:val="16"/>
        <w:szCs w:val="16"/>
      </w:rPr>
      <w:t xml:space="preserve"> dated </w:t>
    </w:r>
    <w:r w:rsidR="00A01E60">
      <w:rPr>
        <w:sz w:val="16"/>
        <w:szCs w:val="16"/>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E493" w14:textId="77777777" w:rsidR="007518CC" w:rsidRDefault="007518CC">
      <w:r>
        <w:separator/>
      </w:r>
    </w:p>
  </w:footnote>
  <w:footnote w:type="continuationSeparator" w:id="0">
    <w:p w14:paraId="7BD776BA" w14:textId="77777777" w:rsidR="007518CC" w:rsidRDefault="0075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6A61" w14:textId="77777777" w:rsidR="00054319" w:rsidRDefault="00054319">
    <w:pPr>
      <w:pStyle w:val="Heading1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0B40" w14:textId="77777777" w:rsidR="00054319" w:rsidRDefault="00054319" w:rsidP="009D0775">
    <w:pPr>
      <w:pStyle w:val="Header"/>
      <w:jc w:val="center"/>
    </w:pPr>
    <w:r>
      <w:t>Research Collaboration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F88A5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FB88A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F81C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4A8B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5EDB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06CB1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1A663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A6B8C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2498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2650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E249ED"/>
    <w:multiLevelType w:val="hybridMultilevel"/>
    <w:tmpl w:val="B762AA12"/>
    <w:lvl w:ilvl="0" w:tplc="0C09000F">
      <w:start w:val="1"/>
      <w:numFmt w:val="decimal"/>
      <w:lvlText w:val="%1."/>
      <w:lvlJc w:val="left"/>
      <w:pPr>
        <w:ind w:left="887" w:hanging="360"/>
      </w:pPr>
    </w:lvl>
    <w:lvl w:ilvl="1" w:tplc="0C090019" w:tentative="1">
      <w:start w:val="1"/>
      <w:numFmt w:val="lowerLetter"/>
      <w:lvlText w:val="%2."/>
      <w:lvlJc w:val="left"/>
      <w:pPr>
        <w:ind w:left="1607" w:hanging="360"/>
      </w:pPr>
    </w:lvl>
    <w:lvl w:ilvl="2" w:tplc="0C09001B" w:tentative="1">
      <w:start w:val="1"/>
      <w:numFmt w:val="lowerRoman"/>
      <w:lvlText w:val="%3."/>
      <w:lvlJc w:val="right"/>
      <w:pPr>
        <w:ind w:left="2327" w:hanging="180"/>
      </w:pPr>
    </w:lvl>
    <w:lvl w:ilvl="3" w:tplc="0C09000F" w:tentative="1">
      <w:start w:val="1"/>
      <w:numFmt w:val="decimal"/>
      <w:lvlText w:val="%4."/>
      <w:lvlJc w:val="left"/>
      <w:pPr>
        <w:ind w:left="3047" w:hanging="360"/>
      </w:pPr>
    </w:lvl>
    <w:lvl w:ilvl="4" w:tplc="0C090019" w:tentative="1">
      <w:start w:val="1"/>
      <w:numFmt w:val="lowerLetter"/>
      <w:lvlText w:val="%5."/>
      <w:lvlJc w:val="left"/>
      <w:pPr>
        <w:ind w:left="3767" w:hanging="360"/>
      </w:pPr>
    </w:lvl>
    <w:lvl w:ilvl="5" w:tplc="0C09001B" w:tentative="1">
      <w:start w:val="1"/>
      <w:numFmt w:val="lowerRoman"/>
      <w:lvlText w:val="%6."/>
      <w:lvlJc w:val="right"/>
      <w:pPr>
        <w:ind w:left="4487" w:hanging="180"/>
      </w:pPr>
    </w:lvl>
    <w:lvl w:ilvl="6" w:tplc="0C09000F" w:tentative="1">
      <w:start w:val="1"/>
      <w:numFmt w:val="decimal"/>
      <w:lvlText w:val="%7."/>
      <w:lvlJc w:val="left"/>
      <w:pPr>
        <w:ind w:left="5207" w:hanging="360"/>
      </w:pPr>
    </w:lvl>
    <w:lvl w:ilvl="7" w:tplc="0C090019" w:tentative="1">
      <w:start w:val="1"/>
      <w:numFmt w:val="lowerLetter"/>
      <w:lvlText w:val="%8."/>
      <w:lvlJc w:val="left"/>
      <w:pPr>
        <w:ind w:left="5927" w:hanging="360"/>
      </w:pPr>
    </w:lvl>
    <w:lvl w:ilvl="8" w:tplc="0C09001B" w:tentative="1">
      <w:start w:val="1"/>
      <w:numFmt w:val="lowerRoman"/>
      <w:lvlText w:val="%9."/>
      <w:lvlJc w:val="right"/>
      <w:pPr>
        <w:ind w:left="6647" w:hanging="180"/>
      </w:pPr>
    </w:lvl>
  </w:abstractNum>
  <w:abstractNum w:abstractNumId="11" w15:restartNumberingAfterBreak="0">
    <w:nsid w:val="167E0DE3"/>
    <w:multiLevelType w:val="hybridMultilevel"/>
    <w:tmpl w:val="CB120AFA"/>
    <w:lvl w:ilvl="0" w:tplc="87F2F95A">
      <w:start w:val="1"/>
      <w:numFmt w:val="bullet"/>
      <w:pStyle w:val="Bullets"/>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Bold"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old"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old"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AB0992"/>
    <w:multiLevelType w:val="multilevel"/>
    <w:tmpl w:val="DE027E0E"/>
    <w:lvl w:ilvl="0">
      <w:start w:val="1"/>
      <w:numFmt w:val="decimal"/>
      <w:pStyle w:val="PFNumLevel1"/>
      <w:lvlText w:val="%1"/>
      <w:lvlJc w:val="left"/>
      <w:pPr>
        <w:tabs>
          <w:tab w:val="num" w:pos="924"/>
        </w:tabs>
        <w:ind w:left="924" w:hanging="924"/>
      </w:pPr>
      <w:rPr>
        <w:rFonts w:hint="default"/>
      </w:rPr>
    </w:lvl>
    <w:lvl w:ilvl="1">
      <w:start w:val="1"/>
      <w:numFmt w:val="decimal"/>
      <w:lvlText w:val="%1.%2"/>
      <w:lvlJc w:val="left"/>
      <w:pPr>
        <w:tabs>
          <w:tab w:val="num" w:pos="1848"/>
        </w:tabs>
        <w:ind w:left="1848" w:hanging="924"/>
      </w:pPr>
      <w:rPr>
        <w:rFonts w:hint="default"/>
      </w:rPr>
    </w:lvl>
    <w:lvl w:ilvl="2">
      <w:start w:val="1"/>
      <w:numFmt w:val="decimal"/>
      <w:lvlText w:val="%1.%2.%3"/>
      <w:lvlJc w:val="left"/>
      <w:pPr>
        <w:tabs>
          <w:tab w:val="num" w:pos="2773"/>
        </w:tabs>
        <w:ind w:left="2773" w:hanging="925"/>
      </w:pPr>
      <w:rPr>
        <w:rFonts w:hint="default"/>
      </w:rPr>
    </w:lvl>
    <w:lvl w:ilvl="3">
      <w:start w:val="1"/>
      <w:numFmt w:val="lowerLetter"/>
      <w:lvlText w:val="(%4)"/>
      <w:lvlJc w:val="left"/>
      <w:pPr>
        <w:tabs>
          <w:tab w:val="num" w:pos="3697"/>
        </w:tabs>
        <w:ind w:left="3697" w:hanging="924"/>
      </w:pPr>
      <w:rPr>
        <w:rFonts w:hint="default"/>
      </w:rPr>
    </w:lvl>
    <w:lvl w:ilvl="4">
      <w:start w:val="1"/>
      <w:numFmt w:val="lowerLetter"/>
      <w:lvlText w:val="(%5)"/>
      <w:lvlJc w:val="left"/>
      <w:pPr>
        <w:tabs>
          <w:tab w:val="num" w:pos="1848"/>
        </w:tabs>
        <w:ind w:left="1848" w:hanging="924"/>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AA30DA5"/>
    <w:multiLevelType w:val="multilevel"/>
    <w:tmpl w:val="032AD6F2"/>
    <w:lvl w:ilvl="0">
      <w:start w:val="1"/>
      <w:numFmt w:val="decimal"/>
      <w:pStyle w:val="LSStyle7Scheduleitem"/>
      <w:suff w:val="space"/>
      <w:lvlText w:val="Item %1"/>
      <w:lvlJc w:val="left"/>
      <w:pPr>
        <w:ind w:left="0" w:firstLine="0"/>
      </w:pPr>
      <w:rPr>
        <w:rFonts w:ascii="Arial Bold" w:hAnsi="Arial Bold"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31D4F4D"/>
    <w:multiLevelType w:val="hybridMultilevel"/>
    <w:tmpl w:val="987A16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69660F"/>
    <w:multiLevelType w:val="hybridMultilevel"/>
    <w:tmpl w:val="145C6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3D6E2F"/>
    <w:multiLevelType w:val="hybridMultilevel"/>
    <w:tmpl w:val="95160F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B20BE4"/>
    <w:multiLevelType w:val="hybridMultilevel"/>
    <w:tmpl w:val="D7EE7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A93023"/>
    <w:multiLevelType w:val="multilevel"/>
    <w:tmpl w:val="321A94E4"/>
    <w:lvl w:ilvl="0">
      <w:start w:val="1"/>
      <w:numFmt w:val="decimal"/>
      <w:pStyle w:val="LSStyle6Schedule"/>
      <w:isLgl/>
      <w:suff w:val="space"/>
      <w:lvlText w:val="Schedu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740E0E"/>
    <w:multiLevelType w:val="multilevel"/>
    <w:tmpl w:val="57DAB14E"/>
    <w:lvl w:ilvl="0">
      <w:start w:val="1"/>
      <w:numFmt w:val="decimal"/>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0" w15:restartNumberingAfterBreak="0">
    <w:nsid w:val="59F84AA9"/>
    <w:multiLevelType w:val="hybridMultilevel"/>
    <w:tmpl w:val="189EBA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0C1F6E"/>
    <w:multiLevelType w:val="multilevel"/>
    <w:tmpl w:val="7940FB4C"/>
    <w:lvl w:ilvl="0">
      <w:start w:val="1"/>
      <w:numFmt w:val="decimal"/>
      <w:pStyle w:val="Number1"/>
      <w:lvlText w:val="%1."/>
      <w:lvlJc w:val="left"/>
      <w:pPr>
        <w:tabs>
          <w:tab w:val="num" w:pos="567"/>
        </w:tabs>
        <w:ind w:left="567" w:hanging="567"/>
      </w:pPr>
      <w:rPr>
        <w:rFonts w:ascii="Arial" w:hAnsi="Arial" w:hint="default"/>
        <w:caps/>
      </w:rPr>
    </w:lvl>
    <w:lvl w:ilvl="1">
      <w:start w:val="1"/>
      <w:numFmt w:val="decimal"/>
      <w:pStyle w:val="Number2"/>
      <w:lvlText w:val="%1.%2"/>
      <w:lvlJc w:val="left"/>
      <w:pPr>
        <w:tabs>
          <w:tab w:val="num" w:pos="567"/>
        </w:tabs>
        <w:ind w:left="567" w:hanging="567"/>
      </w:pPr>
      <w:rPr>
        <w:rFonts w:ascii="Arial" w:hAnsi="Arial" w:hint="default"/>
        <w:caps w:val="0"/>
      </w:rPr>
    </w:lvl>
    <w:lvl w:ilvl="2">
      <w:start w:val="1"/>
      <w:numFmt w:val="lowerLetter"/>
      <w:pStyle w:val="Number3"/>
      <w:lvlText w:val="(%3)"/>
      <w:lvlJc w:val="left"/>
      <w:pPr>
        <w:tabs>
          <w:tab w:val="num" w:pos="1134"/>
        </w:tabs>
        <w:ind w:left="1134" w:hanging="567"/>
      </w:pPr>
      <w:rPr>
        <w:rFonts w:ascii="Arial" w:hAnsi="Arial" w:hint="default"/>
      </w:rPr>
    </w:lvl>
    <w:lvl w:ilvl="3">
      <w:start w:val="1"/>
      <w:numFmt w:val="lowerRoman"/>
      <w:pStyle w:val="Number4"/>
      <w:lvlText w:val="(%4)"/>
      <w:lvlJc w:val="left"/>
      <w:pPr>
        <w:tabs>
          <w:tab w:val="num" w:pos="1701"/>
        </w:tabs>
        <w:ind w:left="1701" w:hanging="567"/>
      </w:pPr>
      <w:rPr>
        <w:rFonts w:ascii="Arial" w:hAnsi="Arial"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22" w15:restartNumberingAfterBreak="0">
    <w:nsid w:val="5BB3239F"/>
    <w:multiLevelType w:val="multilevel"/>
    <w:tmpl w:val="8C4E1082"/>
    <w:lvl w:ilvl="0">
      <w:start w:val="1"/>
      <w:numFmt w:val="decimal"/>
      <w:lvlText w:val="%1"/>
      <w:lvlJc w:val="left"/>
      <w:pPr>
        <w:tabs>
          <w:tab w:val="num" w:pos="360"/>
        </w:tabs>
        <w:ind w:left="360" w:hanging="360"/>
      </w:pPr>
      <w:rPr>
        <w:rFonts w:cs="Times New Roman" w:hint="default"/>
      </w:rPr>
    </w:lvl>
    <w:lvl w:ilvl="1">
      <w:start w:val="1"/>
      <w:numFmt w:val="lowerLetter"/>
      <w:pStyle w:val="Style2"/>
      <w:lvlText w:val="(%2)"/>
      <w:lvlJc w:val="left"/>
      <w:pPr>
        <w:tabs>
          <w:tab w:val="num" w:pos="1418"/>
        </w:tabs>
        <w:ind w:left="1418" w:hanging="738"/>
      </w:pPr>
      <w:rPr>
        <w:rFonts w:cs="Times New Roman" w:hint="default"/>
      </w:rPr>
    </w:lvl>
    <w:lvl w:ilvl="2">
      <w:start w:val="1"/>
      <w:numFmt w:val="lowerRoman"/>
      <w:lvlText w:val="(%3)"/>
      <w:lvlJc w:val="left"/>
      <w:pPr>
        <w:tabs>
          <w:tab w:val="num" w:pos="1418"/>
        </w:tabs>
        <w:ind w:left="2155"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5D930DD1"/>
    <w:multiLevelType w:val="hybridMultilevel"/>
    <w:tmpl w:val="55D67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F191837"/>
    <w:multiLevelType w:val="hybridMultilevel"/>
    <w:tmpl w:val="189EBA5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44E6124"/>
    <w:multiLevelType w:val="multilevel"/>
    <w:tmpl w:val="5A96AEBE"/>
    <w:lvl w:ilvl="0">
      <w:start w:val="1"/>
      <w:numFmt w:val="decimal"/>
      <w:pStyle w:val="LSStyle1heading"/>
      <w:lvlText w:val="%1."/>
      <w:lvlJc w:val="left"/>
      <w:pPr>
        <w:ind w:left="680" w:hanging="680"/>
      </w:pPr>
      <w:rPr>
        <w:rFonts w:hint="default"/>
      </w:rPr>
    </w:lvl>
    <w:lvl w:ilvl="1">
      <w:start w:val="1"/>
      <w:numFmt w:val="decimal"/>
      <w:pStyle w:val="LSStyle211sub-heading"/>
      <w:lvlText w:val="%1.%2"/>
      <w:lvlJc w:val="left"/>
      <w:pPr>
        <w:tabs>
          <w:tab w:val="num" w:pos="680"/>
        </w:tabs>
        <w:ind w:left="680" w:hanging="680"/>
      </w:pPr>
      <w:rPr>
        <w:rFonts w:hint="default"/>
        <w:b w:val="0"/>
        <w:sz w:val="20"/>
        <w:szCs w:val="20"/>
      </w:rPr>
    </w:lvl>
    <w:lvl w:ilvl="2">
      <w:start w:val="1"/>
      <w:numFmt w:val="lowerLetter"/>
      <w:pStyle w:val="LSStyle3a"/>
      <w:lvlText w:val="(%3)"/>
      <w:lvlJc w:val="left"/>
      <w:pPr>
        <w:tabs>
          <w:tab w:val="num" w:pos="680"/>
        </w:tabs>
        <w:ind w:left="1361" w:hanging="681"/>
      </w:pPr>
      <w:rPr>
        <w:rFonts w:ascii="Arial" w:hAnsi="Arial" w:cs="Times New Roman"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LSStyle4i"/>
      <w:lvlText w:val="(%4)"/>
      <w:lvlJc w:val="left"/>
      <w:pPr>
        <w:ind w:left="2041" w:hanging="68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SStyle5A"/>
      <w:lvlText w:val="(%5)"/>
      <w:lvlJc w:val="left"/>
      <w:pPr>
        <w:tabs>
          <w:tab w:val="num" w:pos="2041"/>
        </w:tabs>
        <w:ind w:left="2835" w:hanging="794"/>
      </w:pPr>
      <w:rPr>
        <w:rFonts w:hint="default"/>
      </w:rPr>
    </w:lvl>
    <w:lvl w:ilvl="5">
      <w:start w:val="1"/>
      <w:numFmt w:val="none"/>
      <w:lvlText w:val=""/>
      <w:lvlJc w:val="left"/>
      <w:pPr>
        <w:tabs>
          <w:tab w:val="num" w:pos="2041"/>
        </w:tabs>
        <w:ind w:left="2835" w:hanging="79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tabs>
          <w:tab w:val="num" w:pos="2552"/>
        </w:tabs>
        <w:ind w:left="3175" w:hanging="623"/>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6" w15:restartNumberingAfterBreak="0">
    <w:nsid w:val="65AD72E7"/>
    <w:multiLevelType w:val="multilevel"/>
    <w:tmpl w:val="E04691E4"/>
    <w:lvl w:ilvl="0">
      <w:start w:val="1"/>
      <w:numFmt w:val="upperLetter"/>
      <w:pStyle w:val="LSStyleABackground"/>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69C215E1"/>
    <w:multiLevelType w:val="hybridMultilevel"/>
    <w:tmpl w:val="0FEA04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7741F3"/>
    <w:multiLevelType w:val="hybridMultilevel"/>
    <w:tmpl w:val="8DF21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DF6D55"/>
    <w:multiLevelType w:val="hybridMultilevel"/>
    <w:tmpl w:val="B7DE30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9C53A93"/>
    <w:multiLevelType w:val="multilevel"/>
    <w:tmpl w:val="F750452C"/>
    <w:lvl w:ilvl="0">
      <w:start w:val="1"/>
      <w:numFmt w:val="decimal"/>
      <w:pStyle w:val="LSStyle8Annexure1"/>
      <w:suff w:val="space"/>
      <w:lvlText w:val="Annexure %1"/>
      <w:lvlJc w:val="left"/>
      <w:pPr>
        <w:ind w:left="0" w:firstLine="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7A7A7996"/>
    <w:multiLevelType w:val="hybridMultilevel"/>
    <w:tmpl w:val="E0024ADA"/>
    <w:lvl w:ilvl="0" w:tplc="FFFFFFFF">
      <w:start w:val="1"/>
      <w:numFmt w:val="upperLetter"/>
      <w:pStyle w:val="Recital"/>
      <w:lvlText w:val="%1."/>
      <w:lvlJc w:val="left"/>
      <w:pPr>
        <w:tabs>
          <w:tab w:val="num" w:pos="567"/>
        </w:tabs>
        <w:ind w:left="567" w:hanging="567"/>
      </w:pPr>
      <w:rPr>
        <w:rFonts w:ascii="Arial" w:hAnsi="Arial" w:hint="default"/>
        <w:b/>
        <w:i w:val="0"/>
        <w:sz w:val="24"/>
        <w:szCs w:val="24"/>
      </w:rPr>
    </w:lvl>
    <w:lvl w:ilvl="1" w:tplc="37507372">
      <w:start w:val="1"/>
      <w:numFmt w:val="lowerLetter"/>
      <w:lvlText w:val="(%2)"/>
      <w:lvlJc w:val="left"/>
      <w:pPr>
        <w:tabs>
          <w:tab w:val="num" w:pos="2085"/>
        </w:tabs>
        <w:ind w:left="2085" w:hanging="1005"/>
      </w:pPr>
      <w:rPr>
        <w:rFonts w:hint="default"/>
      </w:rPr>
    </w:lvl>
    <w:lvl w:ilvl="2" w:tplc="01DCADC2">
      <w:start w:val="1"/>
      <w:numFmt w:val="decimal"/>
      <w:lvlText w:val="(%3)"/>
      <w:lvlJc w:val="left"/>
      <w:pPr>
        <w:ind w:left="2355" w:hanging="37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8E2271"/>
    <w:multiLevelType w:val="multilevel"/>
    <w:tmpl w:val="A26472D8"/>
    <w:lvl w:ilvl="0">
      <w:start w:val="1"/>
      <w:numFmt w:val="decimal"/>
      <w:pStyle w:val="N1"/>
      <w:isLgl/>
      <w:lvlText w:val="%1."/>
      <w:lvlJc w:val="left"/>
      <w:pPr>
        <w:tabs>
          <w:tab w:val="num" w:pos="851"/>
        </w:tabs>
        <w:ind w:left="851" w:hanging="851"/>
      </w:pPr>
      <w:rPr>
        <w:rFonts w:ascii="Arial Bold" w:hAnsi="Arial Bold" w:hint="default"/>
        <w:b/>
        <w:i w:val="0"/>
        <w:sz w:val="22"/>
        <w:szCs w:val="24"/>
      </w:rPr>
    </w:lvl>
    <w:lvl w:ilvl="1">
      <w:start w:val="1"/>
      <w:numFmt w:val="decimal"/>
      <w:pStyle w:val="N11"/>
      <w:lvlText w:val="%1.%2"/>
      <w:lvlJc w:val="left"/>
      <w:pPr>
        <w:tabs>
          <w:tab w:val="num" w:pos="851"/>
        </w:tabs>
        <w:ind w:left="851" w:hanging="851"/>
      </w:pPr>
      <w:rPr>
        <w:rFonts w:ascii="Arial" w:hAnsi="Arial" w:hint="default"/>
        <w:b w:val="0"/>
        <w:i w:val="0"/>
        <w:sz w:val="20"/>
        <w:szCs w:val="20"/>
      </w:rPr>
    </w:lvl>
    <w:lvl w:ilvl="2">
      <w:start w:val="1"/>
      <w:numFmt w:val="lowerLetter"/>
      <w:pStyle w:val="A11"/>
      <w:lvlText w:val="(%3)"/>
      <w:lvlJc w:val="left"/>
      <w:pPr>
        <w:tabs>
          <w:tab w:val="num" w:pos="1418"/>
        </w:tabs>
        <w:ind w:left="1418" w:hanging="567"/>
      </w:pPr>
      <w:rPr>
        <w:rFonts w:ascii="Arial" w:hAnsi="Arial" w:hint="default"/>
        <w:b w:val="0"/>
        <w:i w:val="0"/>
        <w:sz w:val="20"/>
        <w:szCs w:val="20"/>
      </w:rPr>
    </w:lvl>
    <w:lvl w:ilvl="3">
      <w:start w:val="1"/>
      <w:numFmt w:val="lowerLetter"/>
      <w:pStyle w:val="i11"/>
      <w:lvlText w:val="(%4)"/>
      <w:lvlJc w:val="left"/>
      <w:pPr>
        <w:tabs>
          <w:tab w:val="num" w:pos="1985"/>
        </w:tabs>
        <w:ind w:left="1985" w:hanging="567"/>
      </w:pPr>
      <w:rPr>
        <w:rFonts w:hint="default"/>
        <w:b w:val="0"/>
        <w:i w:val="0"/>
        <w:sz w:val="20"/>
        <w:szCs w:val="20"/>
      </w:rPr>
    </w:lvl>
    <w:lvl w:ilvl="4">
      <w:start w:val="1"/>
      <w:numFmt w:val="lowerRoman"/>
      <w:pStyle w:val="N111"/>
      <w:lvlText w:val="(%5)"/>
      <w:lvlJc w:val="right"/>
      <w:pPr>
        <w:tabs>
          <w:tab w:val="num" w:pos="1701"/>
        </w:tabs>
        <w:ind w:left="1701" w:hanging="850"/>
      </w:pPr>
      <w:rPr>
        <w:rFonts w:hint="default"/>
        <w:b w:val="0"/>
        <w:i w:val="0"/>
        <w:sz w:val="20"/>
        <w:szCs w:val="20"/>
      </w:rPr>
    </w:lvl>
    <w:lvl w:ilvl="5">
      <w:start w:val="1"/>
      <w:numFmt w:val="lowerRoman"/>
      <w:pStyle w:val="A111"/>
      <w:lvlText w:val="(%6)"/>
      <w:lvlJc w:val="left"/>
      <w:pPr>
        <w:tabs>
          <w:tab w:val="num" w:pos="2268"/>
        </w:tabs>
        <w:ind w:left="2268" w:hanging="567"/>
      </w:pPr>
      <w:rPr>
        <w:rFonts w:ascii="Arial" w:hAnsi="Arial" w:hint="default"/>
        <w:b w:val="0"/>
        <w:i w:val="0"/>
        <w:sz w:val="24"/>
        <w:szCs w:val="24"/>
      </w:rPr>
    </w:lvl>
    <w:lvl w:ilvl="6">
      <w:start w:val="1"/>
      <w:numFmt w:val="lowerRoman"/>
      <w:pStyle w:val="I111"/>
      <w:lvlText w:val="(%7)"/>
      <w:lvlJc w:val="left"/>
      <w:pPr>
        <w:tabs>
          <w:tab w:val="num" w:pos="2835"/>
        </w:tabs>
        <w:ind w:left="2835" w:hanging="567"/>
      </w:pPr>
      <w:rPr>
        <w:rFonts w:ascii="Arial" w:hAnsi="Arial" w:hint="default"/>
        <w:b w:val="0"/>
        <w:i w:val="0"/>
        <w:sz w:val="24"/>
        <w:szCs w:val="24"/>
      </w:rPr>
    </w:lvl>
    <w:lvl w:ilvl="7">
      <w:start w:val="1"/>
      <w:numFmt w:val="lowerLetter"/>
      <w:lvlText w:val="%8."/>
      <w:lvlJc w:val="left"/>
      <w:pPr>
        <w:tabs>
          <w:tab w:val="num" w:pos="567"/>
        </w:tabs>
        <w:ind w:left="3087" w:hanging="360"/>
      </w:pPr>
      <w:rPr>
        <w:rFonts w:hint="default"/>
      </w:rPr>
    </w:lvl>
    <w:lvl w:ilvl="8">
      <w:start w:val="1"/>
      <w:numFmt w:val="lowerRoman"/>
      <w:lvlText w:val="%9."/>
      <w:lvlJc w:val="left"/>
      <w:pPr>
        <w:tabs>
          <w:tab w:val="num" w:pos="567"/>
        </w:tabs>
        <w:ind w:left="3267" w:hanging="180"/>
      </w:pPr>
      <w:rPr>
        <w:rFonts w:hint="default"/>
      </w:rPr>
    </w:lvl>
  </w:abstractNum>
  <w:num w:numId="1">
    <w:abstractNumId w:val="11"/>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2"/>
  </w:num>
  <w:num w:numId="14">
    <w:abstractNumId w:val="21"/>
  </w:num>
  <w:num w:numId="15">
    <w:abstractNumId w:val="12"/>
  </w:num>
  <w:num w:numId="16">
    <w:abstractNumId w:val="31"/>
    <w:lvlOverride w:ilvl="0">
      <w:startOverride w:val="1"/>
    </w:lvlOverride>
  </w:num>
  <w:num w:numId="17">
    <w:abstractNumId w:val="19"/>
  </w:num>
  <w:num w:numId="18">
    <w:abstractNumId w:val="22"/>
  </w:num>
  <w:num w:numId="19">
    <w:abstractNumId w:val="23"/>
  </w:num>
  <w:num w:numId="20">
    <w:abstractNumId w:val="32"/>
  </w:num>
  <w:num w:numId="21">
    <w:abstractNumId w:val="26"/>
  </w:num>
  <w:num w:numId="22">
    <w:abstractNumId w:val="25"/>
  </w:num>
  <w:num w:numId="23">
    <w:abstractNumId w:val="25"/>
  </w:num>
  <w:num w:numId="24">
    <w:abstractNumId w:val="25"/>
  </w:num>
  <w:num w:numId="25">
    <w:abstractNumId w:val="25"/>
  </w:num>
  <w:num w:numId="26">
    <w:abstractNumId w:val="25"/>
  </w:num>
  <w:num w:numId="27">
    <w:abstractNumId w:val="18"/>
  </w:num>
  <w:num w:numId="28">
    <w:abstractNumId w:val="13"/>
  </w:num>
  <w:num w:numId="29">
    <w:abstractNumId w:val="30"/>
  </w:num>
  <w:num w:numId="30">
    <w:abstractNumId w:val="25"/>
  </w:num>
  <w:num w:numId="31">
    <w:abstractNumId w:val="15"/>
  </w:num>
  <w:num w:numId="32">
    <w:abstractNumId w:val="29"/>
  </w:num>
  <w:num w:numId="33">
    <w:abstractNumId w:val="17"/>
  </w:num>
  <w:num w:numId="34">
    <w:abstractNumId w:val="10"/>
  </w:num>
  <w:num w:numId="35">
    <w:abstractNumId w:val="20"/>
  </w:num>
  <w:num w:numId="36">
    <w:abstractNumId w:val="27"/>
  </w:num>
  <w:num w:numId="37">
    <w:abstractNumId w:val="16"/>
  </w:num>
  <w:num w:numId="38">
    <w:abstractNumId w:val="14"/>
  </w:num>
  <w:num w:numId="39">
    <w:abstractNumId w:val="24"/>
  </w:num>
  <w:num w:numId="40">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00"/>
    <w:rsid w:val="00000C3A"/>
    <w:rsid w:val="000016D1"/>
    <w:rsid w:val="00005423"/>
    <w:rsid w:val="00005CA4"/>
    <w:rsid w:val="000068B7"/>
    <w:rsid w:val="000079E2"/>
    <w:rsid w:val="00011E73"/>
    <w:rsid w:val="000169DF"/>
    <w:rsid w:val="00017376"/>
    <w:rsid w:val="00017FF7"/>
    <w:rsid w:val="00023BF2"/>
    <w:rsid w:val="00026339"/>
    <w:rsid w:val="00033DCE"/>
    <w:rsid w:val="000417FD"/>
    <w:rsid w:val="00045171"/>
    <w:rsid w:val="00051435"/>
    <w:rsid w:val="00051B59"/>
    <w:rsid w:val="00054319"/>
    <w:rsid w:val="00054AE6"/>
    <w:rsid w:val="00061022"/>
    <w:rsid w:val="00061C36"/>
    <w:rsid w:val="000634D1"/>
    <w:rsid w:val="00063A25"/>
    <w:rsid w:val="00065874"/>
    <w:rsid w:val="00067E75"/>
    <w:rsid w:val="0007161A"/>
    <w:rsid w:val="00073E24"/>
    <w:rsid w:val="00074815"/>
    <w:rsid w:val="00076E5D"/>
    <w:rsid w:val="00081FD4"/>
    <w:rsid w:val="00082A5C"/>
    <w:rsid w:val="00092A46"/>
    <w:rsid w:val="00095423"/>
    <w:rsid w:val="000A12EF"/>
    <w:rsid w:val="000A223C"/>
    <w:rsid w:val="000A5837"/>
    <w:rsid w:val="000B4CC6"/>
    <w:rsid w:val="000C424F"/>
    <w:rsid w:val="000C5666"/>
    <w:rsid w:val="000D105B"/>
    <w:rsid w:val="000D1AC9"/>
    <w:rsid w:val="000D49DB"/>
    <w:rsid w:val="000D72E8"/>
    <w:rsid w:val="000E1366"/>
    <w:rsid w:val="000E2BBA"/>
    <w:rsid w:val="001118FE"/>
    <w:rsid w:val="001129A3"/>
    <w:rsid w:val="001160CF"/>
    <w:rsid w:val="001246E8"/>
    <w:rsid w:val="00131F1B"/>
    <w:rsid w:val="00142DDC"/>
    <w:rsid w:val="0014612D"/>
    <w:rsid w:val="00150030"/>
    <w:rsid w:val="001525E7"/>
    <w:rsid w:val="00166543"/>
    <w:rsid w:val="00173F4E"/>
    <w:rsid w:val="0018030A"/>
    <w:rsid w:val="00191369"/>
    <w:rsid w:val="0019776B"/>
    <w:rsid w:val="001A2D53"/>
    <w:rsid w:val="001B236A"/>
    <w:rsid w:val="001B5390"/>
    <w:rsid w:val="001B56D7"/>
    <w:rsid w:val="001B7DD8"/>
    <w:rsid w:val="001C0030"/>
    <w:rsid w:val="001D0918"/>
    <w:rsid w:val="001D0E3B"/>
    <w:rsid w:val="001D1704"/>
    <w:rsid w:val="001D55EE"/>
    <w:rsid w:val="001E3A0C"/>
    <w:rsid w:val="001E6285"/>
    <w:rsid w:val="001F6992"/>
    <w:rsid w:val="0021758B"/>
    <w:rsid w:val="00221418"/>
    <w:rsid w:val="00235D1D"/>
    <w:rsid w:val="00240383"/>
    <w:rsid w:val="002431A6"/>
    <w:rsid w:val="0024595E"/>
    <w:rsid w:val="00253352"/>
    <w:rsid w:val="00257741"/>
    <w:rsid w:val="00265D10"/>
    <w:rsid w:val="00275C20"/>
    <w:rsid w:val="00277206"/>
    <w:rsid w:val="00283380"/>
    <w:rsid w:val="00290D7E"/>
    <w:rsid w:val="002A1456"/>
    <w:rsid w:val="002A1550"/>
    <w:rsid w:val="002A7781"/>
    <w:rsid w:val="002A77DC"/>
    <w:rsid w:val="002B1535"/>
    <w:rsid w:val="002B42A4"/>
    <w:rsid w:val="002B72AB"/>
    <w:rsid w:val="002C12C4"/>
    <w:rsid w:val="002D6BE6"/>
    <w:rsid w:val="002E1987"/>
    <w:rsid w:val="002F0586"/>
    <w:rsid w:val="00302998"/>
    <w:rsid w:val="00312FC5"/>
    <w:rsid w:val="00327AC2"/>
    <w:rsid w:val="00331871"/>
    <w:rsid w:val="00350A3E"/>
    <w:rsid w:val="00370AAB"/>
    <w:rsid w:val="00371185"/>
    <w:rsid w:val="00373766"/>
    <w:rsid w:val="003750DA"/>
    <w:rsid w:val="00386EC8"/>
    <w:rsid w:val="003B24E9"/>
    <w:rsid w:val="003C070A"/>
    <w:rsid w:val="003C443C"/>
    <w:rsid w:val="003C5195"/>
    <w:rsid w:val="003E3507"/>
    <w:rsid w:val="003F4960"/>
    <w:rsid w:val="004016AD"/>
    <w:rsid w:val="0040619E"/>
    <w:rsid w:val="004073B1"/>
    <w:rsid w:val="004077BD"/>
    <w:rsid w:val="00415230"/>
    <w:rsid w:val="00435C55"/>
    <w:rsid w:val="00437D8C"/>
    <w:rsid w:val="00442818"/>
    <w:rsid w:val="00443930"/>
    <w:rsid w:val="00444F01"/>
    <w:rsid w:val="00446200"/>
    <w:rsid w:val="004478E3"/>
    <w:rsid w:val="00467C84"/>
    <w:rsid w:val="00470FC5"/>
    <w:rsid w:val="0048334D"/>
    <w:rsid w:val="0049031E"/>
    <w:rsid w:val="0049569F"/>
    <w:rsid w:val="004973FB"/>
    <w:rsid w:val="00497BF9"/>
    <w:rsid w:val="004B2097"/>
    <w:rsid w:val="004C42B5"/>
    <w:rsid w:val="004C7B15"/>
    <w:rsid w:val="004D5334"/>
    <w:rsid w:val="004E076B"/>
    <w:rsid w:val="004E4A9E"/>
    <w:rsid w:val="004E4CD8"/>
    <w:rsid w:val="004F24C7"/>
    <w:rsid w:val="004F42F4"/>
    <w:rsid w:val="004F56F4"/>
    <w:rsid w:val="005130B2"/>
    <w:rsid w:val="00513AA0"/>
    <w:rsid w:val="005231C3"/>
    <w:rsid w:val="005236B8"/>
    <w:rsid w:val="00535BCE"/>
    <w:rsid w:val="0054255A"/>
    <w:rsid w:val="00545C43"/>
    <w:rsid w:val="00550A3E"/>
    <w:rsid w:val="005540EE"/>
    <w:rsid w:val="00573902"/>
    <w:rsid w:val="0058594B"/>
    <w:rsid w:val="00586449"/>
    <w:rsid w:val="00590D73"/>
    <w:rsid w:val="005A0FF0"/>
    <w:rsid w:val="005B14F9"/>
    <w:rsid w:val="005D25A7"/>
    <w:rsid w:val="005E1342"/>
    <w:rsid w:val="005E5653"/>
    <w:rsid w:val="005F776E"/>
    <w:rsid w:val="00600974"/>
    <w:rsid w:val="00603DB9"/>
    <w:rsid w:val="006106C3"/>
    <w:rsid w:val="006145FA"/>
    <w:rsid w:val="006205EC"/>
    <w:rsid w:val="006239CD"/>
    <w:rsid w:val="00636AD3"/>
    <w:rsid w:val="006405B1"/>
    <w:rsid w:val="00653C1B"/>
    <w:rsid w:val="006629D5"/>
    <w:rsid w:val="0068001C"/>
    <w:rsid w:val="006803EB"/>
    <w:rsid w:val="00687C47"/>
    <w:rsid w:val="006A23FF"/>
    <w:rsid w:val="006A3194"/>
    <w:rsid w:val="006B1F7C"/>
    <w:rsid w:val="006B4E76"/>
    <w:rsid w:val="006B53E6"/>
    <w:rsid w:val="006C433F"/>
    <w:rsid w:val="006D4497"/>
    <w:rsid w:val="006D4954"/>
    <w:rsid w:val="006D7FC9"/>
    <w:rsid w:val="006F5D4A"/>
    <w:rsid w:val="006F66F8"/>
    <w:rsid w:val="00703F02"/>
    <w:rsid w:val="007042CC"/>
    <w:rsid w:val="00713FA5"/>
    <w:rsid w:val="00714EED"/>
    <w:rsid w:val="007310E5"/>
    <w:rsid w:val="00750B77"/>
    <w:rsid w:val="007518CC"/>
    <w:rsid w:val="007619B2"/>
    <w:rsid w:val="00765D31"/>
    <w:rsid w:val="00767F59"/>
    <w:rsid w:val="0077347F"/>
    <w:rsid w:val="007807CA"/>
    <w:rsid w:val="007869BD"/>
    <w:rsid w:val="00792654"/>
    <w:rsid w:val="00793131"/>
    <w:rsid w:val="007964EA"/>
    <w:rsid w:val="007B3C6C"/>
    <w:rsid w:val="007C3E37"/>
    <w:rsid w:val="007C7CEE"/>
    <w:rsid w:val="007E14B0"/>
    <w:rsid w:val="007E465D"/>
    <w:rsid w:val="007E4816"/>
    <w:rsid w:val="007F471B"/>
    <w:rsid w:val="00810C77"/>
    <w:rsid w:val="0081414E"/>
    <w:rsid w:val="00823C49"/>
    <w:rsid w:val="00831540"/>
    <w:rsid w:val="0084656A"/>
    <w:rsid w:val="00846729"/>
    <w:rsid w:val="008544BD"/>
    <w:rsid w:val="008548BA"/>
    <w:rsid w:val="00856F0B"/>
    <w:rsid w:val="00857005"/>
    <w:rsid w:val="00894D2A"/>
    <w:rsid w:val="0089507B"/>
    <w:rsid w:val="008A4B49"/>
    <w:rsid w:val="008B0BE3"/>
    <w:rsid w:val="008B1558"/>
    <w:rsid w:val="008B5805"/>
    <w:rsid w:val="008C6E0E"/>
    <w:rsid w:val="008E4FF6"/>
    <w:rsid w:val="008F3E29"/>
    <w:rsid w:val="008F6B38"/>
    <w:rsid w:val="00906461"/>
    <w:rsid w:val="009316E5"/>
    <w:rsid w:val="00936AEC"/>
    <w:rsid w:val="009508E4"/>
    <w:rsid w:val="00953A77"/>
    <w:rsid w:val="0095451F"/>
    <w:rsid w:val="00955BF2"/>
    <w:rsid w:val="00964641"/>
    <w:rsid w:val="00975CD4"/>
    <w:rsid w:val="009800A4"/>
    <w:rsid w:val="00980A76"/>
    <w:rsid w:val="009836B3"/>
    <w:rsid w:val="009836E6"/>
    <w:rsid w:val="009B019A"/>
    <w:rsid w:val="009B055A"/>
    <w:rsid w:val="009C3BB5"/>
    <w:rsid w:val="009C3DB7"/>
    <w:rsid w:val="009C4305"/>
    <w:rsid w:val="009C59CC"/>
    <w:rsid w:val="009D0775"/>
    <w:rsid w:val="009D1AD6"/>
    <w:rsid w:val="009E1B80"/>
    <w:rsid w:val="009E725C"/>
    <w:rsid w:val="00A01E60"/>
    <w:rsid w:val="00A02467"/>
    <w:rsid w:val="00A045B4"/>
    <w:rsid w:val="00A07460"/>
    <w:rsid w:val="00A13686"/>
    <w:rsid w:val="00A1411D"/>
    <w:rsid w:val="00A14366"/>
    <w:rsid w:val="00A17F56"/>
    <w:rsid w:val="00A201EC"/>
    <w:rsid w:val="00A21514"/>
    <w:rsid w:val="00A332F6"/>
    <w:rsid w:val="00A5018C"/>
    <w:rsid w:val="00A612DC"/>
    <w:rsid w:val="00A70B40"/>
    <w:rsid w:val="00A75EEB"/>
    <w:rsid w:val="00A760E7"/>
    <w:rsid w:val="00A9270E"/>
    <w:rsid w:val="00A95674"/>
    <w:rsid w:val="00AA2843"/>
    <w:rsid w:val="00AA33C9"/>
    <w:rsid w:val="00AB1567"/>
    <w:rsid w:val="00AB226C"/>
    <w:rsid w:val="00AB52C0"/>
    <w:rsid w:val="00AC0DBD"/>
    <w:rsid w:val="00AD415D"/>
    <w:rsid w:val="00AD6E01"/>
    <w:rsid w:val="00AE1271"/>
    <w:rsid w:val="00AE2ED2"/>
    <w:rsid w:val="00AE3631"/>
    <w:rsid w:val="00AF5852"/>
    <w:rsid w:val="00B014DB"/>
    <w:rsid w:val="00B01874"/>
    <w:rsid w:val="00B05C9A"/>
    <w:rsid w:val="00B254B5"/>
    <w:rsid w:val="00B31696"/>
    <w:rsid w:val="00B47C92"/>
    <w:rsid w:val="00B6103F"/>
    <w:rsid w:val="00B63156"/>
    <w:rsid w:val="00B64207"/>
    <w:rsid w:val="00B75BEF"/>
    <w:rsid w:val="00B77795"/>
    <w:rsid w:val="00B8480E"/>
    <w:rsid w:val="00B87498"/>
    <w:rsid w:val="00B961A3"/>
    <w:rsid w:val="00B96468"/>
    <w:rsid w:val="00BB2FE7"/>
    <w:rsid w:val="00BD3411"/>
    <w:rsid w:val="00BD45AA"/>
    <w:rsid w:val="00BD66CB"/>
    <w:rsid w:val="00BF530D"/>
    <w:rsid w:val="00C0296F"/>
    <w:rsid w:val="00C03ADD"/>
    <w:rsid w:val="00C071EA"/>
    <w:rsid w:val="00C1362B"/>
    <w:rsid w:val="00C14F58"/>
    <w:rsid w:val="00C25C03"/>
    <w:rsid w:val="00C33578"/>
    <w:rsid w:val="00C35397"/>
    <w:rsid w:val="00C414EC"/>
    <w:rsid w:val="00C44C4D"/>
    <w:rsid w:val="00C453CD"/>
    <w:rsid w:val="00C5547E"/>
    <w:rsid w:val="00C67CE7"/>
    <w:rsid w:val="00C818AA"/>
    <w:rsid w:val="00C82CC5"/>
    <w:rsid w:val="00C864E6"/>
    <w:rsid w:val="00C87A6B"/>
    <w:rsid w:val="00CA1DD0"/>
    <w:rsid w:val="00CA235D"/>
    <w:rsid w:val="00CB7E01"/>
    <w:rsid w:val="00CC17D6"/>
    <w:rsid w:val="00CC264E"/>
    <w:rsid w:val="00CD451E"/>
    <w:rsid w:val="00CD5855"/>
    <w:rsid w:val="00CE37D6"/>
    <w:rsid w:val="00D04F8A"/>
    <w:rsid w:val="00D256F5"/>
    <w:rsid w:val="00D263CA"/>
    <w:rsid w:val="00D3389D"/>
    <w:rsid w:val="00D41D02"/>
    <w:rsid w:val="00D56BB7"/>
    <w:rsid w:val="00D72911"/>
    <w:rsid w:val="00D7573E"/>
    <w:rsid w:val="00D76501"/>
    <w:rsid w:val="00D9522F"/>
    <w:rsid w:val="00DA0409"/>
    <w:rsid w:val="00DA0FF4"/>
    <w:rsid w:val="00DA294B"/>
    <w:rsid w:val="00DB278F"/>
    <w:rsid w:val="00DC36D5"/>
    <w:rsid w:val="00DD13F8"/>
    <w:rsid w:val="00DE1DEC"/>
    <w:rsid w:val="00DE3FCE"/>
    <w:rsid w:val="00DF450A"/>
    <w:rsid w:val="00E01A5D"/>
    <w:rsid w:val="00E02D55"/>
    <w:rsid w:val="00E0532A"/>
    <w:rsid w:val="00E109F5"/>
    <w:rsid w:val="00E16052"/>
    <w:rsid w:val="00E1695C"/>
    <w:rsid w:val="00E221EF"/>
    <w:rsid w:val="00E24996"/>
    <w:rsid w:val="00E3247F"/>
    <w:rsid w:val="00E33085"/>
    <w:rsid w:val="00E50E7F"/>
    <w:rsid w:val="00E5200B"/>
    <w:rsid w:val="00E8134D"/>
    <w:rsid w:val="00E85B92"/>
    <w:rsid w:val="00E871B1"/>
    <w:rsid w:val="00E959B7"/>
    <w:rsid w:val="00E95CBF"/>
    <w:rsid w:val="00EA08EB"/>
    <w:rsid w:val="00EA1DF7"/>
    <w:rsid w:val="00EA6A50"/>
    <w:rsid w:val="00EB1284"/>
    <w:rsid w:val="00EB5306"/>
    <w:rsid w:val="00EC7A27"/>
    <w:rsid w:val="00ED0888"/>
    <w:rsid w:val="00EE18D2"/>
    <w:rsid w:val="00EE26B7"/>
    <w:rsid w:val="00EF57CE"/>
    <w:rsid w:val="00F06650"/>
    <w:rsid w:val="00F27D20"/>
    <w:rsid w:val="00F360A8"/>
    <w:rsid w:val="00F40464"/>
    <w:rsid w:val="00F40503"/>
    <w:rsid w:val="00F42344"/>
    <w:rsid w:val="00F6280A"/>
    <w:rsid w:val="00F64A9B"/>
    <w:rsid w:val="00F65954"/>
    <w:rsid w:val="00F7481C"/>
    <w:rsid w:val="00F77F3D"/>
    <w:rsid w:val="00F935B5"/>
    <w:rsid w:val="00FA3591"/>
    <w:rsid w:val="00FA406C"/>
    <w:rsid w:val="00FA5FD7"/>
    <w:rsid w:val="00FA64D5"/>
    <w:rsid w:val="00FB1557"/>
    <w:rsid w:val="00FB3078"/>
    <w:rsid w:val="00FB69F0"/>
    <w:rsid w:val="00FD7434"/>
    <w:rsid w:val="00FF4CD3"/>
    <w:rsid w:val="00FF73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18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200"/>
    <w:pPr>
      <w:spacing w:after="0" w:line="240" w:lineRule="auto"/>
      <w:jc w:val="both"/>
    </w:pPr>
    <w:rPr>
      <w:rFonts w:ascii="Arial" w:eastAsia="Times New Roman" w:hAnsi="Arial" w:cs="Times New Roman"/>
      <w:lang w:val="en-GB" w:eastAsia="en-AU"/>
    </w:rPr>
  </w:style>
  <w:style w:type="paragraph" w:styleId="Heading1">
    <w:name w:val="heading 1"/>
    <w:aliases w:val="Section Heading,Head1,Heading apps,1,A MAJOR/BOLD,No numbers,h1,Para,H1"/>
    <w:basedOn w:val="Normal"/>
    <w:next w:val="Normal"/>
    <w:link w:val="Heading1Char"/>
    <w:qFormat/>
    <w:rsid w:val="00446200"/>
    <w:pPr>
      <w:keepNext/>
      <w:spacing w:before="240" w:after="200"/>
      <w:jc w:val="center"/>
      <w:outlineLvl w:val="0"/>
    </w:pPr>
    <w:rPr>
      <w:rFonts w:cs="Arial"/>
      <w:b/>
      <w:bCs/>
      <w:kern w:val="32"/>
      <w:sz w:val="32"/>
      <w:szCs w:val="32"/>
    </w:rPr>
  </w:style>
  <w:style w:type="paragraph" w:styleId="Heading2">
    <w:name w:val="heading 2"/>
    <w:basedOn w:val="Normal"/>
    <w:next w:val="Normal"/>
    <w:link w:val="Heading2Char"/>
    <w:qFormat/>
    <w:rsid w:val="00446200"/>
    <w:pPr>
      <w:keepNext/>
      <w:spacing w:before="240" w:after="200"/>
      <w:outlineLvl w:val="1"/>
    </w:pPr>
    <w:rPr>
      <w:rFonts w:cs="Arial"/>
      <w:b/>
      <w:bCs/>
      <w:i/>
      <w:iCs/>
      <w:sz w:val="28"/>
      <w:szCs w:val="28"/>
    </w:rPr>
  </w:style>
  <w:style w:type="paragraph" w:styleId="Heading3">
    <w:name w:val="heading 3"/>
    <w:basedOn w:val="Normal"/>
    <w:next w:val="Normal"/>
    <w:link w:val="Heading3Char"/>
    <w:qFormat/>
    <w:rsid w:val="00446200"/>
    <w:pPr>
      <w:keepNext/>
      <w:spacing w:before="80" w:after="100"/>
      <w:ind w:left="1440"/>
      <w:outlineLvl w:val="2"/>
    </w:pPr>
    <w:rPr>
      <w:b/>
    </w:rPr>
  </w:style>
  <w:style w:type="paragraph" w:styleId="Heading4">
    <w:name w:val="heading 4"/>
    <w:basedOn w:val="Normal"/>
    <w:next w:val="Normal"/>
    <w:link w:val="Heading4Char"/>
    <w:qFormat/>
    <w:rsid w:val="00446200"/>
    <w:pPr>
      <w:keepNext/>
      <w:ind w:left="709" w:hanging="709"/>
      <w:outlineLvl w:val="3"/>
    </w:pPr>
    <w:rPr>
      <w:b/>
    </w:rPr>
  </w:style>
  <w:style w:type="paragraph" w:styleId="Heading5">
    <w:name w:val="heading 5"/>
    <w:basedOn w:val="Normal"/>
    <w:next w:val="Normal"/>
    <w:link w:val="Heading5Char"/>
    <w:qFormat/>
    <w:rsid w:val="00446200"/>
    <w:pPr>
      <w:keepNext/>
      <w:ind w:left="709" w:hanging="709"/>
      <w:jc w:val="center"/>
      <w:outlineLvl w:val="4"/>
    </w:pPr>
    <w:rPr>
      <w:b/>
    </w:rPr>
  </w:style>
  <w:style w:type="paragraph" w:styleId="Heading6">
    <w:name w:val="heading 6"/>
    <w:basedOn w:val="Normal"/>
    <w:next w:val="Normal"/>
    <w:link w:val="Heading6Char"/>
    <w:qFormat/>
    <w:rsid w:val="00446200"/>
    <w:pPr>
      <w:keepNext/>
      <w:tabs>
        <w:tab w:val="left" w:pos="3420"/>
        <w:tab w:val="left" w:pos="4320"/>
      </w:tabs>
      <w:ind w:left="5738" w:hanging="1418"/>
      <w:outlineLvl w:val="5"/>
    </w:pPr>
  </w:style>
  <w:style w:type="paragraph" w:styleId="Heading7">
    <w:name w:val="heading 7"/>
    <w:basedOn w:val="Normal"/>
    <w:next w:val="Normal"/>
    <w:link w:val="Heading7Char"/>
    <w:qFormat/>
    <w:rsid w:val="00446200"/>
    <w:pPr>
      <w:keepNext/>
      <w:outlineLvl w:val="6"/>
    </w:pPr>
    <w:rPr>
      <w:i/>
      <w:iCs/>
      <w:lang w:val="en-AU"/>
    </w:rPr>
  </w:style>
  <w:style w:type="paragraph" w:styleId="Heading8">
    <w:name w:val="heading 8"/>
    <w:basedOn w:val="Normal"/>
    <w:link w:val="Heading8Char"/>
    <w:qFormat/>
    <w:rsid w:val="00446200"/>
    <w:pPr>
      <w:spacing w:after="240"/>
      <w:outlineLvl w:val="7"/>
    </w:pPr>
    <w:rPr>
      <w:rFonts w:ascii="Times New Roman" w:hAnsi="Times New Roman"/>
      <w:kern w:val="28"/>
      <w:sz w:val="24"/>
      <w:lang w:val="en-AU"/>
    </w:rPr>
  </w:style>
  <w:style w:type="paragraph" w:styleId="Heading9">
    <w:name w:val="heading 9"/>
    <w:basedOn w:val="Normal"/>
    <w:link w:val="Heading9Char"/>
    <w:qFormat/>
    <w:rsid w:val="00446200"/>
    <w:pPr>
      <w:spacing w:after="240"/>
      <w:outlineLvl w:val="8"/>
    </w:pPr>
    <w:rPr>
      <w:rFonts w:ascii="Times New Roman" w:hAnsi="Times New Roman"/>
      <w:kern w:val="28"/>
      <w:sz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Head1 Char,Heading apps Char,1 Char,A MAJOR/BOLD Char,No numbers Char,h1 Char,Para Char,H1 Char"/>
    <w:basedOn w:val="DefaultParagraphFont"/>
    <w:link w:val="Heading1"/>
    <w:rsid w:val="00446200"/>
    <w:rPr>
      <w:rFonts w:ascii="Arial" w:eastAsia="Times New Roman" w:hAnsi="Arial" w:cs="Arial"/>
      <w:b/>
      <w:bCs/>
      <w:kern w:val="32"/>
      <w:sz w:val="32"/>
      <w:szCs w:val="32"/>
      <w:lang w:val="en-GB" w:eastAsia="en-AU"/>
    </w:rPr>
  </w:style>
  <w:style w:type="character" w:customStyle="1" w:styleId="Heading2Char">
    <w:name w:val="Heading 2 Char"/>
    <w:basedOn w:val="DefaultParagraphFont"/>
    <w:link w:val="Heading2"/>
    <w:rsid w:val="00446200"/>
    <w:rPr>
      <w:rFonts w:ascii="Arial" w:eastAsia="Times New Roman" w:hAnsi="Arial" w:cs="Arial"/>
      <w:b/>
      <w:bCs/>
      <w:i/>
      <w:iCs/>
      <w:sz w:val="28"/>
      <w:szCs w:val="28"/>
      <w:lang w:val="en-GB" w:eastAsia="en-AU"/>
    </w:rPr>
  </w:style>
  <w:style w:type="character" w:customStyle="1" w:styleId="Heading3Char">
    <w:name w:val="Heading 3 Char"/>
    <w:basedOn w:val="DefaultParagraphFont"/>
    <w:link w:val="Heading3"/>
    <w:rsid w:val="00446200"/>
    <w:rPr>
      <w:rFonts w:ascii="Arial" w:eastAsia="Times New Roman" w:hAnsi="Arial" w:cs="Times New Roman"/>
      <w:b/>
      <w:lang w:val="en-GB" w:eastAsia="en-AU"/>
    </w:rPr>
  </w:style>
  <w:style w:type="character" w:customStyle="1" w:styleId="Heading4Char">
    <w:name w:val="Heading 4 Char"/>
    <w:basedOn w:val="DefaultParagraphFont"/>
    <w:link w:val="Heading4"/>
    <w:rsid w:val="00446200"/>
    <w:rPr>
      <w:rFonts w:ascii="Arial" w:eastAsia="Times New Roman" w:hAnsi="Arial" w:cs="Times New Roman"/>
      <w:b/>
      <w:lang w:val="en-GB" w:eastAsia="en-AU"/>
    </w:rPr>
  </w:style>
  <w:style w:type="character" w:customStyle="1" w:styleId="Heading5Char">
    <w:name w:val="Heading 5 Char"/>
    <w:basedOn w:val="DefaultParagraphFont"/>
    <w:link w:val="Heading5"/>
    <w:rsid w:val="00446200"/>
    <w:rPr>
      <w:rFonts w:ascii="Arial" w:eastAsia="Times New Roman" w:hAnsi="Arial" w:cs="Times New Roman"/>
      <w:b/>
      <w:lang w:val="en-GB" w:eastAsia="en-AU"/>
    </w:rPr>
  </w:style>
  <w:style w:type="character" w:customStyle="1" w:styleId="Heading6Char">
    <w:name w:val="Heading 6 Char"/>
    <w:basedOn w:val="DefaultParagraphFont"/>
    <w:link w:val="Heading6"/>
    <w:rsid w:val="00446200"/>
    <w:rPr>
      <w:rFonts w:ascii="Arial" w:eastAsia="Times New Roman" w:hAnsi="Arial" w:cs="Times New Roman"/>
      <w:lang w:val="en-GB" w:eastAsia="en-AU"/>
    </w:rPr>
  </w:style>
  <w:style w:type="character" w:customStyle="1" w:styleId="Heading7Char">
    <w:name w:val="Heading 7 Char"/>
    <w:basedOn w:val="DefaultParagraphFont"/>
    <w:link w:val="Heading7"/>
    <w:rsid w:val="00446200"/>
    <w:rPr>
      <w:rFonts w:ascii="Arial" w:eastAsia="Times New Roman" w:hAnsi="Arial" w:cs="Times New Roman"/>
      <w:i/>
      <w:iCs/>
      <w:lang w:eastAsia="en-AU"/>
    </w:rPr>
  </w:style>
  <w:style w:type="character" w:customStyle="1" w:styleId="Heading8Char">
    <w:name w:val="Heading 8 Char"/>
    <w:basedOn w:val="DefaultParagraphFont"/>
    <w:link w:val="Heading8"/>
    <w:rsid w:val="00446200"/>
    <w:rPr>
      <w:rFonts w:ascii="Times New Roman" w:eastAsia="Times New Roman" w:hAnsi="Times New Roman" w:cs="Times New Roman"/>
      <w:kern w:val="28"/>
      <w:sz w:val="24"/>
      <w:lang w:eastAsia="en-AU"/>
    </w:rPr>
  </w:style>
  <w:style w:type="character" w:customStyle="1" w:styleId="Heading9Char">
    <w:name w:val="Heading 9 Char"/>
    <w:basedOn w:val="DefaultParagraphFont"/>
    <w:link w:val="Heading9"/>
    <w:rsid w:val="00446200"/>
    <w:rPr>
      <w:rFonts w:ascii="Times New Roman" w:eastAsia="Times New Roman" w:hAnsi="Times New Roman" w:cs="Times New Roman"/>
      <w:kern w:val="28"/>
      <w:sz w:val="24"/>
      <w:lang w:eastAsia="en-AU"/>
    </w:rPr>
  </w:style>
  <w:style w:type="paragraph" w:customStyle="1" w:styleId="A111">
    <w:name w:val="A 1.1.1"/>
    <w:basedOn w:val="Normal"/>
    <w:rsid w:val="00446200"/>
    <w:pPr>
      <w:numPr>
        <w:ilvl w:val="5"/>
        <w:numId w:val="13"/>
      </w:numPr>
      <w:spacing w:before="120"/>
    </w:pPr>
  </w:style>
  <w:style w:type="paragraph" w:customStyle="1" w:styleId="A11">
    <w:name w:val="A1.1"/>
    <w:basedOn w:val="Normal"/>
    <w:rsid w:val="00446200"/>
    <w:pPr>
      <w:numPr>
        <w:ilvl w:val="2"/>
        <w:numId w:val="13"/>
      </w:numPr>
      <w:spacing w:before="120"/>
    </w:pPr>
  </w:style>
  <w:style w:type="paragraph" w:styleId="BodyText3">
    <w:name w:val="Body Text 3"/>
    <w:basedOn w:val="Normal"/>
    <w:link w:val="BodyText3Char"/>
    <w:rsid w:val="00446200"/>
    <w:pPr>
      <w:spacing w:after="120"/>
    </w:pPr>
    <w:rPr>
      <w:color w:val="000000"/>
    </w:rPr>
  </w:style>
  <w:style w:type="character" w:customStyle="1" w:styleId="BodyText3Char">
    <w:name w:val="Body Text 3 Char"/>
    <w:basedOn w:val="DefaultParagraphFont"/>
    <w:link w:val="BodyText3"/>
    <w:rsid w:val="00446200"/>
    <w:rPr>
      <w:rFonts w:ascii="Arial" w:eastAsia="Times New Roman" w:hAnsi="Arial" w:cs="Times New Roman"/>
      <w:color w:val="000000"/>
      <w:lang w:val="en-GB" w:eastAsia="en-AU"/>
    </w:rPr>
  </w:style>
  <w:style w:type="paragraph" w:customStyle="1" w:styleId="ParagraphChar">
    <w:name w:val="Paragraph Char"/>
    <w:basedOn w:val="Normal"/>
    <w:rsid w:val="00446200"/>
    <w:pPr>
      <w:spacing w:before="200" w:after="200"/>
      <w:ind w:left="567"/>
    </w:pPr>
    <w:rPr>
      <w:rFonts w:cs="Arial"/>
      <w:b/>
      <w:lang w:val="en-US"/>
    </w:rPr>
  </w:style>
  <w:style w:type="paragraph" w:customStyle="1" w:styleId="Bullets">
    <w:name w:val="Bullets"/>
    <w:basedOn w:val="ParagraphChar"/>
    <w:rsid w:val="00446200"/>
    <w:pPr>
      <w:numPr>
        <w:numId w:val="1"/>
      </w:numPr>
      <w:tabs>
        <w:tab w:val="clear" w:pos="1134"/>
        <w:tab w:val="num" w:pos="360"/>
      </w:tabs>
      <w:ind w:left="0" w:firstLine="0"/>
    </w:pPr>
    <w:rPr>
      <w:b w:val="0"/>
    </w:rPr>
  </w:style>
  <w:style w:type="paragraph" w:styleId="Footer">
    <w:name w:val="footer"/>
    <w:basedOn w:val="Normal"/>
    <w:link w:val="FooterChar"/>
    <w:uiPriority w:val="99"/>
    <w:rsid w:val="00446200"/>
    <w:pPr>
      <w:tabs>
        <w:tab w:val="center" w:pos="4153"/>
        <w:tab w:val="right" w:pos="8306"/>
      </w:tabs>
    </w:pPr>
  </w:style>
  <w:style w:type="character" w:customStyle="1" w:styleId="FooterChar">
    <w:name w:val="Footer Char"/>
    <w:basedOn w:val="DefaultParagraphFont"/>
    <w:link w:val="Footer"/>
    <w:uiPriority w:val="99"/>
    <w:rsid w:val="00446200"/>
    <w:rPr>
      <w:rFonts w:ascii="Arial" w:eastAsia="Times New Roman" w:hAnsi="Arial" w:cs="Times New Roman"/>
      <w:lang w:val="en-GB" w:eastAsia="en-AU"/>
    </w:rPr>
  </w:style>
  <w:style w:type="paragraph" w:customStyle="1" w:styleId="Heading10">
    <w:name w:val="Heading1"/>
    <w:basedOn w:val="Normal"/>
    <w:rsid w:val="00446200"/>
    <w:pPr>
      <w:spacing w:before="120"/>
      <w:jc w:val="center"/>
    </w:pPr>
    <w:rPr>
      <w:b/>
      <w:sz w:val="28"/>
    </w:rPr>
  </w:style>
  <w:style w:type="paragraph" w:customStyle="1" w:styleId="Heading2Left">
    <w:name w:val="Heading2 Left"/>
    <w:basedOn w:val="Normal"/>
    <w:rsid w:val="00446200"/>
    <w:pPr>
      <w:spacing w:after="120"/>
    </w:pPr>
    <w:rPr>
      <w:b/>
    </w:rPr>
  </w:style>
  <w:style w:type="paragraph" w:customStyle="1" w:styleId="i11">
    <w:name w:val="i 1.1"/>
    <w:basedOn w:val="Normal"/>
    <w:rsid w:val="00446200"/>
    <w:pPr>
      <w:numPr>
        <w:ilvl w:val="3"/>
        <w:numId w:val="13"/>
      </w:numPr>
      <w:spacing w:before="120"/>
    </w:pPr>
  </w:style>
  <w:style w:type="paragraph" w:customStyle="1" w:styleId="I111">
    <w:name w:val="I 1.1.1"/>
    <w:basedOn w:val="Normal"/>
    <w:rsid w:val="00446200"/>
    <w:pPr>
      <w:numPr>
        <w:ilvl w:val="6"/>
        <w:numId w:val="13"/>
      </w:numPr>
      <w:spacing w:before="200" w:after="200"/>
    </w:pPr>
  </w:style>
  <w:style w:type="paragraph" w:customStyle="1" w:styleId="N1">
    <w:name w:val="N 1"/>
    <w:basedOn w:val="Normal"/>
    <w:rsid w:val="00446200"/>
    <w:pPr>
      <w:numPr>
        <w:numId w:val="13"/>
      </w:numPr>
      <w:spacing w:before="160"/>
    </w:pPr>
    <w:rPr>
      <w:b/>
      <w:lang w:eastAsia="en-US"/>
    </w:rPr>
  </w:style>
  <w:style w:type="paragraph" w:customStyle="1" w:styleId="N11">
    <w:name w:val="N 1.1"/>
    <w:basedOn w:val="Normal"/>
    <w:rsid w:val="00446200"/>
    <w:pPr>
      <w:numPr>
        <w:ilvl w:val="1"/>
        <w:numId w:val="13"/>
      </w:numPr>
      <w:spacing w:before="120"/>
    </w:pPr>
  </w:style>
  <w:style w:type="paragraph" w:customStyle="1" w:styleId="N111">
    <w:name w:val="N1.1.1"/>
    <w:basedOn w:val="Normal"/>
    <w:rsid w:val="00446200"/>
    <w:pPr>
      <w:numPr>
        <w:ilvl w:val="4"/>
        <w:numId w:val="13"/>
      </w:numPr>
      <w:spacing w:before="120"/>
    </w:pPr>
  </w:style>
  <w:style w:type="character" w:customStyle="1" w:styleId="ParagraphCharChar">
    <w:name w:val="Paragraph Char Char"/>
    <w:rsid w:val="00446200"/>
    <w:rPr>
      <w:rFonts w:ascii="Arial" w:hAnsi="Arial" w:cs="Arial"/>
      <w:b/>
      <w:sz w:val="24"/>
      <w:lang w:val="en-US" w:eastAsia="en-AU" w:bidi="ar-SA"/>
    </w:rPr>
  </w:style>
  <w:style w:type="paragraph" w:customStyle="1" w:styleId="ParagraphText">
    <w:name w:val="Paragraph Text"/>
    <w:basedOn w:val="ParagraphChar"/>
    <w:rsid w:val="00446200"/>
    <w:pPr>
      <w:spacing w:before="120" w:after="0"/>
      <w:ind w:left="851"/>
    </w:pPr>
    <w:rPr>
      <w:b w:val="0"/>
      <w:spacing w:val="-3"/>
      <w:lang w:eastAsia="en-US"/>
    </w:rPr>
  </w:style>
  <w:style w:type="paragraph" w:customStyle="1" w:styleId="ParagraphHeading">
    <w:name w:val="ParagraphHeading"/>
    <w:basedOn w:val="Footer"/>
    <w:autoRedefine/>
    <w:rsid w:val="00446200"/>
    <w:pPr>
      <w:keepNext/>
      <w:keepLines/>
      <w:spacing w:before="200" w:after="200"/>
      <w:ind w:left="567"/>
    </w:pPr>
    <w:rPr>
      <w:b/>
    </w:rPr>
  </w:style>
  <w:style w:type="paragraph" w:customStyle="1" w:styleId="Recital">
    <w:name w:val="Recital"/>
    <w:basedOn w:val="Normal"/>
    <w:rsid w:val="00446200"/>
    <w:pPr>
      <w:numPr>
        <w:numId w:val="2"/>
      </w:numPr>
      <w:spacing w:before="120"/>
    </w:pPr>
  </w:style>
  <w:style w:type="paragraph" w:customStyle="1" w:styleId="TitleCover">
    <w:name w:val="Title Cover"/>
    <w:basedOn w:val="Normal"/>
    <w:rsid w:val="00446200"/>
    <w:pPr>
      <w:jc w:val="center"/>
    </w:pPr>
    <w:rPr>
      <w:b/>
      <w:sz w:val="56"/>
      <w:szCs w:val="56"/>
    </w:rPr>
  </w:style>
  <w:style w:type="paragraph" w:customStyle="1" w:styleId="Titleline">
    <w:name w:val="Title line"/>
    <w:basedOn w:val="BodyText3"/>
    <w:rsid w:val="00446200"/>
    <w:pPr>
      <w:pBdr>
        <w:top w:val="single" w:sz="4" w:space="1" w:color="auto"/>
        <w:bottom w:val="single" w:sz="4" w:space="0" w:color="auto"/>
      </w:pBdr>
      <w:jc w:val="center"/>
    </w:pPr>
    <w:rPr>
      <w:b/>
      <w:caps/>
      <w:szCs w:val="24"/>
    </w:rPr>
  </w:style>
  <w:style w:type="character" w:customStyle="1" w:styleId="N111Char">
    <w:name w:val="N1.1.1 Char"/>
    <w:rsid w:val="00446200"/>
    <w:rPr>
      <w:rFonts w:ascii="Arial" w:hAnsi="Arial"/>
      <w:sz w:val="24"/>
      <w:lang w:val="en-AU" w:eastAsia="en-AU" w:bidi="ar-SA"/>
    </w:rPr>
  </w:style>
  <w:style w:type="character" w:customStyle="1" w:styleId="ParagraphTextChar">
    <w:name w:val="Paragraph Text Char"/>
    <w:rsid w:val="00446200"/>
    <w:rPr>
      <w:rFonts w:ascii="Arial" w:hAnsi="Arial" w:cs="Arial"/>
      <w:b/>
      <w:spacing w:val="-3"/>
      <w:sz w:val="22"/>
      <w:lang w:val="en-US" w:eastAsia="en-US" w:bidi="ar-SA"/>
    </w:rPr>
  </w:style>
  <w:style w:type="character" w:customStyle="1" w:styleId="N11Char">
    <w:name w:val="N 1.1 Char"/>
    <w:rsid w:val="00446200"/>
    <w:rPr>
      <w:rFonts w:ascii="Arial" w:hAnsi="Arial"/>
      <w:sz w:val="24"/>
      <w:lang w:val="en-AU" w:eastAsia="en-AU" w:bidi="ar-SA"/>
    </w:rPr>
  </w:style>
  <w:style w:type="paragraph" w:styleId="BalloonText">
    <w:name w:val="Balloon Text"/>
    <w:basedOn w:val="Normal"/>
    <w:link w:val="BalloonTextChar"/>
    <w:semiHidden/>
    <w:rsid w:val="00446200"/>
    <w:rPr>
      <w:rFonts w:ascii="Tahoma" w:hAnsi="Tahoma" w:cs="Tahoma"/>
      <w:sz w:val="16"/>
      <w:szCs w:val="16"/>
    </w:rPr>
  </w:style>
  <w:style w:type="character" w:customStyle="1" w:styleId="BalloonTextChar">
    <w:name w:val="Balloon Text Char"/>
    <w:basedOn w:val="DefaultParagraphFont"/>
    <w:link w:val="BalloonText"/>
    <w:semiHidden/>
    <w:rsid w:val="00446200"/>
    <w:rPr>
      <w:rFonts w:ascii="Tahoma" w:eastAsia="Times New Roman" w:hAnsi="Tahoma" w:cs="Tahoma"/>
      <w:sz w:val="16"/>
      <w:szCs w:val="16"/>
      <w:lang w:val="en-GB" w:eastAsia="en-AU"/>
    </w:rPr>
  </w:style>
  <w:style w:type="paragraph" w:styleId="Header">
    <w:name w:val="header"/>
    <w:basedOn w:val="Normal"/>
    <w:link w:val="HeaderChar"/>
    <w:rsid w:val="00446200"/>
    <w:pPr>
      <w:tabs>
        <w:tab w:val="center" w:pos="4153"/>
        <w:tab w:val="right" w:pos="8306"/>
      </w:tabs>
    </w:pPr>
  </w:style>
  <w:style w:type="character" w:customStyle="1" w:styleId="HeaderChar">
    <w:name w:val="Header Char"/>
    <w:basedOn w:val="DefaultParagraphFont"/>
    <w:link w:val="Header"/>
    <w:rsid w:val="00446200"/>
    <w:rPr>
      <w:rFonts w:ascii="Arial" w:eastAsia="Times New Roman" w:hAnsi="Arial" w:cs="Times New Roman"/>
      <w:lang w:val="en-GB" w:eastAsia="en-AU"/>
    </w:rPr>
  </w:style>
  <w:style w:type="paragraph" w:styleId="BlockText">
    <w:name w:val="Block Text"/>
    <w:basedOn w:val="Normal"/>
    <w:rsid w:val="00446200"/>
    <w:pPr>
      <w:spacing w:after="120"/>
      <w:ind w:left="1440" w:right="1440"/>
    </w:pPr>
  </w:style>
  <w:style w:type="paragraph" w:styleId="BodyText">
    <w:name w:val="Body Text"/>
    <w:basedOn w:val="Normal"/>
    <w:link w:val="BodyTextChar"/>
    <w:rsid w:val="00446200"/>
    <w:pPr>
      <w:spacing w:after="120"/>
    </w:pPr>
  </w:style>
  <w:style w:type="character" w:customStyle="1" w:styleId="BodyTextChar">
    <w:name w:val="Body Text Char"/>
    <w:basedOn w:val="DefaultParagraphFont"/>
    <w:link w:val="BodyText"/>
    <w:rsid w:val="00446200"/>
    <w:rPr>
      <w:rFonts w:ascii="Arial" w:eastAsia="Times New Roman" w:hAnsi="Arial" w:cs="Times New Roman"/>
      <w:lang w:val="en-GB" w:eastAsia="en-AU"/>
    </w:rPr>
  </w:style>
  <w:style w:type="paragraph" w:styleId="BodyText2">
    <w:name w:val="Body Text 2"/>
    <w:basedOn w:val="Normal"/>
    <w:link w:val="BodyText2Char"/>
    <w:rsid w:val="00446200"/>
    <w:pPr>
      <w:spacing w:after="120" w:line="480" w:lineRule="auto"/>
    </w:pPr>
  </w:style>
  <w:style w:type="character" w:customStyle="1" w:styleId="BodyText2Char">
    <w:name w:val="Body Text 2 Char"/>
    <w:basedOn w:val="DefaultParagraphFont"/>
    <w:link w:val="BodyText2"/>
    <w:rsid w:val="00446200"/>
    <w:rPr>
      <w:rFonts w:ascii="Arial" w:eastAsia="Times New Roman" w:hAnsi="Arial" w:cs="Times New Roman"/>
      <w:lang w:val="en-GB" w:eastAsia="en-AU"/>
    </w:rPr>
  </w:style>
  <w:style w:type="paragraph" w:styleId="BodyTextFirstIndent">
    <w:name w:val="Body Text First Indent"/>
    <w:basedOn w:val="BodyText"/>
    <w:link w:val="BodyTextFirstIndentChar"/>
    <w:rsid w:val="00446200"/>
    <w:pPr>
      <w:ind w:firstLine="210"/>
    </w:pPr>
  </w:style>
  <w:style w:type="character" w:customStyle="1" w:styleId="BodyTextFirstIndentChar">
    <w:name w:val="Body Text First Indent Char"/>
    <w:basedOn w:val="BodyTextChar"/>
    <w:link w:val="BodyTextFirstIndent"/>
    <w:rsid w:val="00446200"/>
    <w:rPr>
      <w:rFonts w:ascii="Arial" w:eastAsia="Times New Roman" w:hAnsi="Arial" w:cs="Times New Roman"/>
      <w:lang w:val="en-GB" w:eastAsia="en-AU"/>
    </w:rPr>
  </w:style>
  <w:style w:type="paragraph" w:styleId="BodyTextIndent">
    <w:name w:val="Body Text Indent"/>
    <w:basedOn w:val="Normal"/>
    <w:link w:val="BodyTextIndentChar"/>
    <w:rsid w:val="00446200"/>
    <w:pPr>
      <w:spacing w:after="120"/>
      <w:ind w:left="283"/>
    </w:pPr>
  </w:style>
  <w:style w:type="character" w:customStyle="1" w:styleId="BodyTextIndentChar">
    <w:name w:val="Body Text Indent Char"/>
    <w:basedOn w:val="DefaultParagraphFont"/>
    <w:link w:val="BodyTextIndent"/>
    <w:rsid w:val="00446200"/>
    <w:rPr>
      <w:rFonts w:ascii="Arial" w:eastAsia="Times New Roman" w:hAnsi="Arial" w:cs="Times New Roman"/>
      <w:lang w:val="en-GB" w:eastAsia="en-AU"/>
    </w:rPr>
  </w:style>
  <w:style w:type="paragraph" w:styleId="BodyTextFirstIndent2">
    <w:name w:val="Body Text First Indent 2"/>
    <w:basedOn w:val="BodyTextIndent"/>
    <w:link w:val="BodyTextFirstIndent2Char"/>
    <w:rsid w:val="00446200"/>
    <w:pPr>
      <w:ind w:firstLine="210"/>
    </w:pPr>
  </w:style>
  <w:style w:type="character" w:customStyle="1" w:styleId="BodyTextFirstIndent2Char">
    <w:name w:val="Body Text First Indent 2 Char"/>
    <w:basedOn w:val="BodyTextIndentChar"/>
    <w:link w:val="BodyTextFirstIndent2"/>
    <w:rsid w:val="00446200"/>
    <w:rPr>
      <w:rFonts w:ascii="Arial" w:eastAsia="Times New Roman" w:hAnsi="Arial" w:cs="Times New Roman"/>
      <w:lang w:val="en-GB" w:eastAsia="en-AU"/>
    </w:rPr>
  </w:style>
  <w:style w:type="paragraph" w:styleId="BodyTextIndent2">
    <w:name w:val="Body Text Indent 2"/>
    <w:basedOn w:val="Normal"/>
    <w:link w:val="BodyTextIndent2Char"/>
    <w:rsid w:val="00446200"/>
    <w:pPr>
      <w:spacing w:after="120" w:line="480" w:lineRule="auto"/>
      <w:ind w:left="283"/>
    </w:pPr>
  </w:style>
  <w:style w:type="character" w:customStyle="1" w:styleId="BodyTextIndent2Char">
    <w:name w:val="Body Text Indent 2 Char"/>
    <w:basedOn w:val="DefaultParagraphFont"/>
    <w:link w:val="BodyTextIndent2"/>
    <w:rsid w:val="00446200"/>
    <w:rPr>
      <w:rFonts w:ascii="Arial" w:eastAsia="Times New Roman" w:hAnsi="Arial" w:cs="Times New Roman"/>
      <w:lang w:val="en-GB" w:eastAsia="en-AU"/>
    </w:rPr>
  </w:style>
  <w:style w:type="paragraph" w:styleId="BodyTextIndent3">
    <w:name w:val="Body Text Indent 3"/>
    <w:basedOn w:val="Normal"/>
    <w:link w:val="BodyTextIndent3Char"/>
    <w:rsid w:val="00446200"/>
    <w:pPr>
      <w:spacing w:after="120"/>
      <w:ind w:left="283"/>
    </w:pPr>
    <w:rPr>
      <w:sz w:val="16"/>
      <w:szCs w:val="16"/>
    </w:rPr>
  </w:style>
  <w:style w:type="character" w:customStyle="1" w:styleId="BodyTextIndent3Char">
    <w:name w:val="Body Text Indent 3 Char"/>
    <w:basedOn w:val="DefaultParagraphFont"/>
    <w:link w:val="BodyTextIndent3"/>
    <w:rsid w:val="00446200"/>
    <w:rPr>
      <w:rFonts w:ascii="Arial" w:eastAsia="Times New Roman" w:hAnsi="Arial" w:cs="Times New Roman"/>
      <w:sz w:val="16"/>
      <w:szCs w:val="16"/>
      <w:lang w:val="en-GB" w:eastAsia="en-AU"/>
    </w:rPr>
  </w:style>
  <w:style w:type="paragraph" w:styleId="Caption">
    <w:name w:val="caption"/>
    <w:basedOn w:val="Normal"/>
    <w:next w:val="Normal"/>
    <w:qFormat/>
    <w:rsid w:val="00446200"/>
    <w:pPr>
      <w:spacing w:before="120" w:after="120"/>
    </w:pPr>
    <w:rPr>
      <w:b/>
      <w:bCs/>
      <w:sz w:val="20"/>
      <w:szCs w:val="20"/>
    </w:rPr>
  </w:style>
  <w:style w:type="paragraph" w:styleId="Closing">
    <w:name w:val="Closing"/>
    <w:basedOn w:val="Normal"/>
    <w:link w:val="ClosingChar"/>
    <w:rsid w:val="00446200"/>
    <w:pPr>
      <w:ind w:left="4252"/>
    </w:pPr>
  </w:style>
  <w:style w:type="character" w:customStyle="1" w:styleId="ClosingChar">
    <w:name w:val="Closing Char"/>
    <w:basedOn w:val="DefaultParagraphFont"/>
    <w:link w:val="Closing"/>
    <w:rsid w:val="00446200"/>
    <w:rPr>
      <w:rFonts w:ascii="Arial" w:eastAsia="Times New Roman" w:hAnsi="Arial" w:cs="Times New Roman"/>
      <w:lang w:val="en-GB" w:eastAsia="en-AU"/>
    </w:rPr>
  </w:style>
  <w:style w:type="paragraph" w:styleId="CommentText">
    <w:name w:val="annotation text"/>
    <w:basedOn w:val="Normal"/>
    <w:link w:val="CommentTextChar"/>
    <w:semiHidden/>
    <w:rsid w:val="00446200"/>
    <w:rPr>
      <w:sz w:val="20"/>
      <w:szCs w:val="20"/>
    </w:rPr>
  </w:style>
  <w:style w:type="character" w:customStyle="1" w:styleId="CommentTextChar">
    <w:name w:val="Comment Text Char"/>
    <w:basedOn w:val="DefaultParagraphFont"/>
    <w:link w:val="CommentText"/>
    <w:semiHidden/>
    <w:rsid w:val="00446200"/>
    <w:rPr>
      <w:rFonts w:ascii="Arial" w:eastAsia="Times New Roman" w:hAnsi="Arial" w:cs="Times New Roman"/>
      <w:sz w:val="20"/>
      <w:szCs w:val="20"/>
      <w:lang w:val="en-GB" w:eastAsia="en-AU"/>
    </w:rPr>
  </w:style>
  <w:style w:type="paragraph" w:styleId="CommentSubject">
    <w:name w:val="annotation subject"/>
    <w:basedOn w:val="CommentText"/>
    <w:next w:val="CommentText"/>
    <w:link w:val="CommentSubjectChar"/>
    <w:semiHidden/>
    <w:rsid w:val="00446200"/>
    <w:rPr>
      <w:b/>
      <w:bCs/>
    </w:rPr>
  </w:style>
  <w:style w:type="character" w:customStyle="1" w:styleId="CommentSubjectChar">
    <w:name w:val="Comment Subject Char"/>
    <w:basedOn w:val="CommentTextChar"/>
    <w:link w:val="CommentSubject"/>
    <w:semiHidden/>
    <w:rsid w:val="00446200"/>
    <w:rPr>
      <w:rFonts w:ascii="Arial" w:eastAsia="Times New Roman" w:hAnsi="Arial" w:cs="Times New Roman"/>
      <w:b/>
      <w:bCs/>
      <w:sz w:val="20"/>
      <w:szCs w:val="20"/>
      <w:lang w:val="en-GB" w:eastAsia="en-AU"/>
    </w:rPr>
  </w:style>
  <w:style w:type="paragraph" w:styleId="Date">
    <w:name w:val="Date"/>
    <w:basedOn w:val="Normal"/>
    <w:next w:val="Normal"/>
    <w:link w:val="DateChar"/>
    <w:rsid w:val="00446200"/>
  </w:style>
  <w:style w:type="character" w:customStyle="1" w:styleId="DateChar">
    <w:name w:val="Date Char"/>
    <w:basedOn w:val="DefaultParagraphFont"/>
    <w:link w:val="Date"/>
    <w:rsid w:val="00446200"/>
    <w:rPr>
      <w:rFonts w:ascii="Arial" w:eastAsia="Times New Roman" w:hAnsi="Arial" w:cs="Times New Roman"/>
      <w:lang w:val="en-GB" w:eastAsia="en-AU"/>
    </w:rPr>
  </w:style>
  <w:style w:type="paragraph" w:styleId="DocumentMap">
    <w:name w:val="Document Map"/>
    <w:basedOn w:val="Normal"/>
    <w:link w:val="DocumentMapChar"/>
    <w:semiHidden/>
    <w:rsid w:val="00446200"/>
    <w:pPr>
      <w:shd w:val="clear" w:color="auto" w:fill="000080"/>
    </w:pPr>
    <w:rPr>
      <w:rFonts w:ascii="Tahoma" w:hAnsi="Tahoma" w:cs="Tahoma"/>
    </w:rPr>
  </w:style>
  <w:style w:type="character" w:customStyle="1" w:styleId="DocumentMapChar">
    <w:name w:val="Document Map Char"/>
    <w:basedOn w:val="DefaultParagraphFont"/>
    <w:link w:val="DocumentMap"/>
    <w:semiHidden/>
    <w:rsid w:val="00446200"/>
    <w:rPr>
      <w:rFonts w:ascii="Tahoma" w:eastAsia="Times New Roman" w:hAnsi="Tahoma" w:cs="Tahoma"/>
      <w:shd w:val="clear" w:color="auto" w:fill="000080"/>
      <w:lang w:val="en-GB" w:eastAsia="en-AU"/>
    </w:rPr>
  </w:style>
  <w:style w:type="paragraph" w:styleId="E-mailSignature">
    <w:name w:val="E-mail Signature"/>
    <w:basedOn w:val="Normal"/>
    <w:link w:val="E-mailSignatureChar"/>
    <w:rsid w:val="00446200"/>
  </w:style>
  <w:style w:type="character" w:customStyle="1" w:styleId="E-mailSignatureChar">
    <w:name w:val="E-mail Signature Char"/>
    <w:basedOn w:val="DefaultParagraphFont"/>
    <w:link w:val="E-mailSignature"/>
    <w:rsid w:val="00446200"/>
    <w:rPr>
      <w:rFonts w:ascii="Arial" w:eastAsia="Times New Roman" w:hAnsi="Arial" w:cs="Times New Roman"/>
      <w:lang w:val="en-GB" w:eastAsia="en-AU"/>
    </w:rPr>
  </w:style>
  <w:style w:type="paragraph" w:styleId="EndnoteText">
    <w:name w:val="endnote text"/>
    <w:basedOn w:val="Normal"/>
    <w:link w:val="EndnoteTextChar"/>
    <w:semiHidden/>
    <w:rsid w:val="00446200"/>
    <w:rPr>
      <w:sz w:val="20"/>
      <w:szCs w:val="20"/>
    </w:rPr>
  </w:style>
  <w:style w:type="character" w:customStyle="1" w:styleId="EndnoteTextChar">
    <w:name w:val="Endnote Text Char"/>
    <w:basedOn w:val="DefaultParagraphFont"/>
    <w:link w:val="EndnoteText"/>
    <w:semiHidden/>
    <w:rsid w:val="00446200"/>
    <w:rPr>
      <w:rFonts w:ascii="Arial" w:eastAsia="Times New Roman" w:hAnsi="Arial" w:cs="Times New Roman"/>
      <w:sz w:val="20"/>
      <w:szCs w:val="20"/>
      <w:lang w:val="en-GB" w:eastAsia="en-AU"/>
    </w:rPr>
  </w:style>
  <w:style w:type="paragraph" w:styleId="EnvelopeAddress">
    <w:name w:val="envelope address"/>
    <w:basedOn w:val="Normal"/>
    <w:rsid w:val="00446200"/>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46200"/>
    <w:rPr>
      <w:rFonts w:cs="Arial"/>
      <w:sz w:val="20"/>
      <w:szCs w:val="20"/>
    </w:rPr>
  </w:style>
  <w:style w:type="paragraph" w:styleId="FootnoteText">
    <w:name w:val="footnote text"/>
    <w:basedOn w:val="Normal"/>
    <w:link w:val="FootnoteTextChar"/>
    <w:semiHidden/>
    <w:rsid w:val="00446200"/>
    <w:rPr>
      <w:sz w:val="20"/>
      <w:szCs w:val="20"/>
    </w:rPr>
  </w:style>
  <w:style w:type="character" w:customStyle="1" w:styleId="FootnoteTextChar">
    <w:name w:val="Footnote Text Char"/>
    <w:basedOn w:val="DefaultParagraphFont"/>
    <w:link w:val="FootnoteText"/>
    <w:semiHidden/>
    <w:rsid w:val="00446200"/>
    <w:rPr>
      <w:rFonts w:ascii="Arial" w:eastAsia="Times New Roman" w:hAnsi="Arial" w:cs="Times New Roman"/>
      <w:sz w:val="20"/>
      <w:szCs w:val="20"/>
      <w:lang w:val="en-GB" w:eastAsia="en-AU"/>
    </w:rPr>
  </w:style>
  <w:style w:type="paragraph" w:styleId="HTMLAddress">
    <w:name w:val="HTML Address"/>
    <w:basedOn w:val="Normal"/>
    <w:link w:val="HTMLAddressChar"/>
    <w:rsid w:val="00446200"/>
    <w:rPr>
      <w:i/>
      <w:iCs/>
    </w:rPr>
  </w:style>
  <w:style w:type="character" w:customStyle="1" w:styleId="HTMLAddressChar">
    <w:name w:val="HTML Address Char"/>
    <w:basedOn w:val="DefaultParagraphFont"/>
    <w:link w:val="HTMLAddress"/>
    <w:rsid w:val="00446200"/>
    <w:rPr>
      <w:rFonts w:ascii="Arial" w:eastAsia="Times New Roman" w:hAnsi="Arial" w:cs="Times New Roman"/>
      <w:i/>
      <w:iCs/>
      <w:lang w:val="en-GB" w:eastAsia="en-AU"/>
    </w:rPr>
  </w:style>
  <w:style w:type="paragraph" w:styleId="HTMLPreformatted">
    <w:name w:val="HTML Preformatted"/>
    <w:basedOn w:val="Normal"/>
    <w:link w:val="HTMLPreformattedChar"/>
    <w:rsid w:val="00446200"/>
    <w:rPr>
      <w:rFonts w:ascii="Courier New" w:hAnsi="Courier New" w:cs="Courier New"/>
      <w:sz w:val="20"/>
      <w:szCs w:val="20"/>
    </w:rPr>
  </w:style>
  <w:style w:type="character" w:customStyle="1" w:styleId="HTMLPreformattedChar">
    <w:name w:val="HTML Preformatted Char"/>
    <w:basedOn w:val="DefaultParagraphFont"/>
    <w:link w:val="HTMLPreformatted"/>
    <w:rsid w:val="00446200"/>
    <w:rPr>
      <w:rFonts w:ascii="Courier New" w:eastAsia="Times New Roman" w:hAnsi="Courier New" w:cs="Courier New"/>
      <w:sz w:val="20"/>
      <w:szCs w:val="20"/>
      <w:lang w:val="en-GB" w:eastAsia="en-AU"/>
    </w:rPr>
  </w:style>
  <w:style w:type="paragraph" w:styleId="Index1">
    <w:name w:val="index 1"/>
    <w:basedOn w:val="Normal"/>
    <w:next w:val="Normal"/>
    <w:autoRedefine/>
    <w:semiHidden/>
    <w:rsid w:val="00446200"/>
    <w:pPr>
      <w:ind w:left="220" w:hanging="220"/>
    </w:pPr>
  </w:style>
  <w:style w:type="paragraph" w:styleId="Index2">
    <w:name w:val="index 2"/>
    <w:basedOn w:val="Normal"/>
    <w:next w:val="Normal"/>
    <w:autoRedefine/>
    <w:semiHidden/>
    <w:rsid w:val="00446200"/>
    <w:pPr>
      <w:ind w:left="440" w:hanging="220"/>
    </w:pPr>
  </w:style>
  <w:style w:type="paragraph" w:styleId="Index3">
    <w:name w:val="index 3"/>
    <w:basedOn w:val="Normal"/>
    <w:next w:val="Normal"/>
    <w:autoRedefine/>
    <w:semiHidden/>
    <w:rsid w:val="00446200"/>
    <w:pPr>
      <w:ind w:left="660" w:hanging="220"/>
    </w:pPr>
  </w:style>
  <w:style w:type="paragraph" w:styleId="Index4">
    <w:name w:val="index 4"/>
    <w:basedOn w:val="Normal"/>
    <w:next w:val="Normal"/>
    <w:autoRedefine/>
    <w:semiHidden/>
    <w:rsid w:val="00446200"/>
    <w:pPr>
      <w:ind w:left="880" w:hanging="220"/>
    </w:pPr>
  </w:style>
  <w:style w:type="paragraph" w:styleId="Index5">
    <w:name w:val="index 5"/>
    <w:basedOn w:val="Normal"/>
    <w:next w:val="Normal"/>
    <w:autoRedefine/>
    <w:semiHidden/>
    <w:rsid w:val="00446200"/>
    <w:pPr>
      <w:ind w:left="1100" w:hanging="220"/>
    </w:pPr>
  </w:style>
  <w:style w:type="paragraph" w:styleId="Index6">
    <w:name w:val="index 6"/>
    <w:basedOn w:val="Normal"/>
    <w:next w:val="Normal"/>
    <w:autoRedefine/>
    <w:semiHidden/>
    <w:rsid w:val="00446200"/>
    <w:pPr>
      <w:ind w:left="1320" w:hanging="220"/>
    </w:pPr>
  </w:style>
  <w:style w:type="paragraph" w:styleId="Index7">
    <w:name w:val="index 7"/>
    <w:basedOn w:val="Normal"/>
    <w:next w:val="Normal"/>
    <w:autoRedefine/>
    <w:semiHidden/>
    <w:rsid w:val="00446200"/>
    <w:pPr>
      <w:ind w:left="1540" w:hanging="220"/>
    </w:pPr>
  </w:style>
  <w:style w:type="paragraph" w:styleId="Index8">
    <w:name w:val="index 8"/>
    <w:basedOn w:val="Normal"/>
    <w:next w:val="Normal"/>
    <w:autoRedefine/>
    <w:semiHidden/>
    <w:rsid w:val="00446200"/>
    <w:pPr>
      <w:ind w:left="1760" w:hanging="220"/>
    </w:pPr>
  </w:style>
  <w:style w:type="paragraph" w:styleId="Index9">
    <w:name w:val="index 9"/>
    <w:basedOn w:val="Normal"/>
    <w:next w:val="Normal"/>
    <w:autoRedefine/>
    <w:semiHidden/>
    <w:rsid w:val="00446200"/>
    <w:pPr>
      <w:ind w:left="1980" w:hanging="220"/>
    </w:pPr>
  </w:style>
  <w:style w:type="paragraph" w:styleId="IndexHeading">
    <w:name w:val="index heading"/>
    <w:basedOn w:val="Normal"/>
    <w:next w:val="Index1"/>
    <w:semiHidden/>
    <w:rsid w:val="00446200"/>
    <w:rPr>
      <w:rFonts w:cs="Arial"/>
      <w:b/>
      <w:bCs/>
    </w:rPr>
  </w:style>
  <w:style w:type="paragraph" w:styleId="List">
    <w:name w:val="List"/>
    <w:basedOn w:val="Normal"/>
    <w:rsid w:val="00446200"/>
    <w:pPr>
      <w:ind w:left="283" w:hanging="283"/>
    </w:pPr>
  </w:style>
  <w:style w:type="paragraph" w:styleId="List2">
    <w:name w:val="List 2"/>
    <w:basedOn w:val="Normal"/>
    <w:rsid w:val="00446200"/>
    <w:pPr>
      <w:ind w:left="566" w:hanging="283"/>
    </w:pPr>
  </w:style>
  <w:style w:type="paragraph" w:styleId="List3">
    <w:name w:val="List 3"/>
    <w:basedOn w:val="Normal"/>
    <w:rsid w:val="00446200"/>
    <w:pPr>
      <w:ind w:left="849" w:hanging="283"/>
    </w:pPr>
  </w:style>
  <w:style w:type="paragraph" w:styleId="List4">
    <w:name w:val="List 4"/>
    <w:basedOn w:val="Normal"/>
    <w:rsid w:val="00446200"/>
    <w:pPr>
      <w:ind w:left="1132" w:hanging="283"/>
    </w:pPr>
  </w:style>
  <w:style w:type="paragraph" w:styleId="List5">
    <w:name w:val="List 5"/>
    <w:basedOn w:val="Normal"/>
    <w:rsid w:val="00446200"/>
    <w:pPr>
      <w:ind w:left="1415" w:hanging="283"/>
    </w:pPr>
  </w:style>
  <w:style w:type="paragraph" w:styleId="ListBullet">
    <w:name w:val="List Bullet"/>
    <w:basedOn w:val="Normal"/>
    <w:autoRedefine/>
    <w:rsid w:val="00446200"/>
    <w:pPr>
      <w:numPr>
        <w:numId w:val="3"/>
      </w:numPr>
    </w:pPr>
  </w:style>
  <w:style w:type="paragraph" w:styleId="ListBullet2">
    <w:name w:val="List Bullet 2"/>
    <w:basedOn w:val="Normal"/>
    <w:autoRedefine/>
    <w:rsid w:val="00446200"/>
    <w:pPr>
      <w:numPr>
        <w:numId w:val="4"/>
      </w:numPr>
    </w:pPr>
  </w:style>
  <w:style w:type="paragraph" w:styleId="ListBullet3">
    <w:name w:val="List Bullet 3"/>
    <w:basedOn w:val="Normal"/>
    <w:autoRedefine/>
    <w:rsid w:val="00446200"/>
    <w:pPr>
      <w:numPr>
        <w:numId w:val="5"/>
      </w:numPr>
    </w:pPr>
  </w:style>
  <w:style w:type="paragraph" w:styleId="ListBullet4">
    <w:name w:val="List Bullet 4"/>
    <w:basedOn w:val="Normal"/>
    <w:autoRedefine/>
    <w:rsid w:val="00446200"/>
    <w:pPr>
      <w:numPr>
        <w:numId w:val="6"/>
      </w:numPr>
    </w:pPr>
  </w:style>
  <w:style w:type="paragraph" w:styleId="ListBullet5">
    <w:name w:val="List Bullet 5"/>
    <w:basedOn w:val="Normal"/>
    <w:autoRedefine/>
    <w:rsid w:val="00446200"/>
    <w:pPr>
      <w:numPr>
        <w:numId w:val="7"/>
      </w:numPr>
    </w:pPr>
  </w:style>
  <w:style w:type="paragraph" w:styleId="ListContinue">
    <w:name w:val="List Continue"/>
    <w:basedOn w:val="Normal"/>
    <w:rsid w:val="00446200"/>
    <w:pPr>
      <w:spacing w:after="120"/>
      <w:ind w:left="283"/>
    </w:pPr>
  </w:style>
  <w:style w:type="paragraph" w:styleId="ListContinue2">
    <w:name w:val="List Continue 2"/>
    <w:basedOn w:val="Normal"/>
    <w:rsid w:val="00446200"/>
    <w:pPr>
      <w:spacing w:after="120"/>
      <w:ind w:left="566"/>
    </w:pPr>
  </w:style>
  <w:style w:type="paragraph" w:styleId="ListContinue3">
    <w:name w:val="List Continue 3"/>
    <w:basedOn w:val="Normal"/>
    <w:rsid w:val="00446200"/>
    <w:pPr>
      <w:spacing w:after="120"/>
      <w:ind w:left="849"/>
    </w:pPr>
  </w:style>
  <w:style w:type="paragraph" w:styleId="ListContinue4">
    <w:name w:val="List Continue 4"/>
    <w:basedOn w:val="Normal"/>
    <w:rsid w:val="00446200"/>
    <w:pPr>
      <w:spacing w:after="120"/>
      <w:ind w:left="1132"/>
    </w:pPr>
  </w:style>
  <w:style w:type="paragraph" w:styleId="ListContinue5">
    <w:name w:val="List Continue 5"/>
    <w:basedOn w:val="Normal"/>
    <w:rsid w:val="00446200"/>
    <w:pPr>
      <w:spacing w:after="120"/>
      <w:ind w:left="1415"/>
    </w:pPr>
  </w:style>
  <w:style w:type="paragraph" w:styleId="ListNumber">
    <w:name w:val="List Number"/>
    <w:basedOn w:val="Normal"/>
    <w:rsid w:val="00446200"/>
    <w:pPr>
      <w:numPr>
        <w:numId w:val="8"/>
      </w:numPr>
    </w:pPr>
  </w:style>
  <w:style w:type="paragraph" w:styleId="ListNumber2">
    <w:name w:val="List Number 2"/>
    <w:basedOn w:val="Normal"/>
    <w:rsid w:val="00446200"/>
    <w:pPr>
      <w:numPr>
        <w:numId w:val="9"/>
      </w:numPr>
    </w:pPr>
  </w:style>
  <w:style w:type="paragraph" w:styleId="ListNumber3">
    <w:name w:val="List Number 3"/>
    <w:basedOn w:val="Normal"/>
    <w:rsid w:val="00446200"/>
    <w:pPr>
      <w:numPr>
        <w:numId w:val="10"/>
      </w:numPr>
    </w:pPr>
  </w:style>
  <w:style w:type="paragraph" w:styleId="ListNumber4">
    <w:name w:val="List Number 4"/>
    <w:basedOn w:val="Normal"/>
    <w:rsid w:val="00446200"/>
    <w:pPr>
      <w:numPr>
        <w:numId w:val="11"/>
      </w:numPr>
    </w:pPr>
  </w:style>
  <w:style w:type="paragraph" w:styleId="ListNumber5">
    <w:name w:val="List Number 5"/>
    <w:basedOn w:val="Normal"/>
    <w:rsid w:val="00446200"/>
    <w:pPr>
      <w:numPr>
        <w:numId w:val="12"/>
      </w:numPr>
    </w:pPr>
  </w:style>
  <w:style w:type="paragraph" w:styleId="MacroText">
    <w:name w:val="macro"/>
    <w:link w:val="MacroTextChar"/>
    <w:semiHidden/>
    <w:rsid w:val="0044620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semiHidden/>
    <w:rsid w:val="00446200"/>
    <w:rPr>
      <w:rFonts w:ascii="Courier New" w:eastAsia="Times New Roman" w:hAnsi="Courier New" w:cs="Courier New"/>
      <w:sz w:val="20"/>
      <w:szCs w:val="20"/>
      <w:lang w:eastAsia="en-AU"/>
    </w:rPr>
  </w:style>
  <w:style w:type="paragraph" w:styleId="MessageHeader">
    <w:name w:val="Message Header"/>
    <w:basedOn w:val="Normal"/>
    <w:link w:val="MessageHeaderChar"/>
    <w:rsid w:val="0044620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rsid w:val="00446200"/>
    <w:rPr>
      <w:rFonts w:ascii="Arial" w:eastAsia="Times New Roman" w:hAnsi="Arial" w:cs="Arial"/>
      <w:sz w:val="24"/>
      <w:szCs w:val="24"/>
      <w:shd w:val="pct20" w:color="auto" w:fill="auto"/>
      <w:lang w:val="en-GB" w:eastAsia="en-AU"/>
    </w:rPr>
  </w:style>
  <w:style w:type="paragraph" w:styleId="NormalWeb">
    <w:name w:val="Normal (Web)"/>
    <w:basedOn w:val="Normal"/>
    <w:rsid w:val="00446200"/>
    <w:rPr>
      <w:rFonts w:ascii="Times New Roman" w:hAnsi="Times New Roman"/>
      <w:sz w:val="24"/>
      <w:szCs w:val="24"/>
    </w:rPr>
  </w:style>
  <w:style w:type="paragraph" w:styleId="NormalIndent">
    <w:name w:val="Normal Indent"/>
    <w:basedOn w:val="Normal"/>
    <w:rsid w:val="00446200"/>
    <w:pPr>
      <w:ind w:left="720"/>
    </w:pPr>
  </w:style>
  <w:style w:type="paragraph" w:styleId="NoteHeading">
    <w:name w:val="Note Heading"/>
    <w:basedOn w:val="Normal"/>
    <w:next w:val="Normal"/>
    <w:link w:val="NoteHeadingChar"/>
    <w:rsid w:val="00446200"/>
  </w:style>
  <w:style w:type="character" w:customStyle="1" w:styleId="NoteHeadingChar">
    <w:name w:val="Note Heading Char"/>
    <w:basedOn w:val="DefaultParagraphFont"/>
    <w:link w:val="NoteHeading"/>
    <w:rsid w:val="00446200"/>
    <w:rPr>
      <w:rFonts w:ascii="Arial" w:eastAsia="Times New Roman" w:hAnsi="Arial" w:cs="Times New Roman"/>
      <w:lang w:val="en-GB" w:eastAsia="en-AU"/>
    </w:rPr>
  </w:style>
  <w:style w:type="paragraph" w:styleId="PlainText">
    <w:name w:val="Plain Text"/>
    <w:basedOn w:val="Normal"/>
    <w:link w:val="PlainTextChar"/>
    <w:rsid w:val="00446200"/>
    <w:rPr>
      <w:rFonts w:ascii="Courier New" w:hAnsi="Courier New" w:cs="Courier New"/>
      <w:sz w:val="20"/>
      <w:szCs w:val="20"/>
    </w:rPr>
  </w:style>
  <w:style w:type="character" w:customStyle="1" w:styleId="PlainTextChar">
    <w:name w:val="Plain Text Char"/>
    <w:basedOn w:val="DefaultParagraphFont"/>
    <w:link w:val="PlainText"/>
    <w:rsid w:val="00446200"/>
    <w:rPr>
      <w:rFonts w:ascii="Courier New" w:eastAsia="Times New Roman" w:hAnsi="Courier New" w:cs="Courier New"/>
      <w:sz w:val="20"/>
      <w:szCs w:val="20"/>
      <w:lang w:val="en-GB" w:eastAsia="en-AU"/>
    </w:rPr>
  </w:style>
  <w:style w:type="paragraph" w:styleId="Salutation">
    <w:name w:val="Salutation"/>
    <w:basedOn w:val="Normal"/>
    <w:next w:val="Normal"/>
    <w:link w:val="SalutationChar"/>
    <w:rsid w:val="00446200"/>
  </w:style>
  <w:style w:type="character" w:customStyle="1" w:styleId="SalutationChar">
    <w:name w:val="Salutation Char"/>
    <w:basedOn w:val="DefaultParagraphFont"/>
    <w:link w:val="Salutation"/>
    <w:rsid w:val="00446200"/>
    <w:rPr>
      <w:rFonts w:ascii="Arial" w:eastAsia="Times New Roman" w:hAnsi="Arial" w:cs="Times New Roman"/>
      <w:lang w:val="en-GB" w:eastAsia="en-AU"/>
    </w:rPr>
  </w:style>
  <w:style w:type="paragraph" w:styleId="Signature">
    <w:name w:val="Signature"/>
    <w:basedOn w:val="Normal"/>
    <w:link w:val="SignatureChar"/>
    <w:rsid w:val="00446200"/>
    <w:pPr>
      <w:ind w:left="4252"/>
    </w:pPr>
  </w:style>
  <w:style w:type="character" w:customStyle="1" w:styleId="SignatureChar">
    <w:name w:val="Signature Char"/>
    <w:basedOn w:val="DefaultParagraphFont"/>
    <w:link w:val="Signature"/>
    <w:rsid w:val="00446200"/>
    <w:rPr>
      <w:rFonts w:ascii="Arial" w:eastAsia="Times New Roman" w:hAnsi="Arial" w:cs="Times New Roman"/>
      <w:lang w:val="en-GB" w:eastAsia="en-AU"/>
    </w:rPr>
  </w:style>
  <w:style w:type="paragraph" w:styleId="Subtitle">
    <w:name w:val="Subtitle"/>
    <w:basedOn w:val="Normal"/>
    <w:link w:val="SubtitleChar"/>
    <w:qFormat/>
    <w:rsid w:val="00446200"/>
    <w:pPr>
      <w:spacing w:after="60"/>
      <w:jc w:val="center"/>
      <w:outlineLvl w:val="1"/>
    </w:pPr>
    <w:rPr>
      <w:rFonts w:cs="Arial"/>
      <w:sz w:val="24"/>
      <w:szCs w:val="24"/>
    </w:rPr>
  </w:style>
  <w:style w:type="character" w:customStyle="1" w:styleId="SubtitleChar">
    <w:name w:val="Subtitle Char"/>
    <w:basedOn w:val="DefaultParagraphFont"/>
    <w:link w:val="Subtitle"/>
    <w:rsid w:val="00446200"/>
    <w:rPr>
      <w:rFonts w:ascii="Arial" w:eastAsia="Times New Roman" w:hAnsi="Arial" w:cs="Arial"/>
      <w:sz w:val="24"/>
      <w:szCs w:val="24"/>
      <w:lang w:val="en-GB" w:eastAsia="en-AU"/>
    </w:rPr>
  </w:style>
  <w:style w:type="paragraph" w:styleId="TableofAuthorities">
    <w:name w:val="table of authorities"/>
    <w:basedOn w:val="Normal"/>
    <w:next w:val="Normal"/>
    <w:semiHidden/>
    <w:rsid w:val="00446200"/>
    <w:pPr>
      <w:ind w:left="220" w:hanging="220"/>
    </w:pPr>
  </w:style>
  <w:style w:type="paragraph" w:styleId="TableofFigures">
    <w:name w:val="table of figures"/>
    <w:basedOn w:val="Normal"/>
    <w:next w:val="Normal"/>
    <w:semiHidden/>
    <w:rsid w:val="00446200"/>
    <w:pPr>
      <w:ind w:left="440" w:hanging="440"/>
    </w:pPr>
  </w:style>
  <w:style w:type="paragraph" w:styleId="Title">
    <w:name w:val="Title"/>
    <w:basedOn w:val="Normal"/>
    <w:link w:val="TitleChar"/>
    <w:qFormat/>
    <w:rsid w:val="00446200"/>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446200"/>
    <w:rPr>
      <w:rFonts w:ascii="Arial" w:eastAsia="Times New Roman" w:hAnsi="Arial" w:cs="Arial"/>
      <w:b/>
      <w:bCs/>
      <w:kern w:val="28"/>
      <w:sz w:val="32"/>
      <w:szCs w:val="32"/>
      <w:lang w:val="en-GB" w:eastAsia="en-AU"/>
    </w:rPr>
  </w:style>
  <w:style w:type="paragraph" w:styleId="TOAHeading">
    <w:name w:val="toa heading"/>
    <w:basedOn w:val="Normal"/>
    <w:next w:val="Normal"/>
    <w:semiHidden/>
    <w:rsid w:val="00446200"/>
    <w:pPr>
      <w:spacing w:before="120"/>
    </w:pPr>
    <w:rPr>
      <w:rFonts w:cs="Arial"/>
      <w:b/>
      <w:bCs/>
      <w:sz w:val="24"/>
      <w:szCs w:val="24"/>
    </w:rPr>
  </w:style>
  <w:style w:type="paragraph" w:styleId="TOC1">
    <w:name w:val="toc 1"/>
    <w:basedOn w:val="Normal"/>
    <w:next w:val="Normal"/>
    <w:autoRedefine/>
    <w:semiHidden/>
    <w:rsid w:val="00446200"/>
  </w:style>
  <w:style w:type="paragraph" w:styleId="TOC2">
    <w:name w:val="toc 2"/>
    <w:basedOn w:val="Normal"/>
    <w:next w:val="Normal"/>
    <w:autoRedefine/>
    <w:semiHidden/>
    <w:rsid w:val="00446200"/>
    <w:pPr>
      <w:ind w:left="220"/>
    </w:pPr>
  </w:style>
  <w:style w:type="paragraph" w:styleId="TOC3">
    <w:name w:val="toc 3"/>
    <w:basedOn w:val="Normal"/>
    <w:next w:val="Normal"/>
    <w:autoRedefine/>
    <w:semiHidden/>
    <w:rsid w:val="00446200"/>
    <w:pPr>
      <w:ind w:left="440"/>
    </w:pPr>
  </w:style>
  <w:style w:type="paragraph" w:styleId="TOC4">
    <w:name w:val="toc 4"/>
    <w:basedOn w:val="Normal"/>
    <w:next w:val="Normal"/>
    <w:autoRedefine/>
    <w:semiHidden/>
    <w:rsid w:val="00446200"/>
    <w:pPr>
      <w:ind w:left="660"/>
    </w:pPr>
  </w:style>
  <w:style w:type="paragraph" w:styleId="TOC5">
    <w:name w:val="toc 5"/>
    <w:basedOn w:val="Normal"/>
    <w:next w:val="Normal"/>
    <w:autoRedefine/>
    <w:semiHidden/>
    <w:rsid w:val="00446200"/>
    <w:pPr>
      <w:ind w:left="880"/>
    </w:pPr>
  </w:style>
  <w:style w:type="paragraph" w:styleId="TOC6">
    <w:name w:val="toc 6"/>
    <w:basedOn w:val="Normal"/>
    <w:next w:val="Normal"/>
    <w:autoRedefine/>
    <w:semiHidden/>
    <w:rsid w:val="00446200"/>
    <w:pPr>
      <w:ind w:left="1100"/>
    </w:pPr>
  </w:style>
  <w:style w:type="paragraph" w:styleId="TOC7">
    <w:name w:val="toc 7"/>
    <w:basedOn w:val="Normal"/>
    <w:next w:val="Normal"/>
    <w:autoRedefine/>
    <w:semiHidden/>
    <w:rsid w:val="00446200"/>
    <w:pPr>
      <w:ind w:left="1320"/>
    </w:pPr>
  </w:style>
  <w:style w:type="paragraph" w:styleId="TOC8">
    <w:name w:val="toc 8"/>
    <w:basedOn w:val="Normal"/>
    <w:next w:val="Normal"/>
    <w:autoRedefine/>
    <w:semiHidden/>
    <w:rsid w:val="00446200"/>
    <w:pPr>
      <w:ind w:left="1540"/>
    </w:pPr>
  </w:style>
  <w:style w:type="paragraph" w:styleId="TOC9">
    <w:name w:val="toc 9"/>
    <w:basedOn w:val="Normal"/>
    <w:next w:val="Normal"/>
    <w:autoRedefine/>
    <w:semiHidden/>
    <w:rsid w:val="00446200"/>
    <w:pPr>
      <w:ind w:left="1760"/>
    </w:pPr>
  </w:style>
  <w:style w:type="paragraph" w:customStyle="1" w:styleId="PFNumLevel2">
    <w:name w:val="PF (Num) Level 2"/>
    <w:basedOn w:val="Normal"/>
    <w:rsid w:val="00446200"/>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jc w:val="left"/>
    </w:pPr>
    <w:rPr>
      <w:color w:val="000000"/>
      <w:sz w:val="21"/>
      <w:szCs w:val="20"/>
      <w:lang w:eastAsia="en-US"/>
    </w:rPr>
  </w:style>
  <w:style w:type="paragraph" w:customStyle="1" w:styleId="PFNumLevel3">
    <w:name w:val="PF (Num) Level 3"/>
    <w:basedOn w:val="Normal"/>
    <w:rsid w:val="00446200"/>
    <w:pPr>
      <w:tabs>
        <w:tab w:val="num" w:pos="1848"/>
        <w:tab w:val="left" w:pos="3697"/>
        <w:tab w:val="left" w:pos="4621"/>
        <w:tab w:val="left" w:pos="5545"/>
        <w:tab w:val="left" w:pos="6469"/>
        <w:tab w:val="left" w:pos="7394"/>
        <w:tab w:val="left" w:pos="8318"/>
        <w:tab w:val="right" w:pos="8930"/>
      </w:tabs>
      <w:spacing w:before="120" w:after="120" w:line="276" w:lineRule="auto"/>
      <w:ind w:left="1848" w:hanging="924"/>
      <w:jc w:val="left"/>
    </w:pPr>
    <w:rPr>
      <w:color w:val="000000"/>
      <w:sz w:val="21"/>
      <w:szCs w:val="20"/>
      <w:lang w:eastAsia="en-US"/>
    </w:rPr>
  </w:style>
  <w:style w:type="paragraph" w:customStyle="1" w:styleId="PFNumLevel4">
    <w:name w:val="PF (Num) Level 4"/>
    <w:basedOn w:val="Normal"/>
    <w:rsid w:val="00446200"/>
    <w:pPr>
      <w:tabs>
        <w:tab w:val="num" w:pos="2772"/>
        <w:tab w:val="left" w:pos="4621"/>
        <w:tab w:val="left" w:pos="5545"/>
        <w:tab w:val="left" w:pos="6469"/>
        <w:tab w:val="left" w:pos="7394"/>
        <w:tab w:val="left" w:pos="8318"/>
        <w:tab w:val="right" w:pos="8930"/>
      </w:tabs>
      <w:spacing w:before="120" w:after="120" w:line="276" w:lineRule="auto"/>
      <w:ind w:left="2772" w:hanging="924"/>
      <w:jc w:val="left"/>
    </w:pPr>
    <w:rPr>
      <w:color w:val="000000"/>
      <w:sz w:val="21"/>
      <w:szCs w:val="20"/>
      <w:lang w:eastAsia="en-US"/>
    </w:rPr>
  </w:style>
  <w:style w:type="paragraph" w:customStyle="1" w:styleId="PFNumLevel5">
    <w:name w:val="PF (Num) Level 5"/>
    <w:basedOn w:val="Normal"/>
    <w:rsid w:val="00446200"/>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jc w:val="left"/>
    </w:pPr>
    <w:rPr>
      <w:color w:val="000000"/>
      <w:sz w:val="21"/>
      <w:szCs w:val="20"/>
      <w:lang w:eastAsia="en-US"/>
    </w:rPr>
  </w:style>
  <w:style w:type="paragraph" w:customStyle="1" w:styleId="Number1">
    <w:name w:val="Number1"/>
    <w:basedOn w:val="Normal"/>
    <w:rsid w:val="00446200"/>
    <w:pPr>
      <w:numPr>
        <w:numId w:val="14"/>
      </w:numPr>
      <w:spacing w:after="120"/>
      <w:jc w:val="left"/>
    </w:pPr>
    <w:rPr>
      <w:rFonts w:cs="Arial"/>
      <w:b/>
      <w:sz w:val="20"/>
      <w:szCs w:val="20"/>
      <w:lang w:val="en-US" w:eastAsia="en-US"/>
    </w:rPr>
  </w:style>
  <w:style w:type="paragraph" w:customStyle="1" w:styleId="Number2">
    <w:name w:val="Number2"/>
    <w:basedOn w:val="Number1"/>
    <w:rsid w:val="00446200"/>
    <w:pPr>
      <w:numPr>
        <w:ilvl w:val="1"/>
      </w:numPr>
    </w:pPr>
    <w:rPr>
      <w:b w:val="0"/>
    </w:rPr>
  </w:style>
  <w:style w:type="paragraph" w:customStyle="1" w:styleId="Number3">
    <w:name w:val="Number3"/>
    <w:basedOn w:val="Number2"/>
    <w:rsid w:val="00446200"/>
    <w:pPr>
      <w:numPr>
        <w:ilvl w:val="2"/>
      </w:numPr>
    </w:pPr>
  </w:style>
  <w:style w:type="paragraph" w:customStyle="1" w:styleId="Number4">
    <w:name w:val="Number4"/>
    <w:basedOn w:val="Number3"/>
    <w:rsid w:val="00446200"/>
    <w:pPr>
      <w:numPr>
        <w:ilvl w:val="3"/>
      </w:numPr>
    </w:pPr>
  </w:style>
  <w:style w:type="paragraph" w:customStyle="1" w:styleId="A11Char">
    <w:name w:val="A1.1 Char"/>
    <w:basedOn w:val="Normal"/>
    <w:rsid w:val="00446200"/>
    <w:pPr>
      <w:tabs>
        <w:tab w:val="num" w:pos="1418"/>
      </w:tabs>
      <w:spacing w:before="120"/>
      <w:ind w:left="1418" w:hanging="567"/>
    </w:pPr>
    <w:rPr>
      <w:sz w:val="20"/>
      <w:szCs w:val="20"/>
    </w:rPr>
  </w:style>
  <w:style w:type="paragraph" w:customStyle="1" w:styleId="PFNumLevel1">
    <w:name w:val="PF (Num) Level 1"/>
    <w:basedOn w:val="Normal"/>
    <w:rsid w:val="00446200"/>
    <w:pPr>
      <w:numPr>
        <w:numId w:val="15"/>
      </w:numPr>
      <w:tabs>
        <w:tab w:val="right" w:pos="7513"/>
        <w:tab w:val="left" w:pos="8318"/>
      </w:tabs>
      <w:spacing w:before="120" w:after="120" w:line="276" w:lineRule="auto"/>
      <w:jc w:val="left"/>
    </w:pPr>
    <w:rPr>
      <w:snapToGrid w:val="0"/>
      <w:sz w:val="21"/>
      <w:szCs w:val="20"/>
      <w:lang w:eastAsia="en-US"/>
    </w:rPr>
  </w:style>
  <w:style w:type="character" w:styleId="Hyperlink">
    <w:name w:val="Hyperlink"/>
    <w:rsid w:val="00446200"/>
    <w:rPr>
      <w:color w:val="0000FF"/>
      <w:u w:val="single"/>
    </w:rPr>
  </w:style>
  <w:style w:type="character" w:styleId="FootnoteReference">
    <w:name w:val="footnote reference"/>
    <w:semiHidden/>
    <w:rsid w:val="00446200"/>
    <w:rPr>
      <w:vertAlign w:val="superscript"/>
    </w:rPr>
  </w:style>
  <w:style w:type="character" w:styleId="PageNumber">
    <w:name w:val="page number"/>
    <w:basedOn w:val="DefaultParagraphFont"/>
    <w:rsid w:val="00446200"/>
  </w:style>
  <w:style w:type="paragraph" w:customStyle="1" w:styleId="tabindentdouble">
    <w:name w:val="tab indent (double)"/>
    <w:basedOn w:val="Normal"/>
    <w:rsid w:val="00446200"/>
    <w:pPr>
      <w:tabs>
        <w:tab w:val="left" w:pos="720"/>
      </w:tabs>
      <w:spacing w:line="360" w:lineRule="atLeast"/>
      <w:ind w:left="1400" w:hanging="1400"/>
    </w:pPr>
    <w:rPr>
      <w:rFonts w:ascii="Palatino" w:hAnsi="Palatino"/>
      <w:lang w:eastAsia="en-US"/>
    </w:rPr>
  </w:style>
  <w:style w:type="paragraph" w:customStyle="1" w:styleId="MELegal2">
    <w:name w:val="ME Legal 2"/>
    <w:basedOn w:val="Normal"/>
    <w:next w:val="Normal"/>
    <w:rsid w:val="00446200"/>
    <w:pPr>
      <w:numPr>
        <w:ilvl w:val="1"/>
        <w:numId w:val="17"/>
      </w:numPr>
      <w:spacing w:after="240"/>
      <w:jc w:val="left"/>
      <w:outlineLvl w:val="1"/>
    </w:pPr>
    <w:rPr>
      <w:rFonts w:ascii="Times New Roman" w:hAnsi="Times New Roman"/>
      <w:sz w:val="24"/>
      <w:szCs w:val="20"/>
      <w:lang w:eastAsia="en-US"/>
    </w:rPr>
  </w:style>
  <w:style w:type="paragraph" w:customStyle="1" w:styleId="MELegal3">
    <w:name w:val="ME Legal 3"/>
    <w:basedOn w:val="Normal"/>
    <w:next w:val="Normal"/>
    <w:rsid w:val="00446200"/>
    <w:pPr>
      <w:numPr>
        <w:ilvl w:val="2"/>
        <w:numId w:val="17"/>
      </w:numPr>
      <w:spacing w:after="240"/>
      <w:jc w:val="left"/>
      <w:outlineLvl w:val="2"/>
    </w:pPr>
    <w:rPr>
      <w:rFonts w:ascii="Times New Roman" w:hAnsi="Times New Roman"/>
      <w:sz w:val="24"/>
      <w:szCs w:val="20"/>
      <w:lang w:eastAsia="en-US"/>
    </w:rPr>
  </w:style>
  <w:style w:type="paragraph" w:customStyle="1" w:styleId="MELegal4">
    <w:name w:val="ME Legal 4"/>
    <w:basedOn w:val="Normal"/>
    <w:next w:val="Normal"/>
    <w:rsid w:val="00446200"/>
    <w:pPr>
      <w:numPr>
        <w:ilvl w:val="3"/>
        <w:numId w:val="17"/>
      </w:numPr>
      <w:spacing w:after="240"/>
      <w:jc w:val="left"/>
      <w:outlineLvl w:val="3"/>
    </w:pPr>
    <w:rPr>
      <w:rFonts w:ascii="Times New Roman" w:hAnsi="Times New Roman"/>
      <w:sz w:val="24"/>
      <w:szCs w:val="20"/>
      <w:lang w:eastAsia="en-US"/>
    </w:rPr>
  </w:style>
  <w:style w:type="paragraph" w:customStyle="1" w:styleId="MELegal5">
    <w:name w:val="ME Legal 5"/>
    <w:basedOn w:val="Normal"/>
    <w:next w:val="Normal"/>
    <w:rsid w:val="00446200"/>
    <w:pPr>
      <w:numPr>
        <w:ilvl w:val="4"/>
        <w:numId w:val="17"/>
      </w:numPr>
      <w:spacing w:after="240"/>
      <w:jc w:val="left"/>
      <w:outlineLvl w:val="4"/>
    </w:pPr>
    <w:rPr>
      <w:rFonts w:ascii="Times New Roman" w:hAnsi="Times New Roman"/>
      <w:sz w:val="24"/>
      <w:szCs w:val="20"/>
      <w:lang w:eastAsia="en-US"/>
    </w:rPr>
  </w:style>
  <w:style w:type="paragraph" w:customStyle="1" w:styleId="MELegal6">
    <w:name w:val="ME Legal 6"/>
    <w:basedOn w:val="Normal"/>
    <w:next w:val="Normal"/>
    <w:rsid w:val="00446200"/>
    <w:pPr>
      <w:numPr>
        <w:ilvl w:val="5"/>
        <w:numId w:val="17"/>
      </w:numPr>
      <w:spacing w:after="240"/>
      <w:jc w:val="left"/>
      <w:outlineLvl w:val="5"/>
    </w:pPr>
    <w:rPr>
      <w:rFonts w:ascii="Times New Roman" w:hAnsi="Times New Roman"/>
      <w:sz w:val="24"/>
      <w:szCs w:val="20"/>
      <w:lang w:eastAsia="en-US"/>
    </w:rPr>
  </w:style>
  <w:style w:type="paragraph" w:customStyle="1" w:styleId="MELegal7">
    <w:name w:val="ME Legal 7"/>
    <w:basedOn w:val="Normal"/>
    <w:next w:val="Normal"/>
    <w:rsid w:val="00446200"/>
    <w:pPr>
      <w:numPr>
        <w:ilvl w:val="6"/>
        <w:numId w:val="17"/>
      </w:numPr>
      <w:spacing w:after="240"/>
      <w:jc w:val="left"/>
      <w:outlineLvl w:val="6"/>
    </w:pPr>
    <w:rPr>
      <w:rFonts w:ascii="Times New Roman" w:hAnsi="Times New Roman"/>
      <w:sz w:val="24"/>
      <w:szCs w:val="20"/>
      <w:lang w:eastAsia="en-US"/>
    </w:rPr>
  </w:style>
  <w:style w:type="character" w:customStyle="1" w:styleId="detailsalignedbold">
    <w:name w:val="detailsaligned  bold"/>
    <w:basedOn w:val="DefaultParagraphFont"/>
    <w:rsid w:val="00446200"/>
  </w:style>
  <w:style w:type="character" w:customStyle="1" w:styleId="detailslabel">
    <w:name w:val="detailslabel"/>
    <w:basedOn w:val="DefaultParagraphFont"/>
    <w:rsid w:val="00446200"/>
  </w:style>
  <w:style w:type="character" w:customStyle="1" w:styleId="detailsalignedbold0">
    <w:name w:val="detailsaligned bold"/>
    <w:basedOn w:val="DefaultParagraphFont"/>
    <w:rsid w:val="00446200"/>
  </w:style>
  <w:style w:type="table" w:styleId="TableGrid">
    <w:name w:val="Table Grid"/>
    <w:basedOn w:val="TableNormal"/>
    <w:uiPriority w:val="59"/>
    <w:rsid w:val="0044620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46200"/>
    <w:rPr>
      <w:sz w:val="16"/>
      <w:szCs w:val="16"/>
    </w:rPr>
  </w:style>
  <w:style w:type="paragraph" w:customStyle="1" w:styleId="3Heading">
    <w:name w:val="3 Heading"/>
    <w:next w:val="PlainText"/>
    <w:rsid w:val="00446200"/>
    <w:pPr>
      <w:tabs>
        <w:tab w:val="left" w:pos="2160"/>
      </w:tabs>
      <w:spacing w:after="0" w:line="240" w:lineRule="auto"/>
    </w:pPr>
    <w:rPr>
      <w:rFonts w:ascii="Times New Roman" w:eastAsia="Times New Roman" w:hAnsi="Times New Roman" w:cs="Times New Roman"/>
      <w:sz w:val="23"/>
    </w:rPr>
  </w:style>
  <w:style w:type="paragraph" w:customStyle="1" w:styleId="4Heading">
    <w:name w:val="4 Heading"/>
    <w:next w:val="PlainText"/>
    <w:rsid w:val="00446200"/>
    <w:pPr>
      <w:tabs>
        <w:tab w:val="left" w:pos="2880"/>
      </w:tabs>
      <w:spacing w:after="240" w:line="240" w:lineRule="auto"/>
    </w:pPr>
    <w:rPr>
      <w:rFonts w:ascii="Times New Roman" w:eastAsia="Times New Roman" w:hAnsi="Times New Roman" w:cs="Times New Roman"/>
      <w:sz w:val="23"/>
      <w:szCs w:val="23"/>
    </w:rPr>
  </w:style>
  <w:style w:type="paragraph" w:customStyle="1" w:styleId="Style2">
    <w:name w:val="Style2"/>
    <w:basedOn w:val="Normal"/>
    <w:rsid w:val="00446200"/>
    <w:pPr>
      <w:numPr>
        <w:ilvl w:val="1"/>
        <w:numId w:val="18"/>
      </w:numPr>
    </w:pPr>
    <w:rPr>
      <w:rFonts w:ascii="Palatino" w:hAnsi="Palatino"/>
      <w:sz w:val="23"/>
      <w:szCs w:val="23"/>
      <w:lang w:val="en-US" w:eastAsia="en-US"/>
    </w:rPr>
  </w:style>
  <w:style w:type="paragraph" w:customStyle="1" w:styleId="BodyText0">
    <w:name w:val="BodyText"/>
    <w:basedOn w:val="Normal"/>
    <w:link w:val="BodyTextChar0"/>
    <w:rsid w:val="00446200"/>
    <w:pPr>
      <w:spacing w:before="120" w:after="120"/>
      <w:ind w:left="454"/>
      <w:jc w:val="left"/>
    </w:pPr>
    <w:rPr>
      <w:sz w:val="16"/>
      <w:szCs w:val="24"/>
      <w:lang w:val="en-AU"/>
    </w:rPr>
  </w:style>
  <w:style w:type="character" w:customStyle="1" w:styleId="BodyTextChar0">
    <w:name w:val="BodyText Char"/>
    <w:link w:val="BodyText0"/>
    <w:rsid w:val="00446200"/>
    <w:rPr>
      <w:rFonts w:ascii="Arial" w:eastAsia="Times New Roman" w:hAnsi="Arial" w:cs="Times New Roman"/>
      <w:sz w:val="16"/>
      <w:szCs w:val="24"/>
      <w:lang w:eastAsia="en-AU"/>
    </w:rPr>
  </w:style>
  <w:style w:type="paragraph" w:styleId="ListParagraph">
    <w:name w:val="List Paragraph"/>
    <w:basedOn w:val="Normal"/>
    <w:uiPriority w:val="34"/>
    <w:qFormat/>
    <w:rsid w:val="00E02D55"/>
    <w:pPr>
      <w:ind w:left="720"/>
      <w:contextualSpacing/>
    </w:pPr>
  </w:style>
  <w:style w:type="character" w:styleId="PlaceholderText">
    <w:name w:val="Placeholder Text"/>
    <w:basedOn w:val="DefaultParagraphFont"/>
    <w:uiPriority w:val="99"/>
    <w:semiHidden/>
    <w:rsid w:val="00A17F56"/>
    <w:rPr>
      <w:color w:val="808080"/>
    </w:rPr>
  </w:style>
  <w:style w:type="paragraph" w:customStyle="1" w:styleId="TableParagraph">
    <w:name w:val="Table Paragraph"/>
    <w:basedOn w:val="Normal"/>
    <w:uiPriority w:val="1"/>
    <w:qFormat/>
    <w:rsid w:val="002B42A4"/>
    <w:pPr>
      <w:widowControl w:val="0"/>
      <w:jc w:val="left"/>
    </w:pPr>
    <w:rPr>
      <w:rFonts w:asciiTheme="minorHAnsi" w:eastAsiaTheme="minorHAnsi" w:hAnsiTheme="minorHAnsi" w:cstheme="minorBidi"/>
      <w:lang w:val="en-US" w:eastAsia="en-US"/>
    </w:rPr>
  </w:style>
  <w:style w:type="paragraph" w:customStyle="1" w:styleId="LSStyleTitle">
    <w:name w:val="LS Style    (Title)"/>
    <w:basedOn w:val="Normal"/>
    <w:next w:val="Normal"/>
    <w:qFormat/>
    <w:rsid w:val="003C5195"/>
    <w:pPr>
      <w:jc w:val="left"/>
    </w:pPr>
    <w:rPr>
      <w:rFonts w:eastAsiaTheme="minorHAnsi" w:cstheme="minorBidi"/>
      <w:sz w:val="48"/>
      <w:szCs w:val="48"/>
      <w:lang w:val="en-AU" w:eastAsia="en-US"/>
    </w:rPr>
  </w:style>
  <w:style w:type="paragraph" w:customStyle="1" w:styleId="LSStyleSubtitle">
    <w:name w:val="LS Style   (Subtitle)"/>
    <w:basedOn w:val="Normal"/>
    <w:next w:val="Normal"/>
    <w:qFormat/>
    <w:rsid w:val="003C5195"/>
    <w:pPr>
      <w:spacing w:before="360" w:after="120" w:line="259" w:lineRule="auto"/>
      <w:jc w:val="left"/>
    </w:pPr>
    <w:rPr>
      <w:rFonts w:eastAsiaTheme="minorHAnsi" w:cstheme="minorBidi"/>
      <w:sz w:val="36"/>
      <w:szCs w:val="36"/>
      <w:lang w:val="en-AU" w:eastAsia="en-US"/>
    </w:rPr>
  </w:style>
  <w:style w:type="paragraph" w:customStyle="1" w:styleId="LSStyle0textindented">
    <w:name w:val="LS Style 0 (text indented)"/>
    <w:basedOn w:val="Normal"/>
    <w:qFormat/>
    <w:rsid w:val="003C5195"/>
    <w:pPr>
      <w:spacing w:after="120" w:line="260" w:lineRule="exact"/>
      <w:ind w:left="680"/>
      <w:jc w:val="left"/>
    </w:pPr>
    <w:rPr>
      <w:sz w:val="20"/>
      <w:szCs w:val="20"/>
      <w:lang w:val="en-AU" w:eastAsia="en-US"/>
    </w:rPr>
  </w:style>
  <w:style w:type="paragraph" w:customStyle="1" w:styleId="LSStyleTableText">
    <w:name w:val="LS Style  (Table Text)"/>
    <w:basedOn w:val="LSStyle0textindented"/>
    <w:next w:val="Normal"/>
    <w:qFormat/>
    <w:rsid w:val="003C5195"/>
    <w:pPr>
      <w:spacing w:before="120"/>
      <w:ind w:left="0"/>
    </w:pPr>
  </w:style>
  <w:style w:type="paragraph" w:customStyle="1" w:styleId="LSStyleABackground">
    <w:name w:val="LS Style (A. Background)"/>
    <w:basedOn w:val="LSStyle0textindented"/>
    <w:rsid w:val="003C5195"/>
    <w:pPr>
      <w:widowControl w:val="0"/>
      <w:numPr>
        <w:numId w:val="21"/>
      </w:numPr>
      <w:spacing w:before="120" w:line="240" w:lineRule="auto"/>
    </w:pPr>
    <w:rPr>
      <w:rFonts w:cs="Arial"/>
      <w:lang w:val="en-US"/>
    </w:rPr>
  </w:style>
  <w:style w:type="paragraph" w:customStyle="1" w:styleId="LSStyle00text">
    <w:name w:val="LS Style 00 (text)"/>
    <w:basedOn w:val="LSStyle0textindented"/>
    <w:qFormat/>
    <w:rsid w:val="003C5195"/>
    <w:pPr>
      <w:ind w:left="0"/>
    </w:pPr>
  </w:style>
  <w:style w:type="paragraph" w:customStyle="1" w:styleId="LSStyle1heading">
    <w:name w:val="LS Style 1 (heading)"/>
    <w:basedOn w:val="Normal"/>
    <w:autoRedefine/>
    <w:rsid w:val="003C5195"/>
    <w:pPr>
      <w:keepNext/>
      <w:numPr>
        <w:numId w:val="26"/>
      </w:numPr>
      <w:spacing w:before="240" w:after="120" w:line="260" w:lineRule="exact"/>
      <w:jc w:val="left"/>
      <w:outlineLvl w:val="0"/>
    </w:pPr>
    <w:rPr>
      <w:rFonts w:ascii="Arial Bold" w:hAnsi="Arial Bold"/>
      <w:b/>
      <w:szCs w:val="20"/>
      <w:lang w:val="en-AU" w:eastAsia="en-US"/>
    </w:rPr>
  </w:style>
  <w:style w:type="paragraph" w:customStyle="1" w:styleId="LSStyle211sub-heading">
    <w:name w:val="LS Style 2 (1.1 sub-heading)"/>
    <w:basedOn w:val="Normal"/>
    <w:rsid w:val="003C5195"/>
    <w:pPr>
      <w:keepNext/>
      <w:numPr>
        <w:ilvl w:val="1"/>
        <w:numId w:val="26"/>
      </w:numPr>
      <w:spacing w:after="120" w:line="260" w:lineRule="exact"/>
      <w:jc w:val="left"/>
      <w:outlineLvl w:val="0"/>
    </w:pPr>
    <w:rPr>
      <w:sz w:val="20"/>
      <w:szCs w:val="20"/>
      <w:lang w:val="en-AU" w:eastAsia="en-US"/>
    </w:rPr>
  </w:style>
  <w:style w:type="paragraph" w:customStyle="1" w:styleId="LSStyle3a">
    <w:name w:val="LS Style 3 (a)"/>
    <w:basedOn w:val="Normal"/>
    <w:rsid w:val="003C5195"/>
    <w:pPr>
      <w:numPr>
        <w:ilvl w:val="2"/>
        <w:numId w:val="26"/>
      </w:numPr>
      <w:spacing w:after="120" w:line="260" w:lineRule="exact"/>
      <w:jc w:val="left"/>
    </w:pPr>
    <w:rPr>
      <w:sz w:val="20"/>
      <w:szCs w:val="20"/>
      <w:lang w:val="en-AU" w:eastAsia="en-US"/>
    </w:rPr>
  </w:style>
  <w:style w:type="paragraph" w:customStyle="1" w:styleId="LSStyle4i">
    <w:name w:val="LS Style 4 (i)"/>
    <w:basedOn w:val="Normal"/>
    <w:rsid w:val="003C5195"/>
    <w:pPr>
      <w:numPr>
        <w:ilvl w:val="3"/>
        <w:numId w:val="26"/>
      </w:numPr>
      <w:spacing w:after="120" w:line="260" w:lineRule="exact"/>
      <w:jc w:val="left"/>
    </w:pPr>
    <w:rPr>
      <w:sz w:val="20"/>
      <w:szCs w:val="20"/>
      <w:lang w:val="en-AU" w:eastAsia="en-US"/>
    </w:rPr>
  </w:style>
  <w:style w:type="paragraph" w:customStyle="1" w:styleId="LSStyle5A">
    <w:name w:val="LS Style 5 (A)"/>
    <w:basedOn w:val="LSStyle4i"/>
    <w:qFormat/>
    <w:rsid w:val="003C5195"/>
    <w:pPr>
      <w:numPr>
        <w:ilvl w:val="4"/>
      </w:numPr>
    </w:pPr>
  </w:style>
  <w:style w:type="paragraph" w:customStyle="1" w:styleId="LSStyle6Schedule">
    <w:name w:val="LS Style 6 (Schedule)"/>
    <w:basedOn w:val="Heading1"/>
    <w:next w:val="LSStyle00text"/>
    <w:qFormat/>
    <w:rsid w:val="003C5195"/>
    <w:pPr>
      <w:keepLines/>
      <w:pageBreakBefore/>
      <w:widowControl w:val="0"/>
      <w:numPr>
        <w:numId w:val="27"/>
      </w:numPr>
      <w:spacing w:before="0" w:after="0"/>
      <w:jc w:val="left"/>
      <w:outlineLvl w:val="9"/>
    </w:pPr>
    <w:rPr>
      <w:rFonts w:eastAsia="Arial"/>
      <w:b w:val="0"/>
      <w:spacing w:val="-1"/>
      <w:kern w:val="0"/>
      <w:position w:val="-1"/>
      <w:sz w:val="36"/>
      <w:szCs w:val="28"/>
      <w:lang w:val="en-US" w:eastAsia="en-US"/>
    </w:rPr>
  </w:style>
  <w:style w:type="paragraph" w:customStyle="1" w:styleId="LSStyle7Scheduleitem">
    <w:name w:val="LS Style 7 (Schedule item)"/>
    <w:qFormat/>
    <w:rsid w:val="003C5195"/>
    <w:pPr>
      <w:numPr>
        <w:numId w:val="28"/>
      </w:numPr>
      <w:spacing w:before="120" w:after="120" w:line="240" w:lineRule="auto"/>
    </w:pPr>
    <w:rPr>
      <w:rFonts w:ascii="Arial" w:eastAsia="Times New Roman" w:hAnsi="Arial" w:cs="Times New Roman"/>
      <w:b/>
      <w:sz w:val="20"/>
      <w:szCs w:val="20"/>
      <w:lang w:val="en-US"/>
    </w:rPr>
  </w:style>
  <w:style w:type="paragraph" w:customStyle="1" w:styleId="LSStyle8Annexure1">
    <w:name w:val="LS Style 8 (Annexure 1)"/>
    <w:basedOn w:val="LSStyle6Schedule"/>
    <w:next w:val="LSStyle00text"/>
    <w:qFormat/>
    <w:rsid w:val="003C5195"/>
    <w:pPr>
      <w:numPr>
        <w:numId w:val="29"/>
      </w:numPr>
    </w:pPr>
  </w:style>
  <w:style w:type="character" w:styleId="FollowedHyperlink">
    <w:name w:val="FollowedHyperlink"/>
    <w:basedOn w:val="DefaultParagraphFont"/>
    <w:uiPriority w:val="99"/>
    <w:semiHidden/>
    <w:unhideWhenUsed/>
    <w:rsid w:val="00F27D20"/>
    <w:rPr>
      <w:color w:val="954F72" w:themeColor="followedHyperlink"/>
      <w:u w:val="single"/>
    </w:rPr>
  </w:style>
  <w:style w:type="character" w:customStyle="1" w:styleId="UnresolvedMention1">
    <w:name w:val="Unresolved Mention1"/>
    <w:basedOn w:val="DefaultParagraphFont"/>
    <w:uiPriority w:val="99"/>
    <w:semiHidden/>
    <w:unhideWhenUsed/>
    <w:rsid w:val="00F27D2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30500">
      <w:bodyDiv w:val="1"/>
      <w:marLeft w:val="0"/>
      <w:marRight w:val="0"/>
      <w:marTop w:val="0"/>
      <w:marBottom w:val="0"/>
      <w:divBdr>
        <w:top w:val="none" w:sz="0" w:space="0" w:color="auto"/>
        <w:left w:val="none" w:sz="0" w:space="0" w:color="auto"/>
        <w:bottom w:val="none" w:sz="0" w:space="0" w:color="auto"/>
        <w:right w:val="none" w:sz="0" w:space="0" w:color="auto"/>
      </w:divBdr>
    </w:div>
    <w:div w:id="1199510534">
      <w:bodyDiv w:val="1"/>
      <w:marLeft w:val="0"/>
      <w:marRight w:val="0"/>
      <w:marTop w:val="0"/>
      <w:marBottom w:val="0"/>
      <w:divBdr>
        <w:top w:val="none" w:sz="0" w:space="0" w:color="auto"/>
        <w:left w:val="none" w:sz="0" w:space="0" w:color="auto"/>
        <w:bottom w:val="none" w:sz="0" w:space="0" w:color="auto"/>
        <w:right w:val="none" w:sz="0" w:space="0" w:color="auto"/>
      </w:divBdr>
    </w:div>
    <w:div w:id="1373536057">
      <w:bodyDiv w:val="1"/>
      <w:marLeft w:val="0"/>
      <w:marRight w:val="0"/>
      <w:marTop w:val="0"/>
      <w:marBottom w:val="0"/>
      <w:divBdr>
        <w:top w:val="none" w:sz="0" w:space="0" w:color="auto"/>
        <w:left w:val="none" w:sz="0" w:space="0" w:color="auto"/>
        <w:bottom w:val="none" w:sz="0" w:space="0" w:color="auto"/>
        <w:right w:val="none" w:sz="0" w:space="0" w:color="auto"/>
      </w:divBdr>
    </w:div>
    <w:div w:id="1657875472">
      <w:bodyDiv w:val="1"/>
      <w:marLeft w:val="0"/>
      <w:marRight w:val="0"/>
      <w:marTop w:val="0"/>
      <w:marBottom w:val="0"/>
      <w:divBdr>
        <w:top w:val="none" w:sz="0" w:space="0" w:color="auto"/>
        <w:left w:val="none" w:sz="0" w:space="0" w:color="auto"/>
        <w:bottom w:val="none" w:sz="0" w:space="0" w:color="auto"/>
        <w:right w:val="none" w:sz="0" w:space="0" w:color="auto"/>
      </w:divBdr>
    </w:div>
    <w:div w:id="1695615806">
      <w:bodyDiv w:val="1"/>
      <w:marLeft w:val="0"/>
      <w:marRight w:val="0"/>
      <w:marTop w:val="0"/>
      <w:marBottom w:val="0"/>
      <w:divBdr>
        <w:top w:val="none" w:sz="0" w:space="0" w:color="auto"/>
        <w:left w:val="none" w:sz="0" w:space="0" w:color="auto"/>
        <w:bottom w:val="none" w:sz="0" w:space="0" w:color="auto"/>
        <w:right w:val="none" w:sz="0" w:space="0" w:color="auto"/>
      </w:divBdr>
    </w:div>
    <w:div w:id="1745952557">
      <w:bodyDiv w:val="1"/>
      <w:marLeft w:val="0"/>
      <w:marRight w:val="0"/>
      <w:marTop w:val="0"/>
      <w:marBottom w:val="0"/>
      <w:divBdr>
        <w:top w:val="none" w:sz="0" w:space="0" w:color="auto"/>
        <w:left w:val="none" w:sz="0" w:space="0" w:color="auto"/>
        <w:bottom w:val="none" w:sz="0" w:space="0" w:color="auto"/>
        <w:right w:val="none" w:sz="0" w:space="0" w:color="auto"/>
      </w:divBdr>
    </w:div>
    <w:div w:id="1795632249">
      <w:bodyDiv w:val="1"/>
      <w:marLeft w:val="0"/>
      <w:marRight w:val="0"/>
      <w:marTop w:val="0"/>
      <w:marBottom w:val="0"/>
      <w:divBdr>
        <w:top w:val="none" w:sz="0" w:space="0" w:color="auto"/>
        <w:left w:val="none" w:sz="0" w:space="0" w:color="auto"/>
        <w:bottom w:val="none" w:sz="0" w:space="0" w:color="auto"/>
        <w:right w:val="none" w:sz="0" w:space="0" w:color="auto"/>
      </w:divBdr>
      <w:divsChild>
        <w:div w:id="849173574">
          <w:marLeft w:val="-225"/>
          <w:marRight w:val="-225"/>
          <w:marTop w:val="0"/>
          <w:marBottom w:val="0"/>
          <w:divBdr>
            <w:top w:val="none" w:sz="0" w:space="0" w:color="auto"/>
            <w:left w:val="none" w:sz="0" w:space="0" w:color="auto"/>
            <w:bottom w:val="none" w:sz="0" w:space="0" w:color="auto"/>
            <w:right w:val="none" w:sz="0" w:space="0" w:color="auto"/>
          </w:divBdr>
          <w:divsChild>
            <w:div w:id="1293829269">
              <w:marLeft w:val="0"/>
              <w:marRight w:val="0"/>
              <w:marTop w:val="0"/>
              <w:marBottom w:val="0"/>
              <w:divBdr>
                <w:top w:val="none" w:sz="0" w:space="0" w:color="auto"/>
                <w:left w:val="none" w:sz="0" w:space="0" w:color="auto"/>
                <w:bottom w:val="none" w:sz="0" w:space="0" w:color="auto"/>
                <w:right w:val="none" w:sz="0" w:space="0" w:color="auto"/>
              </w:divBdr>
            </w:div>
          </w:divsChild>
        </w:div>
        <w:div w:id="1919091088">
          <w:marLeft w:val="-225"/>
          <w:marRight w:val="-225"/>
          <w:marTop w:val="0"/>
          <w:marBottom w:val="0"/>
          <w:divBdr>
            <w:top w:val="none" w:sz="0" w:space="0" w:color="auto"/>
            <w:left w:val="none" w:sz="0" w:space="0" w:color="auto"/>
            <w:bottom w:val="none" w:sz="0" w:space="0" w:color="auto"/>
            <w:right w:val="none" w:sz="0" w:space="0" w:color="auto"/>
          </w:divBdr>
          <w:divsChild>
            <w:div w:id="140853028">
              <w:marLeft w:val="0"/>
              <w:marRight w:val="0"/>
              <w:marTop w:val="0"/>
              <w:marBottom w:val="0"/>
              <w:divBdr>
                <w:top w:val="none" w:sz="0" w:space="0" w:color="auto"/>
                <w:left w:val="none" w:sz="0" w:space="0" w:color="auto"/>
                <w:bottom w:val="none" w:sz="0" w:space="0" w:color="auto"/>
                <w:right w:val="none" w:sz="0" w:space="0" w:color="auto"/>
              </w:divBdr>
            </w:div>
          </w:divsChild>
        </w:div>
        <w:div w:id="550961752">
          <w:marLeft w:val="-225"/>
          <w:marRight w:val="-225"/>
          <w:marTop w:val="0"/>
          <w:marBottom w:val="0"/>
          <w:divBdr>
            <w:top w:val="none" w:sz="0" w:space="0" w:color="auto"/>
            <w:left w:val="none" w:sz="0" w:space="0" w:color="auto"/>
            <w:bottom w:val="none" w:sz="0" w:space="0" w:color="auto"/>
            <w:right w:val="none" w:sz="0" w:space="0" w:color="auto"/>
          </w:divBdr>
          <w:divsChild>
            <w:div w:id="188247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nhmrc.gov.au/about-us/publications/national-statement-ethical-conduct-human-research-2007-updated-2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nhmrc.gov.au/about-us/publications/australian-code-responsible-conduct-research-2018"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96A141-9042-430E-9649-BB7ACC2E3171}"/>
      </w:docPartPr>
      <w:docPartBody>
        <w:p w:rsidR="00962A6B" w:rsidRDefault="00962A6B">
          <w:r w:rsidRPr="00BB24F8">
            <w:rPr>
              <w:rStyle w:val="PlaceholderText"/>
            </w:rPr>
            <w:t>Click or tap here to enter text.</w:t>
          </w:r>
        </w:p>
      </w:docPartBody>
    </w:docPart>
    <w:docPart>
      <w:docPartPr>
        <w:name w:val="5543A0E0BCF841EABF171934D148726C"/>
        <w:category>
          <w:name w:val="General"/>
          <w:gallery w:val="placeholder"/>
        </w:category>
        <w:types>
          <w:type w:val="bbPlcHdr"/>
        </w:types>
        <w:behaviors>
          <w:behavior w:val="content"/>
        </w:behaviors>
        <w:guid w:val="{BFE63C4D-93DD-4982-8E55-6AD83420F63F}"/>
      </w:docPartPr>
      <w:docPartBody>
        <w:p w:rsidR="003E4149" w:rsidRDefault="003E4149" w:rsidP="003E4149">
          <w:pPr>
            <w:pStyle w:val="5543A0E0BCF841EABF171934D148726C"/>
          </w:pPr>
          <w:r w:rsidRPr="00435C55">
            <w:rPr>
              <w:rFonts w:cs="Arial"/>
              <w:b/>
            </w:rPr>
            <w:t>[</w:t>
          </w:r>
          <w:r w:rsidRPr="00A17F56">
            <w:rPr>
              <w:rFonts w:cs="Arial"/>
              <w:b/>
              <w:highlight w:val="yellow"/>
            </w:rPr>
            <w:t>PARTY 1</w:t>
          </w:r>
          <w:r w:rsidRPr="00435C55">
            <w:rPr>
              <w:rFonts w:cs="Arial"/>
              <w:b/>
            </w:rPr>
            <w:t>]</w:t>
          </w:r>
        </w:p>
      </w:docPartBody>
    </w:docPart>
    <w:docPart>
      <w:docPartPr>
        <w:name w:val="A7E022257F634317A5BC721951EFDE58"/>
        <w:category>
          <w:name w:val="General"/>
          <w:gallery w:val="placeholder"/>
        </w:category>
        <w:types>
          <w:type w:val="bbPlcHdr"/>
        </w:types>
        <w:behaviors>
          <w:behavior w:val="content"/>
        </w:behaviors>
        <w:guid w:val="{C03DB258-BEE0-4BF0-958F-95571AFB898A}"/>
      </w:docPartPr>
      <w:docPartBody>
        <w:p w:rsidR="003E4149" w:rsidRDefault="003E4149" w:rsidP="003E4149">
          <w:pPr>
            <w:pStyle w:val="A7E022257F634317A5BC721951EFDE58"/>
          </w:pPr>
          <w:r w:rsidRPr="00435C55">
            <w:rPr>
              <w:rFonts w:cs="Arial"/>
              <w:b/>
            </w:rPr>
            <w:t>[</w:t>
          </w:r>
          <w:r w:rsidRPr="00A17F56">
            <w:rPr>
              <w:rFonts w:cs="Arial"/>
              <w:b/>
              <w:highlight w:val="yellow"/>
            </w:rPr>
            <w:t>INSERT</w:t>
          </w:r>
          <w:r w:rsidRPr="00435C55">
            <w:rPr>
              <w:rFonts w:cs="Arial"/>
              <w:b/>
            </w:rPr>
            <w:t>]</w:t>
          </w:r>
        </w:p>
      </w:docPartBody>
    </w:docPart>
    <w:docPart>
      <w:docPartPr>
        <w:name w:val="6D3D435C42D24831AD6D8F9ADC92BD66"/>
        <w:category>
          <w:name w:val="General"/>
          <w:gallery w:val="placeholder"/>
        </w:category>
        <w:types>
          <w:type w:val="bbPlcHdr"/>
        </w:types>
        <w:behaviors>
          <w:behavior w:val="content"/>
        </w:behaviors>
        <w:guid w:val="{C853557F-B0DA-4D0E-B01B-7F1E80CD8CF3}"/>
      </w:docPartPr>
      <w:docPartBody>
        <w:p w:rsidR="003E4149" w:rsidRDefault="003E4149" w:rsidP="003E4149">
          <w:pPr>
            <w:pStyle w:val="6D3D435C42D24831AD6D8F9ADC92BD66"/>
          </w:pPr>
          <w:r w:rsidRPr="00435C55">
            <w:rPr>
              <w:rFonts w:cs="Arial"/>
              <w:b/>
            </w:rPr>
            <w:t>[</w:t>
          </w:r>
          <w:r w:rsidRPr="00A17F56">
            <w:rPr>
              <w:rFonts w:cs="Arial"/>
              <w:b/>
              <w:highlight w:val="yellow"/>
            </w:rPr>
            <w:t>PARTY 2</w:t>
          </w:r>
          <w:r w:rsidRPr="00435C55">
            <w:rPr>
              <w:rFonts w:cs="Arial"/>
              <w:b/>
            </w:rPr>
            <w:t>]</w:t>
          </w:r>
        </w:p>
      </w:docPartBody>
    </w:docPart>
    <w:docPart>
      <w:docPartPr>
        <w:name w:val="B944BED5DA6142658383DE27726A8599"/>
        <w:category>
          <w:name w:val="General"/>
          <w:gallery w:val="placeholder"/>
        </w:category>
        <w:types>
          <w:type w:val="bbPlcHdr"/>
        </w:types>
        <w:behaviors>
          <w:behavior w:val="content"/>
        </w:behaviors>
        <w:guid w:val="{19E50B03-4A07-41C6-876C-78FCA367AA9E}"/>
      </w:docPartPr>
      <w:docPartBody>
        <w:p w:rsidR="003E4149" w:rsidRDefault="003E4149" w:rsidP="003E4149">
          <w:pPr>
            <w:pStyle w:val="B944BED5DA6142658383DE27726A8599"/>
          </w:pPr>
          <w:r w:rsidRPr="00A17F56">
            <w:rPr>
              <w:rFonts w:cs="Arial"/>
              <w:b/>
              <w:bCs/>
              <w:highlight w:val="yellow"/>
            </w:rPr>
            <w:t>INSERT</w:t>
          </w:r>
          <w:r w:rsidRPr="00435C55">
            <w:rPr>
              <w:rFonts w:cs="Arial"/>
              <w:b/>
              <w:bCs/>
            </w:rPr>
            <w:t>]</w:t>
          </w:r>
        </w:p>
      </w:docPartBody>
    </w:docPart>
    <w:docPart>
      <w:docPartPr>
        <w:name w:val="3FA5CE3428AE46669290F0D044C82EF7"/>
        <w:category>
          <w:name w:val="General"/>
          <w:gallery w:val="placeholder"/>
        </w:category>
        <w:types>
          <w:type w:val="bbPlcHdr"/>
        </w:types>
        <w:behaviors>
          <w:behavior w:val="content"/>
        </w:behaviors>
        <w:guid w:val="{2D477187-5D63-4F9A-A395-FB0ED20FC6FC}"/>
      </w:docPartPr>
      <w:docPartBody>
        <w:p w:rsidR="003E4149" w:rsidRDefault="003E4149" w:rsidP="003E4149">
          <w:pPr>
            <w:pStyle w:val="3FA5CE3428AE46669290F0D044C82EF7"/>
          </w:pPr>
          <w:r w:rsidRPr="00435C55">
            <w:rPr>
              <w:rFonts w:cs="Arial"/>
            </w:rPr>
            <w:t>[</w:t>
          </w:r>
          <w:r w:rsidRPr="00A17F56">
            <w:rPr>
              <w:rFonts w:cs="Arial"/>
              <w:highlight w:val="yellow"/>
            </w:rPr>
            <w:t>ADD ADDITIONAL PARTIES AS REQUIRED</w:t>
          </w:r>
          <w:r w:rsidRPr="00435C55">
            <w:rPr>
              <w:rFonts w:cs="Arial"/>
            </w:rPr>
            <w:t>]</w:t>
          </w:r>
        </w:p>
      </w:docPartBody>
    </w:docPart>
    <w:docPart>
      <w:docPartPr>
        <w:name w:val="080EADD0E9B3435DA9CF060F79548B1D"/>
        <w:category>
          <w:name w:val="General"/>
          <w:gallery w:val="placeholder"/>
        </w:category>
        <w:types>
          <w:type w:val="bbPlcHdr"/>
        </w:types>
        <w:behaviors>
          <w:behavior w:val="content"/>
        </w:behaviors>
        <w:guid w:val="{47655A53-AAFE-49BD-A1F0-80B51A5C97B3}"/>
      </w:docPartPr>
      <w:docPartBody>
        <w:p w:rsidR="003E4149" w:rsidRDefault="003E4149" w:rsidP="003E4149">
          <w:pPr>
            <w:pStyle w:val="080EADD0E9B3435DA9CF060F79548B1D"/>
          </w:pPr>
          <w:r w:rsidRPr="00435C55">
            <w:rPr>
              <w:rFonts w:ascii="Arial Bold" w:hAnsi="Arial Bold" w:cs="Arial"/>
              <w:bCs/>
              <w:caps/>
            </w:rPr>
            <w:t>[</w:t>
          </w:r>
          <w:r w:rsidRPr="00A17F56">
            <w:rPr>
              <w:rFonts w:ascii="Arial Bold" w:hAnsi="Arial Bold" w:cs="Arial"/>
              <w:bCs/>
              <w:caps/>
              <w:highlight w:val="yellow"/>
            </w:rPr>
            <w:t>PARTY1</w:t>
          </w:r>
          <w:r w:rsidRPr="00435C55">
            <w:rPr>
              <w:rFonts w:ascii="Arial Bold" w:hAnsi="Arial Bold" w:cs="Arial"/>
              <w:bCs/>
              <w:caps/>
            </w:rPr>
            <w:t>]</w:t>
          </w:r>
          <w:r w:rsidRPr="00435C55">
            <w:rPr>
              <w:rFonts w:cs="Arial"/>
              <w:bCs/>
            </w:rPr>
            <w:t xml:space="preserve"> (ABN [</w:t>
          </w:r>
          <w:r w:rsidRPr="00A17F56">
            <w:rPr>
              <w:rFonts w:cs="Arial"/>
              <w:bCs/>
              <w:highlight w:val="yellow"/>
            </w:rPr>
            <w:t>INSERT</w:t>
          </w:r>
          <w:r w:rsidRPr="00435C55">
            <w:rPr>
              <w:rFonts w:cs="Arial"/>
              <w:bCs/>
            </w:rPr>
            <w:t>])</w:t>
          </w:r>
          <w:r w:rsidRPr="00435C55">
            <w:rPr>
              <w:rFonts w:cs="Arial"/>
              <w:b/>
              <w:bCs/>
            </w:rPr>
            <w:t xml:space="preserve"> </w:t>
          </w:r>
          <w:r w:rsidRPr="00435C55">
            <w:rPr>
              <w:rFonts w:cs="Arial"/>
            </w:rPr>
            <w:t>of [</w:t>
          </w:r>
          <w:r w:rsidRPr="00A17F56">
            <w:rPr>
              <w:rFonts w:cs="Arial"/>
              <w:highlight w:val="yellow"/>
            </w:rPr>
            <w:t>insert address</w:t>
          </w:r>
          <w:r w:rsidRPr="00435C55">
            <w:rPr>
              <w:rFonts w:cs="Arial"/>
            </w:rPr>
            <w:t>]</w:t>
          </w:r>
          <w:r w:rsidRPr="00435C55">
            <w:rPr>
              <w:rFonts w:cs="Arial"/>
              <w:bCs/>
            </w:rPr>
            <w:t xml:space="preserve"> (</w:t>
          </w:r>
          <w:r w:rsidRPr="00435C55">
            <w:rPr>
              <w:rFonts w:cs="Arial"/>
              <w:b/>
              <w:bCs/>
              <w:i/>
              <w:iCs/>
            </w:rPr>
            <w:t>[</w:t>
          </w:r>
          <w:r w:rsidRPr="00A17F56">
            <w:rPr>
              <w:rFonts w:cs="Arial"/>
              <w:b/>
              <w:bCs/>
              <w:i/>
              <w:iCs/>
              <w:highlight w:val="yellow"/>
            </w:rPr>
            <w:t>insert short form Party name</w:t>
          </w:r>
          <w:r w:rsidRPr="00435C55">
            <w:rPr>
              <w:rFonts w:cs="Arial"/>
              <w:b/>
              <w:bCs/>
              <w:i/>
              <w:iCs/>
            </w:rPr>
            <w:t>]</w:t>
          </w:r>
          <w:r w:rsidRPr="00435C55">
            <w:rPr>
              <w:rFonts w:cs="Arial"/>
              <w:bCs/>
            </w:rPr>
            <w:t>)</w:t>
          </w:r>
        </w:p>
      </w:docPartBody>
    </w:docPart>
    <w:docPart>
      <w:docPartPr>
        <w:name w:val="229A61B37ACB4F9082FD4F9F6E1C2572"/>
        <w:category>
          <w:name w:val="General"/>
          <w:gallery w:val="placeholder"/>
        </w:category>
        <w:types>
          <w:type w:val="bbPlcHdr"/>
        </w:types>
        <w:behaviors>
          <w:behavior w:val="content"/>
        </w:behaviors>
        <w:guid w:val="{2D8CA4A7-3473-467D-B949-797825FE79C3}"/>
      </w:docPartPr>
      <w:docPartBody>
        <w:p w:rsidR="003E4149" w:rsidRDefault="003E4149" w:rsidP="003E4149">
          <w:pPr>
            <w:pStyle w:val="229A61B37ACB4F9082FD4F9F6E1C2572"/>
          </w:pPr>
          <w:r w:rsidRPr="00AD415D">
            <w:rPr>
              <w:rFonts w:cs="Arial"/>
              <w:b/>
              <w:bCs/>
            </w:rPr>
            <w:t>[</w:t>
          </w:r>
          <w:r w:rsidRPr="00A17F56">
            <w:rPr>
              <w:rFonts w:cs="Arial"/>
              <w:b/>
              <w:bCs/>
              <w:highlight w:val="yellow"/>
            </w:rPr>
            <w:t>PARTY 2</w:t>
          </w:r>
          <w:r w:rsidRPr="00AD415D">
            <w:rPr>
              <w:rFonts w:cs="Arial"/>
              <w:b/>
              <w:bCs/>
            </w:rPr>
            <w:t xml:space="preserve">] </w:t>
          </w:r>
          <w:r w:rsidRPr="00A17F56">
            <w:rPr>
              <w:rFonts w:cs="Arial"/>
              <w:bCs/>
            </w:rPr>
            <w:t>(ABN [</w:t>
          </w:r>
          <w:r w:rsidRPr="00A17F56">
            <w:rPr>
              <w:rFonts w:cs="Arial"/>
              <w:bCs/>
              <w:highlight w:val="yellow"/>
            </w:rPr>
            <w:t>INSERT</w:t>
          </w:r>
          <w:r w:rsidRPr="00A17F56">
            <w:rPr>
              <w:rFonts w:cs="Arial"/>
              <w:bCs/>
            </w:rPr>
            <w:t>])</w:t>
          </w:r>
          <w:r w:rsidRPr="00AD415D">
            <w:rPr>
              <w:rFonts w:cs="Arial"/>
              <w:bCs/>
            </w:rPr>
            <w:t xml:space="preserve"> of [</w:t>
          </w:r>
          <w:r w:rsidRPr="00A17F56">
            <w:rPr>
              <w:rFonts w:cs="Arial"/>
              <w:bCs/>
              <w:highlight w:val="yellow"/>
            </w:rPr>
            <w:t>insert address</w:t>
          </w:r>
          <w:r w:rsidRPr="00AD415D">
            <w:rPr>
              <w:rFonts w:cs="Arial"/>
              <w:bCs/>
            </w:rPr>
            <w:t>] (</w:t>
          </w:r>
          <w:r w:rsidRPr="00AD415D">
            <w:rPr>
              <w:rFonts w:cs="Arial"/>
              <w:b/>
              <w:bCs/>
              <w:i/>
              <w:iCs/>
            </w:rPr>
            <w:t>[</w:t>
          </w:r>
          <w:r w:rsidRPr="00A17F56">
            <w:rPr>
              <w:rFonts w:cs="Arial"/>
              <w:b/>
              <w:bCs/>
              <w:i/>
              <w:iCs/>
              <w:highlight w:val="yellow"/>
            </w:rPr>
            <w:t>insert short form Party name</w:t>
          </w:r>
          <w:r w:rsidRPr="00AD415D">
            <w:rPr>
              <w:rFonts w:cs="Arial"/>
              <w:b/>
              <w:bCs/>
              <w:i/>
              <w:iCs/>
            </w:rPr>
            <w:t>]</w:t>
          </w:r>
          <w:r w:rsidRPr="00AD415D">
            <w:rPr>
              <w:rFonts w:cs="Arial"/>
              <w:bCs/>
            </w:rPr>
            <w:t>)</w:t>
          </w:r>
        </w:p>
      </w:docPartBody>
    </w:docPart>
    <w:docPart>
      <w:docPartPr>
        <w:name w:val="C5F9611675FF4501A76167D7256A7E2A"/>
        <w:category>
          <w:name w:val="General"/>
          <w:gallery w:val="placeholder"/>
        </w:category>
        <w:types>
          <w:type w:val="bbPlcHdr"/>
        </w:types>
        <w:behaviors>
          <w:behavior w:val="content"/>
        </w:behaviors>
        <w:guid w:val="{47DB169B-6FA5-4356-B0DA-47D98AEB38AB}"/>
      </w:docPartPr>
      <w:docPartBody>
        <w:p w:rsidR="003E4149" w:rsidRDefault="003E4149" w:rsidP="003E4149">
          <w:pPr>
            <w:pStyle w:val="C5F9611675FF4501A76167D7256A7E2A"/>
          </w:pPr>
          <w:r w:rsidRPr="00AD415D">
            <w:rPr>
              <w:rFonts w:cs="Arial"/>
              <w:bCs/>
            </w:rPr>
            <w:t>[</w:t>
          </w:r>
          <w:r w:rsidRPr="00A17F56">
            <w:rPr>
              <w:rFonts w:cs="Arial"/>
              <w:bCs/>
              <w:highlight w:val="yellow"/>
            </w:rPr>
            <w:t xml:space="preserve">INSERT ANY OTHER </w:t>
          </w:r>
          <w:r w:rsidRPr="00A17F56">
            <w:rPr>
              <w:rFonts w:cs="Arial"/>
              <w:b/>
              <w:bCs/>
              <w:highlight w:val="yellow"/>
            </w:rPr>
            <w:t>PARTIES</w:t>
          </w:r>
          <w:r w:rsidRPr="00AD415D">
            <w:rPr>
              <w:rFonts w:cs="Arial"/>
              <w:bCs/>
            </w:rPr>
            <w:t>]</w:t>
          </w:r>
        </w:p>
      </w:docPartBody>
    </w:docPart>
    <w:docPart>
      <w:docPartPr>
        <w:name w:val="B885BE48680741C2A568A689884C2266"/>
        <w:category>
          <w:name w:val="General"/>
          <w:gallery w:val="placeholder"/>
        </w:category>
        <w:types>
          <w:type w:val="bbPlcHdr"/>
        </w:types>
        <w:behaviors>
          <w:behavior w:val="content"/>
        </w:behaviors>
        <w:guid w:val="{ABB5BBB1-0C13-42D9-83B1-73F86BD10BB1}"/>
      </w:docPartPr>
      <w:docPartBody>
        <w:p w:rsidR="003E4149" w:rsidRDefault="003E4149" w:rsidP="003E4149">
          <w:pPr>
            <w:pStyle w:val="B885BE48680741C2A568A689884C2266"/>
          </w:pPr>
          <w:r w:rsidRPr="00BB24F8">
            <w:rPr>
              <w:rStyle w:val="PlaceholderText"/>
            </w:rPr>
            <w:t>Click or tap here to enter text.</w:t>
          </w:r>
        </w:p>
      </w:docPartBody>
    </w:docPart>
    <w:docPart>
      <w:docPartPr>
        <w:name w:val="72B124B3E631472983B0C1FA05579F54"/>
        <w:category>
          <w:name w:val="General"/>
          <w:gallery w:val="placeholder"/>
        </w:category>
        <w:types>
          <w:type w:val="bbPlcHdr"/>
        </w:types>
        <w:behaviors>
          <w:behavior w:val="content"/>
        </w:behaviors>
        <w:guid w:val="{D0201970-5207-4C95-8655-C09CE6472AC7}"/>
      </w:docPartPr>
      <w:docPartBody>
        <w:p w:rsidR="003E4149" w:rsidRDefault="003E4149" w:rsidP="003E4149">
          <w:pPr>
            <w:pStyle w:val="72B124B3E631472983B0C1FA05579F54"/>
          </w:pPr>
          <w:r w:rsidRPr="00BB24F8">
            <w:rPr>
              <w:rStyle w:val="PlaceholderText"/>
            </w:rPr>
            <w:t>Click or tap here to enter text.</w:t>
          </w:r>
        </w:p>
      </w:docPartBody>
    </w:docPart>
    <w:docPart>
      <w:docPartPr>
        <w:name w:val="47FB6B61105E4E4ABF81B68A29A0D102"/>
        <w:category>
          <w:name w:val="General"/>
          <w:gallery w:val="placeholder"/>
        </w:category>
        <w:types>
          <w:type w:val="bbPlcHdr"/>
        </w:types>
        <w:behaviors>
          <w:behavior w:val="content"/>
        </w:behaviors>
        <w:guid w:val="{37C96C59-2158-429D-B2CC-68ACA17D8CEB}"/>
      </w:docPartPr>
      <w:docPartBody>
        <w:p w:rsidR="003E4149" w:rsidRDefault="003E4149" w:rsidP="003E4149">
          <w:pPr>
            <w:pStyle w:val="47FB6B61105E4E4ABF81B68A29A0D102"/>
          </w:pPr>
          <w:r w:rsidRPr="00BB24F8">
            <w:rPr>
              <w:rStyle w:val="PlaceholderText"/>
            </w:rPr>
            <w:t>Click or tap here to enter text.</w:t>
          </w:r>
        </w:p>
      </w:docPartBody>
    </w:docPart>
    <w:docPart>
      <w:docPartPr>
        <w:name w:val="0E15FD89B9424BF5AD30BB556B9B518B"/>
        <w:category>
          <w:name w:val="General"/>
          <w:gallery w:val="placeholder"/>
        </w:category>
        <w:types>
          <w:type w:val="bbPlcHdr"/>
        </w:types>
        <w:behaviors>
          <w:behavior w:val="content"/>
        </w:behaviors>
        <w:guid w:val="{92D2A09A-CC1C-4738-8FC1-38733DEF586F}"/>
      </w:docPartPr>
      <w:docPartBody>
        <w:p w:rsidR="003E4149" w:rsidRDefault="003E4149" w:rsidP="003E4149">
          <w:pPr>
            <w:pStyle w:val="0E15FD89B9424BF5AD30BB556B9B518B"/>
          </w:pPr>
          <w:r w:rsidRPr="00BB24F8">
            <w:rPr>
              <w:rStyle w:val="PlaceholderText"/>
            </w:rPr>
            <w:t>Click or tap here to enter text.</w:t>
          </w:r>
        </w:p>
      </w:docPartBody>
    </w:docPart>
    <w:docPart>
      <w:docPartPr>
        <w:name w:val="4CA5C940FA5D42D9BCFA7FFF4B8875DC"/>
        <w:category>
          <w:name w:val="General"/>
          <w:gallery w:val="placeholder"/>
        </w:category>
        <w:types>
          <w:type w:val="bbPlcHdr"/>
        </w:types>
        <w:behaviors>
          <w:behavior w:val="content"/>
        </w:behaviors>
        <w:guid w:val="{946C0DB3-331F-4958-A807-5D1E5562A576}"/>
      </w:docPartPr>
      <w:docPartBody>
        <w:p w:rsidR="003E4149" w:rsidRDefault="003E4149" w:rsidP="003E4149">
          <w:pPr>
            <w:pStyle w:val="4CA5C940FA5D42D9BCFA7FFF4B8875DC"/>
          </w:pPr>
          <w:r w:rsidRPr="00BB24F8">
            <w:rPr>
              <w:rStyle w:val="PlaceholderText"/>
            </w:rPr>
            <w:t>Click or tap here to enter text.</w:t>
          </w:r>
        </w:p>
      </w:docPartBody>
    </w:docPart>
    <w:docPart>
      <w:docPartPr>
        <w:name w:val="A37B20F83CF84C96B0F1563D4039DBA2"/>
        <w:category>
          <w:name w:val="General"/>
          <w:gallery w:val="placeholder"/>
        </w:category>
        <w:types>
          <w:type w:val="bbPlcHdr"/>
        </w:types>
        <w:behaviors>
          <w:behavior w:val="content"/>
        </w:behaviors>
        <w:guid w:val="{AE6E3C61-8BD9-4FE6-ACB3-E9A8F13C1CFE}"/>
      </w:docPartPr>
      <w:docPartBody>
        <w:p w:rsidR="003E4149" w:rsidRDefault="003E4149" w:rsidP="003E4149">
          <w:pPr>
            <w:pStyle w:val="A37B20F83CF84C96B0F1563D4039DBA2"/>
          </w:pPr>
          <w:r w:rsidRPr="00BB24F8">
            <w:rPr>
              <w:rStyle w:val="PlaceholderText"/>
            </w:rPr>
            <w:t>Click or tap here to enter text.</w:t>
          </w:r>
        </w:p>
      </w:docPartBody>
    </w:docPart>
    <w:docPart>
      <w:docPartPr>
        <w:name w:val="B97990F7FE8E4EEAAAD3C0FB9AE47DD3"/>
        <w:category>
          <w:name w:val="General"/>
          <w:gallery w:val="placeholder"/>
        </w:category>
        <w:types>
          <w:type w:val="bbPlcHdr"/>
        </w:types>
        <w:behaviors>
          <w:behavior w:val="content"/>
        </w:behaviors>
        <w:guid w:val="{CA078AEB-94E3-4DF1-8C5F-AF67F778B580}"/>
      </w:docPartPr>
      <w:docPartBody>
        <w:p w:rsidR="003E4149" w:rsidRDefault="003E4149" w:rsidP="003E4149">
          <w:pPr>
            <w:pStyle w:val="B97990F7FE8E4EEAAAD3C0FB9AE47DD3"/>
          </w:pPr>
          <w:r w:rsidRPr="00BB24F8">
            <w:rPr>
              <w:rStyle w:val="PlaceholderText"/>
            </w:rPr>
            <w:t>Click or tap here to enter text.</w:t>
          </w:r>
        </w:p>
      </w:docPartBody>
    </w:docPart>
    <w:docPart>
      <w:docPartPr>
        <w:name w:val="DA407E57EB9D4F68A562F2EE8636BE41"/>
        <w:category>
          <w:name w:val="General"/>
          <w:gallery w:val="placeholder"/>
        </w:category>
        <w:types>
          <w:type w:val="bbPlcHdr"/>
        </w:types>
        <w:behaviors>
          <w:behavior w:val="content"/>
        </w:behaviors>
        <w:guid w:val="{22D41C2A-B663-43F5-BF49-FE0917F614DA}"/>
      </w:docPartPr>
      <w:docPartBody>
        <w:p w:rsidR="00A1460D" w:rsidRDefault="00962A6B">
          <w:pPr>
            <w:pStyle w:val="DA407E57EB9D4F68A562F2EE8636BE41"/>
          </w:pPr>
          <w:r w:rsidRPr="00BB24F8">
            <w:rPr>
              <w:rStyle w:val="PlaceholderText"/>
            </w:rPr>
            <w:t>Click or tap here to enter text.</w:t>
          </w:r>
        </w:p>
      </w:docPartBody>
    </w:docPart>
    <w:docPart>
      <w:docPartPr>
        <w:name w:val="A8039070AB5B4FA7B6A0905296B27365"/>
        <w:category>
          <w:name w:val="General"/>
          <w:gallery w:val="placeholder"/>
        </w:category>
        <w:types>
          <w:type w:val="bbPlcHdr"/>
        </w:types>
        <w:behaviors>
          <w:behavior w:val="content"/>
        </w:behaviors>
        <w:guid w:val="{2525BC9D-3A88-49F5-82C8-0718B78E3C6C}"/>
      </w:docPartPr>
      <w:docPartBody>
        <w:p w:rsidR="003177FE" w:rsidRDefault="003177FE" w:rsidP="003177FE">
          <w:pPr>
            <w:pStyle w:val="A8039070AB5B4FA7B6A0905296B27365"/>
          </w:pPr>
          <w:r w:rsidRPr="00BB24F8">
            <w:rPr>
              <w:rStyle w:val="PlaceholderText"/>
            </w:rPr>
            <w:t>Click or tap here to enter text.</w:t>
          </w:r>
        </w:p>
      </w:docPartBody>
    </w:docPart>
    <w:docPart>
      <w:docPartPr>
        <w:name w:val="63F001ED94E04EABAB13593574B00BB7"/>
        <w:category>
          <w:name w:val="General"/>
          <w:gallery w:val="placeholder"/>
        </w:category>
        <w:types>
          <w:type w:val="bbPlcHdr"/>
        </w:types>
        <w:behaviors>
          <w:behavior w:val="content"/>
        </w:behaviors>
        <w:guid w:val="{AE1BF862-435B-4BA9-B16D-34CCF39D45F0}"/>
      </w:docPartPr>
      <w:docPartBody>
        <w:p w:rsidR="003177FE" w:rsidRDefault="003177FE" w:rsidP="003177FE">
          <w:pPr>
            <w:pStyle w:val="63F001ED94E04EABAB13593574B00BB7"/>
          </w:pPr>
          <w:r w:rsidRPr="00BB24F8">
            <w:rPr>
              <w:rStyle w:val="PlaceholderText"/>
            </w:rPr>
            <w:t>Click or tap here to enter text.</w:t>
          </w:r>
        </w:p>
      </w:docPartBody>
    </w:docPart>
    <w:docPart>
      <w:docPartPr>
        <w:name w:val="EA16F72CC39E42858D09300CE67826E6"/>
        <w:category>
          <w:name w:val="General"/>
          <w:gallery w:val="placeholder"/>
        </w:category>
        <w:types>
          <w:type w:val="bbPlcHdr"/>
        </w:types>
        <w:behaviors>
          <w:behavior w:val="content"/>
        </w:behaviors>
        <w:guid w:val="{6D706445-23E5-43EE-B2A1-9D00BB2088B2}"/>
      </w:docPartPr>
      <w:docPartBody>
        <w:p w:rsidR="003177FE" w:rsidRDefault="003177FE" w:rsidP="003177FE">
          <w:pPr>
            <w:pStyle w:val="EA16F72CC39E42858D09300CE67826E6"/>
          </w:pPr>
          <w:r w:rsidRPr="00435C55">
            <w:rPr>
              <w:rFonts w:cs="Arial"/>
              <w:b/>
            </w:rPr>
            <w:t>[</w:t>
          </w:r>
          <w:r w:rsidRPr="00A17F56">
            <w:rPr>
              <w:rFonts w:cs="Arial"/>
              <w:b/>
              <w:highlight w:val="yellow"/>
            </w:rPr>
            <w:t>PARTY 1</w:t>
          </w:r>
          <w:r w:rsidRPr="00435C55">
            <w:rPr>
              <w:rFonts w:cs="Arial"/>
              <w:b/>
            </w:rPr>
            <w:t>]</w:t>
          </w:r>
        </w:p>
      </w:docPartBody>
    </w:docPart>
    <w:docPart>
      <w:docPartPr>
        <w:name w:val="27DF5952BC5046B6A2D34C6B6B0AE854"/>
        <w:category>
          <w:name w:val="General"/>
          <w:gallery w:val="placeholder"/>
        </w:category>
        <w:types>
          <w:type w:val="bbPlcHdr"/>
        </w:types>
        <w:behaviors>
          <w:behavior w:val="content"/>
        </w:behaviors>
        <w:guid w:val="{EC93D047-E472-48C5-A45C-3739E36E1045}"/>
      </w:docPartPr>
      <w:docPartBody>
        <w:p w:rsidR="003177FE" w:rsidRDefault="003177FE" w:rsidP="003177FE">
          <w:pPr>
            <w:pStyle w:val="27DF5952BC5046B6A2D34C6B6B0AE854"/>
          </w:pPr>
          <w:r w:rsidRPr="00435C55">
            <w:rPr>
              <w:rFonts w:cs="Arial"/>
              <w:b/>
            </w:rPr>
            <w:t>[</w:t>
          </w:r>
          <w:r w:rsidRPr="00A17F56">
            <w:rPr>
              <w:rFonts w:cs="Arial"/>
              <w:b/>
              <w:highlight w:val="yellow"/>
            </w:rPr>
            <w:t>PARTY 1</w:t>
          </w:r>
          <w:r w:rsidRPr="00435C55">
            <w:rPr>
              <w:rFonts w:cs="Arial"/>
              <w:b/>
            </w:rPr>
            <w:t>]</w:t>
          </w:r>
        </w:p>
      </w:docPartBody>
    </w:docPart>
    <w:docPart>
      <w:docPartPr>
        <w:name w:val="2794E26415CB40D2BC0D1C7A334D7A36"/>
        <w:category>
          <w:name w:val="General"/>
          <w:gallery w:val="placeholder"/>
        </w:category>
        <w:types>
          <w:type w:val="bbPlcHdr"/>
        </w:types>
        <w:behaviors>
          <w:behavior w:val="content"/>
        </w:behaviors>
        <w:guid w:val="{CFF78B4A-1886-4765-BFD7-BD68985D457F}"/>
      </w:docPartPr>
      <w:docPartBody>
        <w:p w:rsidR="003177FE" w:rsidRDefault="003177FE" w:rsidP="003177FE">
          <w:pPr>
            <w:pStyle w:val="2794E26415CB40D2BC0D1C7A334D7A36"/>
          </w:pPr>
          <w:r w:rsidRPr="00BB24F8">
            <w:rPr>
              <w:rStyle w:val="PlaceholderText"/>
            </w:rPr>
            <w:t>Click or tap here to enter text.</w:t>
          </w:r>
        </w:p>
      </w:docPartBody>
    </w:docPart>
    <w:docPart>
      <w:docPartPr>
        <w:name w:val="DA06990BC4514D099B81B35D073D3023"/>
        <w:category>
          <w:name w:val="General"/>
          <w:gallery w:val="placeholder"/>
        </w:category>
        <w:types>
          <w:type w:val="bbPlcHdr"/>
        </w:types>
        <w:behaviors>
          <w:behavior w:val="content"/>
        </w:behaviors>
        <w:guid w:val="{4F2C171A-FFF1-4612-8335-AF5925A7C454}"/>
      </w:docPartPr>
      <w:docPartBody>
        <w:p w:rsidR="003177FE" w:rsidRDefault="003177FE" w:rsidP="003177FE">
          <w:pPr>
            <w:pStyle w:val="DA06990BC4514D099B81B35D073D3023"/>
          </w:pPr>
          <w:r w:rsidRPr="00BB24F8">
            <w:rPr>
              <w:rStyle w:val="PlaceholderText"/>
            </w:rPr>
            <w:t>Click or tap here to enter text.</w:t>
          </w:r>
        </w:p>
      </w:docPartBody>
    </w:docPart>
    <w:docPart>
      <w:docPartPr>
        <w:name w:val="283A93D2E7B94CB09FFB69643568FED9"/>
        <w:category>
          <w:name w:val="General"/>
          <w:gallery w:val="placeholder"/>
        </w:category>
        <w:types>
          <w:type w:val="bbPlcHdr"/>
        </w:types>
        <w:behaviors>
          <w:behavior w:val="content"/>
        </w:behaviors>
        <w:guid w:val="{4E741994-8D80-4AF2-98C0-77F1771573D9}"/>
      </w:docPartPr>
      <w:docPartBody>
        <w:p w:rsidR="003177FE" w:rsidRDefault="003177FE" w:rsidP="003177FE">
          <w:pPr>
            <w:pStyle w:val="283A93D2E7B94CB09FFB69643568FED9"/>
          </w:pPr>
          <w:r w:rsidRPr="00BB24F8">
            <w:rPr>
              <w:rStyle w:val="PlaceholderText"/>
            </w:rPr>
            <w:t>Click or tap here to enter text.</w:t>
          </w:r>
        </w:p>
      </w:docPartBody>
    </w:docPart>
    <w:docPart>
      <w:docPartPr>
        <w:name w:val="B52C0E09A97A466F805E62C4153A2A80"/>
        <w:category>
          <w:name w:val="General"/>
          <w:gallery w:val="placeholder"/>
        </w:category>
        <w:types>
          <w:type w:val="bbPlcHdr"/>
        </w:types>
        <w:behaviors>
          <w:behavior w:val="content"/>
        </w:behaviors>
        <w:guid w:val="{C209A9C5-15F4-4D37-85FB-D51723966991}"/>
      </w:docPartPr>
      <w:docPartBody>
        <w:p w:rsidR="003177FE" w:rsidRDefault="003177FE" w:rsidP="003177FE">
          <w:pPr>
            <w:pStyle w:val="B52C0E09A97A466F805E62C4153A2A80"/>
          </w:pPr>
          <w:r w:rsidRPr="00BB24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B057F"/>
    <w:multiLevelType w:val="multilevel"/>
    <w:tmpl w:val="0AA49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A6B"/>
    <w:rsid w:val="00015025"/>
    <w:rsid w:val="000510FA"/>
    <w:rsid w:val="000F6F60"/>
    <w:rsid w:val="00141B89"/>
    <w:rsid w:val="00177328"/>
    <w:rsid w:val="001E3843"/>
    <w:rsid w:val="001F51ED"/>
    <w:rsid w:val="003177FE"/>
    <w:rsid w:val="00372CC0"/>
    <w:rsid w:val="0038010B"/>
    <w:rsid w:val="003E4149"/>
    <w:rsid w:val="00433F3A"/>
    <w:rsid w:val="004D6D96"/>
    <w:rsid w:val="004E4C26"/>
    <w:rsid w:val="00523277"/>
    <w:rsid w:val="0056745C"/>
    <w:rsid w:val="00586DC8"/>
    <w:rsid w:val="0059791C"/>
    <w:rsid w:val="005B211F"/>
    <w:rsid w:val="005F4ACA"/>
    <w:rsid w:val="0067131C"/>
    <w:rsid w:val="006B78D8"/>
    <w:rsid w:val="006C5BE7"/>
    <w:rsid w:val="00716D75"/>
    <w:rsid w:val="00721D09"/>
    <w:rsid w:val="007D2047"/>
    <w:rsid w:val="00800FA0"/>
    <w:rsid w:val="00870C59"/>
    <w:rsid w:val="008A6A0D"/>
    <w:rsid w:val="008C5C4F"/>
    <w:rsid w:val="00937D96"/>
    <w:rsid w:val="00962A6B"/>
    <w:rsid w:val="00A1460D"/>
    <w:rsid w:val="00A16ACB"/>
    <w:rsid w:val="00A33F13"/>
    <w:rsid w:val="00B7382E"/>
    <w:rsid w:val="00C039D0"/>
    <w:rsid w:val="00C81C54"/>
    <w:rsid w:val="00C914CC"/>
    <w:rsid w:val="00CE345D"/>
    <w:rsid w:val="00CF72B1"/>
    <w:rsid w:val="00D11418"/>
    <w:rsid w:val="00D67D8F"/>
    <w:rsid w:val="00DC456A"/>
    <w:rsid w:val="00E0451A"/>
    <w:rsid w:val="00F76F85"/>
    <w:rsid w:val="00FE6D41"/>
    <w:rsid w:val="00FF7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F85"/>
    <w:rPr>
      <w:color w:val="808080"/>
    </w:rPr>
  </w:style>
  <w:style w:type="paragraph" w:customStyle="1" w:styleId="5543A0E0BCF841EABF171934D148726C">
    <w:name w:val="5543A0E0BCF841EABF171934D148726C"/>
    <w:rsid w:val="003E4149"/>
    <w:pPr>
      <w:spacing w:after="0" w:line="240" w:lineRule="auto"/>
      <w:jc w:val="both"/>
    </w:pPr>
    <w:rPr>
      <w:rFonts w:ascii="Arial" w:eastAsia="Times New Roman" w:hAnsi="Arial" w:cs="Times New Roman"/>
      <w:lang w:val="en-GB"/>
    </w:rPr>
  </w:style>
  <w:style w:type="paragraph" w:customStyle="1" w:styleId="A7E022257F634317A5BC721951EFDE58">
    <w:name w:val="A7E022257F634317A5BC721951EFDE58"/>
    <w:rsid w:val="003E4149"/>
    <w:pPr>
      <w:spacing w:after="0" w:line="240" w:lineRule="auto"/>
      <w:jc w:val="both"/>
    </w:pPr>
    <w:rPr>
      <w:rFonts w:ascii="Arial" w:eastAsia="Times New Roman" w:hAnsi="Arial" w:cs="Times New Roman"/>
      <w:lang w:val="en-GB"/>
    </w:rPr>
  </w:style>
  <w:style w:type="paragraph" w:customStyle="1" w:styleId="6D3D435C42D24831AD6D8F9ADC92BD66">
    <w:name w:val="6D3D435C42D24831AD6D8F9ADC92BD66"/>
    <w:rsid w:val="003E4149"/>
    <w:pPr>
      <w:spacing w:after="0" w:line="240" w:lineRule="auto"/>
      <w:jc w:val="both"/>
    </w:pPr>
    <w:rPr>
      <w:rFonts w:ascii="Arial" w:eastAsia="Times New Roman" w:hAnsi="Arial" w:cs="Times New Roman"/>
      <w:lang w:val="en-GB"/>
    </w:rPr>
  </w:style>
  <w:style w:type="paragraph" w:customStyle="1" w:styleId="B944BED5DA6142658383DE27726A8599">
    <w:name w:val="B944BED5DA6142658383DE27726A8599"/>
    <w:rsid w:val="003E4149"/>
    <w:pPr>
      <w:spacing w:after="0" w:line="240" w:lineRule="auto"/>
      <w:jc w:val="both"/>
    </w:pPr>
    <w:rPr>
      <w:rFonts w:ascii="Arial" w:eastAsia="Times New Roman" w:hAnsi="Arial" w:cs="Times New Roman"/>
      <w:lang w:val="en-GB"/>
    </w:rPr>
  </w:style>
  <w:style w:type="paragraph" w:customStyle="1" w:styleId="3FA5CE3428AE46669290F0D044C82EF7">
    <w:name w:val="3FA5CE3428AE46669290F0D044C82EF7"/>
    <w:rsid w:val="003E4149"/>
    <w:pPr>
      <w:spacing w:after="0" w:line="240" w:lineRule="auto"/>
      <w:jc w:val="both"/>
    </w:pPr>
    <w:rPr>
      <w:rFonts w:ascii="Arial" w:eastAsia="Times New Roman" w:hAnsi="Arial" w:cs="Times New Roman"/>
      <w:lang w:val="en-GB"/>
    </w:rPr>
  </w:style>
  <w:style w:type="paragraph" w:customStyle="1" w:styleId="080EADD0E9B3435DA9CF060F79548B1D">
    <w:name w:val="080EADD0E9B3435DA9CF060F79548B1D"/>
    <w:rsid w:val="003E4149"/>
    <w:pPr>
      <w:spacing w:after="0" w:line="240" w:lineRule="auto"/>
      <w:jc w:val="both"/>
    </w:pPr>
    <w:rPr>
      <w:rFonts w:ascii="Arial" w:eastAsia="Times New Roman" w:hAnsi="Arial" w:cs="Times New Roman"/>
      <w:lang w:val="en-GB"/>
    </w:rPr>
  </w:style>
  <w:style w:type="paragraph" w:customStyle="1" w:styleId="229A61B37ACB4F9082FD4F9F6E1C2572">
    <w:name w:val="229A61B37ACB4F9082FD4F9F6E1C2572"/>
    <w:rsid w:val="003E4149"/>
    <w:pPr>
      <w:spacing w:after="0" w:line="240" w:lineRule="auto"/>
      <w:jc w:val="both"/>
    </w:pPr>
    <w:rPr>
      <w:rFonts w:ascii="Arial" w:eastAsia="Times New Roman" w:hAnsi="Arial" w:cs="Times New Roman"/>
      <w:lang w:val="en-GB"/>
    </w:rPr>
  </w:style>
  <w:style w:type="paragraph" w:customStyle="1" w:styleId="C5F9611675FF4501A76167D7256A7E2A">
    <w:name w:val="C5F9611675FF4501A76167D7256A7E2A"/>
    <w:rsid w:val="003E4149"/>
    <w:pPr>
      <w:spacing w:after="0" w:line="240" w:lineRule="auto"/>
      <w:jc w:val="both"/>
    </w:pPr>
    <w:rPr>
      <w:rFonts w:ascii="Arial" w:eastAsia="Times New Roman" w:hAnsi="Arial" w:cs="Times New Roman"/>
      <w:lang w:val="en-GB"/>
    </w:rPr>
  </w:style>
  <w:style w:type="paragraph" w:customStyle="1" w:styleId="B885BE48680741C2A568A689884C2266">
    <w:name w:val="B885BE48680741C2A568A689884C2266"/>
    <w:rsid w:val="003E4149"/>
  </w:style>
  <w:style w:type="paragraph" w:customStyle="1" w:styleId="72B124B3E631472983B0C1FA05579F54">
    <w:name w:val="72B124B3E631472983B0C1FA05579F54"/>
    <w:rsid w:val="003E4149"/>
  </w:style>
  <w:style w:type="paragraph" w:customStyle="1" w:styleId="47FB6B61105E4E4ABF81B68A29A0D102">
    <w:name w:val="47FB6B61105E4E4ABF81B68A29A0D102"/>
    <w:rsid w:val="003E4149"/>
  </w:style>
  <w:style w:type="paragraph" w:customStyle="1" w:styleId="0E15FD89B9424BF5AD30BB556B9B518B">
    <w:name w:val="0E15FD89B9424BF5AD30BB556B9B518B"/>
    <w:rsid w:val="003E4149"/>
  </w:style>
  <w:style w:type="paragraph" w:customStyle="1" w:styleId="4CA5C940FA5D42D9BCFA7FFF4B8875DC">
    <w:name w:val="4CA5C940FA5D42D9BCFA7FFF4B8875DC"/>
    <w:rsid w:val="003E4149"/>
  </w:style>
  <w:style w:type="paragraph" w:customStyle="1" w:styleId="A37B20F83CF84C96B0F1563D4039DBA2">
    <w:name w:val="A37B20F83CF84C96B0F1563D4039DBA2"/>
    <w:rsid w:val="003E4149"/>
  </w:style>
  <w:style w:type="paragraph" w:customStyle="1" w:styleId="B97990F7FE8E4EEAAAD3C0FB9AE47DD3">
    <w:name w:val="B97990F7FE8E4EEAAAD3C0FB9AE47DD3"/>
    <w:rsid w:val="003E4149"/>
  </w:style>
  <w:style w:type="paragraph" w:customStyle="1" w:styleId="DA407E57EB9D4F68A562F2EE8636BE41">
    <w:name w:val="DA407E57EB9D4F68A562F2EE8636BE41"/>
  </w:style>
  <w:style w:type="paragraph" w:customStyle="1" w:styleId="A8039070AB5B4FA7B6A0905296B27365">
    <w:name w:val="A8039070AB5B4FA7B6A0905296B27365"/>
    <w:rsid w:val="003177FE"/>
  </w:style>
  <w:style w:type="paragraph" w:customStyle="1" w:styleId="63F001ED94E04EABAB13593574B00BB7">
    <w:name w:val="63F001ED94E04EABAB13593574B00BB7"/>
    <w:rsid w:val="003177FE"/>
  </w:style>
  <w:style w:type="paragraph" w:customStyle="1" w:styleId="EA16F72CC39E42858D09300CE67826E6">
    <w:name w:val="EA16F72CC39E42858D09300CE67826E6"/>
    <w:rsid w:val="003177FE"/>
  </w:style>
  <w:style w:type="paragraph" w:customStyle="1" w:styleId="27DF5952BC5046B6A2D34C6B6B0AE854">
    <w:name w:val="27DF5952BC5046B6A2D34C6B6B0AE854"/>
    <w:rsid w:val="003177FE"/>
  </w:style>
  <w:style w:type="paragraph" w:customStyle="1" w:styleId="2794E26415CB40D2BC0D1C7A334D7A36">
    <w:name w:val="2794E26415CB40D2BC0D1C7A334D7A36"/>
    <w:rsid w:val="003177FE"/>
  </w:style>
  <w:style w:type="paragraph" w:customStyle="1" w:styleId="DA06990BC4514D099B81B35D073D3023">
    <w:name w:val="DA06990BC4514D099B81B35D073D3023"/>
    <w:rsid w:val="003177FE"/>
  </w:style>
  <w:style w:type="paragraph" w:customStyle="1" w:styleId="283A93D2E7B94CB09FFB69643568FED9">
    <w:name w:val="283A93D2E7B94CB09FFB69643568FED9"/>
    <w:rsid w:val="003177FE"/>
  </w:style>
  <w:style w:type="paragraph" w:customStyle="1" w:styleId="B52C0E09A97A466F805E62C4153A2A80">
    <w:name w:val="B52C0E09A97A466F805E62C4153A2A80"/>
    <w:rsid w:val="003177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lexico.io/schemas/1.0/customXml"/>
</file>

<file path=customXml/itemProps1.xml><?xml version="1.0" encoding="utf-8"?>
<ds:datastoreItem xmlns:ds="http://schemas.openxmlformats.org/officeDocument/2006/customXml" ds:itemID="{75D7502E-9478-44D9-AEF1-DC98BB10DCA1}">
  <ds:schemaRefs>
    <ds:schemaRef ds:uri="http://schemas.openxmlformats.org/officeDocument/2006/bibliography"/>
  </ds:schemaRefs>
</ds:datastoreItem>
</file>

<file path=customXml/itemProps2.xml><?xml version="1.0" encoding="utf-8"?>
<ds:datastoreItem xmlns:ds="http://schemas.openxmlformats.org/officeDocument/2006/customXml" ds:itemID="{23E63B34-D576-49B3-AB89-8AAC6A10B05A}">
  <ds:schemaRefs>
    <ds:schemaRef ds:uri="http://lexico.io/schemas/1.0/customXm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5505</Words>
  <Characters>31380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2022-12-01T05:32:00Z</dcterms:created>
  <dcterms:modified xsi:type="dcterms:W3CDTF">2022-12-01T05:32:00Z</dcterms:modified>
</cp:coreProperties>
</file>