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17E4" w14:textId="189C2309" w:rsidR="001A3CF4" w:rsidRPr="00405600" w:rsidRDefault="001A3CF4" w:rsidP="0053721C">
      <w:pPr>
        <w:pStyle w:val="BodyText"/>
      </w:pPr>
      <w:r w:rsidRPr="00405600">
        <w:t>Quality Assurance</w:t>
      </w:r>
      <w:r w:rsidR="000C6827" w:rsidRPr="00405600">
        <w:t xml:space="preserve"> </w:t>
      </w:r>
      <w:r w:rsidR="00CE61B8">
        <w:t>p</w:t>
      </w:r>
      <w:r w:rsidRPr="00405600">
        <w:t>roject</w:t>
      </w:r>
      <w:r w:rsidR="007F0ECD" w:rsidRPr="00405600">
        <w:t xml:space="preserve"> </w:t>
      </w:r>
      <w:r w:rsidR="00CE61B8">
        <w:t xml:space="preserve">– </w:t>
      </w:r>
      <w:r w:rsidRPr="00405600">
        <w:t>Application Form</w:t>
      </w:r>
    </w:p>
    <w:p w14:paraId="5CF9407F" w14:textId="77777777" w:rsidR="00405600" w:rsidRDefault="00405600" w:rsidP="0003015D">
      <w:pPr>
        <w:pStyle w:val="Heading2"/>
      </w:pPr>
    </w:p>
    <w:p w14:paraId="612C2A97" w14:textId="7DD9A77D" w:rsidR="009F6ACE" w:rsidRPr="0053721C" w:rsidRDefault="00F82118" w:rsidP="0053721C">
      <w:r w:rsidRPr="0053721C">
        <w:t xml:space="preserve">Please complete this </w:t>
      </w:r>
      <w:r w:rsidR="000C6827" w:rsidRPr="0053721C">
        <w:t>a</w:t>
      </w:r>
      <w:r w:rsidR="001A3CF4" w:rsidRPr="0053721C">
        <w:t xml:space="preserve">pplication </w:t>
      </w:r>
      <w:r w:rsidR="000C6827" w:rsidRPr="0053721C">
        <w:t>f</w:t>
      </w:r>
      <w:r w:rsidR="001A3CF4" w:rsidRPr="0053721C">
        <w:t xml:space="preserve">orm </w:t>
      </w:r>
      <w:r w:rsidRPr="0053721C">
        <w:t xml:space="preserve">for </w:t>
      </w:r>
      <w:r w:rsidR="000121F2" w:rsidRPr="0053721C">
        <w:t>Quality A</w:t>
      </w:r>
      <w:r w:rsidR="001A3CF4" w:rsidRPr="0053721C">
        <w:t xml:space="preserve">ssurance </w:t>
      </w:r>
      <w:r w:rsidR="000121F2" w:rsidRPr="0053721C">
        <w:t xml:space="preserve">(QA) </w:t>
      </w:r>
      <w:r w:rsidR="001A3CF4" w:rsidRPr="0053721C">
        <w:t>project</w:t>
      </w:r>
      <w:r w:rsidRPr="0053721C">
        <w:t xml:space="preserve"> approval</w:t>
      </w:r>
      <w:r w:rsidR="001A3CF4" w:rsidRPr="0053721C">
        <w:t xml:space="preserve">. </w:t>
      </w:r>
      <w:r w:rsidR="00CF1C2E">
        <w:t xml:space="preserve">Do not use this </w:t>
      </w:r>
      <w:r w:rsidR="0010565D">
        <w:t xml:space="preserve">Application </w:t>
      </w:r>
      <w:r w:rsidR="0010565D" w:rsidRPr="0053721C">
        <w:t>form</w:t>
      </w:r>
      <w:r w:rsidR="00C22E3B" w:rsidRPr="0053721C">
        <w:t xml:space="preserve"> </w:t>
      </w:r>
      <w:r w:rsidRPr="0053721C">
        <w:t xml:space="preserve">for </w:t>
      </w:r>
      <w:r w:rsidRPr="001C4614">
        <w:rPr>
          <w:b/>
        </w:rPr>
        <w:t>r</w:t>
      </w:r>
      <w:r w:rsidR="001509FD" w:rsidRPr="001C4614">
        <w:rPr>
          <w:b/>
        </w:rPr>
        <w:t>esearch</w:t>
      </w:r>
      <w:r w:rsidR="001509FD" w:rsidRPr="0053721C">
        <w:t xml:space="preserve"> </w:t>
      </w:r>
      <w:r w:rsidR="00C22E3B" w:rsidRPr="0053721C">
        <w:t xml:space="preserve">project </w:t>
      </w:r>
      <w:r w:rsidR="001509FD" w:rsidRPr="0053721C">
        <w:t>applications</w:t>
      </w:r>
      <w:r w:rsidR="00C22E3B" w:rsidRPr="0053721C">
        <w:t xml:space="preserve">. </w:t>
      </w:r>
    </w:p>
    <w:p w14:paraId="766AD69E" w14:textId="77777777" w:rsidR="00E67C00" w:rsidRPr="0053721C" w:rsidRDefault="00E67C00" w:rsidP="0053721C"/>
    <w:p w14:paraId="7BB85D96" w14:textId="77777777" w:rsidR="001A3CF4" w:rsidRPr="0003015D" w:rsidRDefault="001A3CF4" w:rsidP="0003015D">
      <w:pPr>
        <w:pStyle w:val="Heading2"/>
      </w:pPr>
      <w:r w:rsidRPr="0003015D">
        <w:t xml:space="preserve">SECTION </w:t>
      </w:r>
      <w:r w:rsidR="00405600" w:rsidRPr="0003015D">
        <w:t>1</w:t>
      </w:r>
      <w:r w:rsidRPr="0003015D">
        <w:t xml:space="preserve">: PROJECT OVERVIEW </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493"/>
      </w:tblGrid>
      <w:tr w:rsidR="0053721C" w:rsidRPr="005969A1" w14:paraId="5D88614F" w14:textId="77777777" w:rsidTr="00CF1C2E">
        <w:trPr>
          <w:trHeight w:val="567"/>
        </w:trPr>
        <w:tc>
          <w:tcPr>
            <w:tcW w:w="9493" w:type="dxa"/>
            <w:shd w:val="clear" w:color="auto" w:fill="F2F2F2" w:themeFill="background1" w:themeFillShade="F2"/>
          </w:tcPr>
          <w:p w14:paraId="6AEB3CCC" w14:textId="77777777" w:rsidR="0053721C" w:rsidRDefault="0053721C" w:rsidP="0053721C">
            <w:pPr>
              <w:pStyle w:val="ListParagraph"/>
            </w:pPr>
            <w:r w:rsidRPr="0077182C">
              <w:t xml:space="preserve">Project </w:t>
            </w:r>
            <w:r>
              <w:t>Title</w:t>
            </w:r>
          </w:p>
        </w:tc>
      </w:tr>
      <w:tr w:rsidR="0053721C" w:rsidRPr="005969A1" w14:paraId="1C3B1530" w14:textId="77777777" w:rsidTr="00B45BA8">
        <w:trPr>
          <w:trHeight w:val="1134"/>
        </w:trPr>
        <w:tc>
          <w:tcPr>
            <w:tcW w:w="9493" w:type="dxa"/>
          </w:tcPr>
          <w:p w14:paraId="5409EFA3" w14:textId="77777777" w:rsidR="0053721C" w:rsidRPr="005969A1" w:rsidRDefault="0053721C" w:rsidP="0053721C"/>
        </w:tc>
      </w:tr>
    </w:tbl>
    <w:p w14:paraId="21A8852B" w14:textId="77777777" w:rsidR="001A3CF4" w:rsidRPr="0053721C" w:rsidRDefault="001A3CF4" w:rsidP="0053721C">
      <w:pPr>
        <w:pStyle w:val="ListParagraph"/>
        <w:numPr>
          <w:ilvl w:val="0"/>
          <w:numId w:val="0"/>
        </w:num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493"/>
      </w:tblGrid>
      <w:tr w:rsidR="001A3CF4" w:rsidRPr="005969A1" w14:paraId="5AD950B1" w14:textId="77777777" w:rsidTr="00CF1C2E">
        <w:trPr>
          <w:trHeight w:val="567"/>
        </w:trPr>
        <w:tc>
          <w:tcPr>
            <w:tcW w:w="9493" w:type="dxa"/>
            <w:shd w:val="clear" w:color="auto" w:fill="F2F2F2" w:themeFill="background1" w:themeFillShade="F2"/>
          </w:tcPr>
          <w:p w14:paraId="590974F9" w14:textId="77777777" w:rsidR="007F4C57" w:rsidRPr="005969A1" w:rsidRDefault="0053721C" w:rsidP="00B45BA8">
            <w:pPr>
              <w:pStyle w:val="ListParagraph"/>
            </w:pPr>
            <w:r w:rsidRPr="0053721C">
              <w:t xml:space="preserve">Project Summary </w:t>
            </w:r>
            <w:r w:rsidR="00B45BA8">
              <w:t>– provide an overview of the proposed project</w:t>
            </w:r>
          </w:p>
        </w:tc>
      </w:tr>
      <w:tr w:rsidR="0053721C" w:rsidRPr="005969A1" w14:paraId="48C25F0C" w14:textId="77777777" w:rsidTr="00B45BA8">
        <w:trPr>
          <w:trHeight w:val="2373"/>
        </w:trPr>
        <w:tc>
          <w:tcPr>
            <w:tcW w:w="9493" w:type="dxa"/>
          </w:tcPr>
          <w:p w14:paraId="5DF98724" w14:textId="77777777" w:rsidR="0053721C" w:rsidRPr="0053721C" w:rsidRDefault="0053721C" w:rsidP="0053721C"/>
        </w:tc>
      </w:tr>
    </w:tbl>
    <w:p w14:paraId="63C52992" w14:textId="77777777" w:rsidR="00283E21" w:rsidRPr="005969A1" w:rsidRDefault="00283E21" w:rsidP="0053721C"/>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2373"/>
        <w:gridCol w:w="2373"/>
        <w:gridCol w:w="2053"/>
        <w:gridCol w:w="1560"/>
        <w:gridCol w:w="1242"/>
      </w:tblGrid>
      <w:tr w:rsidR="00283E21" w:rsidRPr="005969A1" w14:paraId="1E799E5F" w14:textId="77777777" w:rsidTr="00CF1C2E">
        <w:trPr>
          <w:trHeight w:val="567"/>
        </w:trPr>
        <w:tc>
          <w:tcPr>
            <w:tcW w:w="9601" w:type="dxa"/>
            <w:gridSpan w:val="5"/>
            <w:shd w:val="clear" w:color="auto" w:fill="F2F2F2" w:themeFill="background1" w:themeFillShade="F2"/>
          </w:tcPr>
          <w:p w14:paraId="1DD8BA8E" w14:textId="77777777" w:rsidR="00283E21" w:rsidRPr="005969A1" w:rsidRDefault="0076204F" w:rsidP="0076204F">
            <w:pPr>
              <w:pStyle w:val="ListParagraph"/>
            </w:pPr>
            <w:r>
              <w:t xml:space="preserve">Details of the </w:t>
            </w:r>
            <w:r w:rsidR="00B45BA8">
              <w:t>P</w:t>
            </w:r>
            <w:r w:rsidR="0053721C" w:rsidRPr="005969A1">
              <w:t xml:space="preserve">roject </w:t>
            </w:r>
            <w:r>
              <w:t>L</w:t>
            </w:r>
            <w:r w:rsidR="0053721C" w:rsidRPr="005969A1">
              <w:t>ead</w:t>
            </w:r>
          </w:p>
        </w:tc>
      </w:tr>
      <w:tr w:rsidR="00B45BA8" w:rsidRPr="005969A1" w14:paraId="0158327E" w14:textId="77777777" w:rsidTr="00B45BA8">
        <w:trPr>
          <w:trHeight w:val="422"/>
        </w:trPr>
        <w:tc>
          <w:tcPr>
            <w:tcW w:w="2373" w:type="dxa"/>
            <w:shd w:val="clear" w:color="auto" w:fill="F2F2F2" w:themeFill="background1" w:themeFillShade="F2"/>
          </w:tcPr>
          <w:p w14:paraId="3ABD729C" w14:textId="77777777" w:rsidR="00B45BA8" w:rsidRPr="005969A1" w:rsidRDefault="00B45BA8" w:rsidP="0053721C">
            <w:r>
              <w:t>Name</w:t>
            </w:r>
          </w:p>
        </w:tc>
        <w:tc>
          <w:tcPr>
            <w:tcW w:w="2373" w:type="dxa"/>
            <w:shd w:val="clear" w:color="auto" w:fill="F2F2F2" w:themeFill="background1" w:themeFillShade="F2"/>
          </w:tcPr>
          <w:p w14:paraId="10E2AB2F" w14:textId="77777777" w:rsidR="00B45BA8" w:rsidRPr="005969A1" w:rsidRDefault="00B45BA8" w:rsidP="0053721C">
            <w:r>
              <w:t>Appointment</w:t>
            </w:r>
          </w:p>
        </w:tc>
        <w:tc>
          <w:tcPr>
            <w:tcW w:w="2053" w:type="dxa"/>
            <w:shd w:val="clear" w:color="auto" w:fill="F2F2F2" w:themeFill="background1" w:themeFillShade="F2"/>
          </w:tcPr>
          <w:p w14:paraId="62CDDBC0" w14:textId="77777777" w:rsidR="00B45BA8" w:rsidRPr="005969A1" w:rsidRDefault="00B45BA8" w:rsidP="0053721C">
            <w:r>
              <w:t>Department</w:t>
            </w:r>
          </w:p>
        </w:tc>
        <w:tc>
          <w:tcPr>
            <w:tcW w:w="1560" w:type="dxa"/>
            <w:shd w:val="clear" w:color="auto" w:fill="F2F2F2" w:themeFill="background1" w:themeFillShade="F2"/>
          </w:tcPr>
          <w:p w14:paraId="0E743F00" w14:textId="77777777" w:rsidR="00B45BA8" w:rsidRPr="005969A1" w:rsidRDefault="00B45BA8" w:rsidP="0053721C">
            <w:r>
              <w:t>Email</w:t>
            </w:r>
          </w:p>
        </w:tc>
        <w:tc>
          <w:tcPr>
            <w:tcW w:w="1242" w:type="dxa"/>
            <w:shd w:val="clear" w:color="auto" w:fill="F2F2F2" w:themeFill="background1" w:themeFillShade="F2"/>
          </w:tcPr>
          <w:p w14:paraId="1CA1AC35" w14:textId="77777777" w:rsidR="00B45BA8" w:rsidRPr="005969A1" w:rsidRDefault="00B45BA8" w:rsidP="0053721C">
            <w:r>
              <w:t>Phone</w:t>
            </w:r>
          </w:p>
        </w:tc>
      </w:tr>
      <w:tr w:rsidR="00B45BA8" w:rsidRPr="005969A1" w14:paraId="19A53D35" w14:textId="77777777" w:rsidTr="00B45BA8">
        <w:trPr>
          <w:trHeight w:val="422"/>
        </w:trPr>
        <w:tc>
          <w:tcPr>
            <w:tcW w:w="2373" w:type="dxa"/>
          </w:tcPr>
          <w:p w14:paraId="2F95B8F5" w14:textId="77777777" w:rsidR="00B45BA8" w:rsidRDefault="00B45BA8" w:rsidP="0053721C"/>
        </w:tc>
        <w:tc>
          <w:tcPr>
            <w:tcW w:w="2373" w:type="dxa"/>
          </w:tcPr>
          <w:p w14:paraId="1DE556CA" w14:textId="77777777" w:rsidR="00B45BA8" w:rsidRDefault="00B45BA8" w:rsidP="0053721C"/>
        </w:tc>
        <w:tc>
          <w:tcPr>
            <w:tcW w:w="2053" w:type="dxa"/>
          </w:tcPr>
          <w:p w14:paraId="023F42D0" w14:textId="77777777" w:rsidR="00B45BA8" w:rsidRDefault="00B45BA8" w:rsidP="0053721C"/>
        </w:tc>
        <w:tc>
          <w:tcPr>
            <w:tcW w:w="1560" w:type="dxa"/>
          </w:tcPr>
          <w:p w14:paraId="4FF2E2F7" w14:textId="77777777" w:rsidR="00B45BA8" w:rsidRDefault="00B45BA8" w:rsidP="0053721C"/>
        </w:tc>
        <w:tc>
          <w:tcPr>
            <w:tcW w:w="1242" w:type="dxa"/>
          </w:tcPr>
          <w:p w14:paraId="33FA052C" w14:textId="77777777" w:rsidR="00B45BA8" w:rsidRDefault="00B45BA8" w:rsidP="0053721C"/>
        </w:tc>
      </w:tr>
    </w:tbl>
    <w:p w14:paraId="7329D405" w14:textId="77777777" w:rsidR="00283E21" w:rsidRPr="005969A1" w:rsidRDefault="00283E21" w:rsidP="0053721C"/>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2122"/>
        <w:gridCol w:w="2624"/>
        <w:gridCol w:w="2053"/>
        <w:gridCol w:w="1560"/>
        <w:gridCol w:w="1242"/>
      </w:tblGrid>
      <w:tr w:rsidR="001A3CF4" w:rsidRPr="005969A1" w14:paraId="7329E2A9" w14:textId="77777777" w:rsidTr="00CF1C2E">
        <w:trPr>
          <w:trHeight w:val="567"/>
        </w:trPr>
        <w:tc>
          <w:tcPr>
            <w:tcW w:w="9601" w:type="dxa"/>
            <w:gridSpan w:val="5"/>
            <w:shd w:val="clear" w:color="auto" w:fill="F2F2F2" w:themeFill="background1" w:themeFillShade="F2"/>
          </w:tcPr>
          <w:p w14:paraId="26B7C5BE" w14:textId="77777777" w:rsidR="001A3CF4" w:rsidRPr="005969A1" w:rsidRDefault="0076204F" w:rsidP="0076204F">
            <w:pPr>
              <w:pStyle w:val="ListParagraph"/>
            </w:pPr>
            <w:r>
              <w:t>Details of A</w:t>
            </w:r>
            <w:r w:rsidR="0053721C">
              <w:t xml:space="preserve">dditional </w:t>
            </w:r>
            <w:r>
              <w:t>P</w:t>
            </w:r>
            <w:r w:rsidR="0053721C">
              <w:t>ersonnel</w:t>
            </w:r>
            <w:r w:rsidR="0053721C" w:rsidRPr="005969A1">
              <w:t xml:space="preserve"> involved in this project</w:t>
            </w:r>
          </w:p>
        </w:tc>
      </w:tr>
      <w:tr w:rsidR="0076204F" w:rsidRPr="005969A1" w14:paraId="4DD48518" w14:textId="77777777" w:rsidTr="0076204F">
        <w:trPr>
          <w:trHeight w:val="422"/>
        </w:trPr>
        <w:tc>
          <w:tcPr>
            <w:tcW w:w="2122" w:type="dxa"/>
            <w:shd w:val="clear" w:color="auto" w:fill="F2F2F2" w:themeFill="background1" w:themeFillShade="F2"/>
          </w:tcPr>
          <w:p w14:paraId="28E96907" w14:textId="77777777" w:rsidR="0076204F" w:rsidRPr="005969A1" w:rsidRDefault="0076204F" w:rsidP="005D399B">
            <w:r>
              <w:t>Name</w:t>
            </w:r>
          </w:p>
        </w:tc>
        <w:tc>
          <w:tcPr>
            <w:tcW w:w="2624" w:type="dxa"/>
            <w:shd w:val="clear" w:color="auto" w:fill="F2F2F2" w:themeFill="background1" w:themeFillShade="F2"/>
          </w:tcPr>
          <w:p w14:paraId="1D6F004C" w14:textId="77777777" w:rsidR="0076204F" w:rsidRPr="005969A1" w:rsidRDefault="0076204F" w:rsidP="005D399B">
            <w:r>
              <w:t>Appointment</w:t>
            </w:r>
          </w:p>
        </w:tc>
        <w:tc>
          <w:tcPr>
            <w:tcW w:w="2053" w:type="dxa"/>
            <w:shd w:val="clear" w:color="auto" w:fill="F2F2F2" w:themeFill="background1" w:themeFillShade="F2"/>
          </w:tcPr>
          <w:p w14:paraId="466B136A" w14:textId="77777777" w:rsidR="0076204F" w:rsidRPr="005969A1" w:rsidRDefault="0076204F" w:rsidP="005D399B">
            <w:r>
              <w:t>Department</w:t>
            </w:r>
          </w:p>
        </w:tc>
        <w:tc>
          <w:tcPr>
            <w:tcW w:w="1560" w:type="dxa"/>
            <w:shd w:val="clear" w:color="auto" w:fill="F2F2F2" w:themeFill="background1" w:themeFillShade="F2"/>
          </w:tcPr>
          <w:p w14:paraId="14D49F01" w14:textId="77777777" w:rsidR="0076204F" w:rsidRPr="005969A1" w:rsidRDefault="0076204F" w:rsidP="005D399B">
            <w:r>
              <w:t>Email</w:t>
            </w:r>
          </w:p>
        </w:tc>
        <w:tc>
          <w:tcPr>
            <w:tcW w:w="1242" w:type="dxa"/>
            <w:shd w:val="clear" w:color="auto" w:fill="F2F2F2" w:themeFill="background1" w:themeFillShade="F2"/>
          </w:tcPr>
          <w:p w14:paraId="3BE4A681" w14:textId="77777777" w:rsidR="0076204F" w:rsidRPr="005969A1" w:rsidRDefault="0076204F" w:rsidP="005D399B">
            <w:r>
              <w:t>Phone</w:t>
            </w:r>
          </w:p>
        </w:tc>
      </w:tr>
      <w:tr w:rsidR="0076204F" w:rsidRPr="005969A1" w14:paraId="00C9D754" w14:textId="77777777" w:rsidTr="0076204F">
        <w:trPr>
          <w:trHeight w:val="422"/>
        </w:trPr>
        <w:tc>
          <w:tcPr>
            <w:tcW w:w="2122" w:type="dxa"/>
            <w:shd w:val="clear" w:color="auto" w:fill="auto"/>
          </w:tcPr>
          <w:p w14:paraId="6D02C893" w14:textId="77777777" w:rsidR="0076204F" w:rsidRDefault="0076204F" w:rsidP="005D399B"/>
        </w:tc>
        <w:tc>
          <w:tcPr>
            <w:tcW w:w="2624" w:type="dxa"/>
            <w:shd w:val="clear" w:color="auto" w:fill="auto"/>
          </w:tcPr>
          <w:p w14:paraId="1ED5ADF5" w14:textId="77777777" w:rsidR="0076204F" w:rsidRDefault="0076204F" w:rsidP="005D399B"/>
        </w:tc>
        <w:tc>
          <w:tcPr>
            <w:tcW w:w="2053" w:type="dxa"/>
            <w:shd w:val="clear" w:color="auto" w:fill="auto"/>
          </w:tcPr>
          <w:p w14:paraId="067F61E8" w14:textId="77777777" w:rsidR="0076204F" w:rsidRDefault="0076204F" w:rsidP="005D399B"/>
        </w:tc>
        <w:tc>
          <w:tcPr>
            <w:tcW w:w="1560" w:type="dxa"/>
            <w:shd w:val="clear" w:color="auto" w:fill="auto"/>
          </w:tcPr>
          <w:p w14:paraId="5FDBA2D9" w14:textId="77777777" w:rsidR="0076204F" w:rsidRDefault="0076204F" w:rsidP="005D399B"/>
        </w:tc>
        <w:tc>
          <w:tcPr>
            <w:tcW w:w="1242" w:type="dxa"/>
            <w:shd w:val="clear" w:color="auto" w:fill="auto"/>
          </w:tcPr>
          <w:p w14:paraId="08034710" w14:textId="77777777" w:rsidR="0076204F" w:rsidRDefault="0076204F" w:rsidP="005D399B"/>
        </w:tc>
      </w:tr>
      <w:tr w:rsidR="0076204F" w:rsidRPr="005969A1" w14:paraId="1E7146C7" w14:textId="77777777" w:rsidTr="0076204F">
        <w:trPr>
          <w:trHeight w:val="422"/>
        </w:trPr>
        <w:tc>
          <w:tcPr>
            <w:tcW w:w="2122" w:type="dxa"/>
            <w:shd w:val="clear" w:color="auto" w:fill="auto"/>
          </w:tcPr>
          <w:p w14:paraId="61C20320" w14:textId="77777777" w:rsidR="0076204F" w:rsidRDefault="0076204F" w:rsidP="005D399B"/>
        </w:tc>
        <w:tc>
          <w:tcPr>
            <w:tcW w:w="2624" w:type="dxa"/>
            <w:shd w:val="clear" w:color="auto" w:fill="auto"/>
          </w:tcPr>
          <w:p w14:paraId="6AFEC8D3" w14:textId="77777777" w:rsidR="0076204F" w:rsidRDefault="0076204F" w:rsidP="005D399B"/>
        </w:tc>
        <w:tc>
          <w:tcPr>
            <w:tcW w:w="2053" w:type="dxa"/>
            <w:shd w:val="clear" w:color="auto" w:fill="auto"/>
          </w:tcPr>
          <w:p w14:paraId="4B6B3D90" w14:textId="77777777" w:rsidR="0076204F" w:rsidRDefault="0076204F" w:rsidP="005D399B"/>
        </w:tc>
        <w:tc>
          <w:tcPr>
            <w:tcW w:w="1560" w:type="dxa"/>
            <w:shd w:val="clear" w:color="auto" w:fill="auto"/>
          </w:tcPr>
          <w:p w14:paraId="6C25A157" w14:textId="77777777" w:rsidR="0076204F" w:rsidRDefault="0076204F" w:rsidP="005D399B"/>
        </w:tc>
        <w:tc>
          <w:tcPr>
            <w:tcW w:w="1242" w:type="dxa"/>
            <w:shd w:val="clear" w:color="auto" w:fill="auto"/>
          </w:tcPr>
          <w:p w14:paraId="7AAB7340" w14:textId="77777777" w:rsidR="0076204F" w:rsidRDefault="0076204F" w:rsidP="005D399B"/>
        </w:tc>
      </w:tr>
      <w:tr w:rsidR="0076204F" w:rsidRPr="005969A1" w14:paraId="25493414" w14:textId="77777777" w:rsidTr="0076204F">
        <w:trPr>
          <w:trHeight w:val="422"/>
        </w:trPr>
        <w:tc>
          <w:tcPr>
            <w:tcW w:w="2122" w:type="dxa"/>
            <w:shd w:val="clear" w:color="auto" w:fill="auto"/>
          </w:tcPr>
          <w:p w14:paraId="7AB502C0" w14:textId="77777777" w:rsidR="0076204F" w:rsidRDefault="0076204F" w:rsidP="005D399B"/>
        </w:tc>
        <w:tc>
          <w:tcPr>
            <w:tcW w:w="2624" w:type="dxa"/>
            <w:shd w:val="clear" w:color="auto" w:fill="auto"/>
          </w:tcPr>
          <w:p w14:paraId="0D378460" w14:textId="77777777" w:rsidR="0076204F" w:rsidRDefault="0076204F" w:rsidP="005D399B"/>
        </w:tc>
        <w:tc>
          <w:tcPr>
            <w:tcW w:w="2053" w:type="dxa"/>
            <w:shd w:val="clear" w:color="auto" w:fill="auto"/>
          </w:tcPr>
          <w:p w14:paraId="25DE1DD6" w14:textId="77777777" w:rsidR="0076204F" w:rsidRDefault="0076204F" w:rsidP="005D399B"/>
        </w:tc>
        <w:tc>
          <w:tcPr>
            <w:tcW w:w="1560" w:type="dxa"/>
            <w:shd w:val="clear" w:color="auto" w:fill="auto"/>
          </w:tcPr>
          <w:p w14:paraId="552B4EBE" w14:textId="77777777" w:rsidR="0076204F" w:rsidRDefault="0076204F" w:rsidP="005D399B"/>
        </w:tc>
        <w:tc>
          <w:tcPr>
            <w:tcW w:w="1242" w:type="dxa"/>
            <w:shd w:val="clear" w:color="auto" w:fill="auto"/>
          </w:tcPr>
          <w:p w14:paraId="7978AB1B" w14:textId="77777777" w:rsidR="0076204F" w:rsidRDefault="0076204F" w:rsidP="005D399B"/>
        </w:tc>
      </w:tr>
    </w:tbl>
    <w:p w14:paraId="045FB41E" w14:textId="77777777" w:rsidR="00283E21" w:rsidRPr="005969A1" w:rsidRDefault="00283E21" w:rsidP="0053721C"/>
    <w:p w14:paraId="668D95FF" w14:textId="77777777" w:rsidR="00BD2FC3" w:rsidRPr="00BD2FC3" w:rsidRDefault="000121F2" w:rsidP="00B45BA8">
      <w:pPr>
        <w:pStyle w:val="BodyTextIndent"/>
        <w:ind w:left="0" w:firstLine="0"/>
      </w:pPr>
      <w:r>
        <w:br w:type="page"/>
      </w:r>
    </w:p>
    <w:p w14:paraId="60C05331" w14:textId="77777777" w:rsidR="001A3CF4" w:rsidRPr="005969A1" w:rsidRDefault="00405600" w:rsidP="0003015D">
      <w:pPr>
        <w:pStyle w:val="Heading2"/>
      </w:pPr>
      <w:r w:rsidRPr="005969A1">
        <w:lastRenderedPageBreak/>
        <w:t xml:space="preserve">SECTION </w:t>
      </w:r>
      <w:r>
        <w:t>2</w:t>
      </w:r>
      <w:r w:rsidRPr="005969A1">
        <w:t xml:space="preserve">: </w:t>
      </w:r>
      <w:r>
        <w:t xml:space="preserve"> ETHICAL CONSIDERATIONS </w:t>
      </w:r>
    </w:p>
    <w:p w14:paraId="4D446CCC" w14:textId="77777777" w:rsidR="00C43E27" w:rsidRPr="004959A9" w:rsidRDefault="001A3CF4" w:rsidP="0053721C">
      <w:r w:rsidRPr="004959A9">
        <w:t>If you answer “yes” to any of the</w:t>
      </w:r>
      <w:r w:rsidR="00BE3EF3" w:rsidRPr="004959A9">
        <w:t xml:space="preserve"> </w:t>
      </w:r>
      <w:r w:rsidR="00D64EF2" w:rsidRPr="004959A9">
        <w:t xml:space="preserve">questions </w:t>
      </w:r>
      <w:r w:rsidR="0053721C" w:rsidRPr="004959A9">
        <w:t xml:space="preserve">in Section </w:t>
      </w:r>
      <w:r w:rsidR="00D64EF2" w:rsidRPr="004959A9">
        <w:t>2</w:t>
      </w:r>
      <w:r w:rsidR="0053721C" w:rsidRPr="004959A9">
        <w:t>,</w:t>
      </w:r>
      <w:r w:rsidRPr="004959A9">
        <w:t xml:space="preserve"> </w:t>
      </w:r>
      <w:r w:rsidR="00591F8E" w:rsidRPr="004959A9">
        <w:t>the</w:t>
      </w:r>
      <w:r w:rsidR="00BE3EF3" w:rsidRPr="004959A9">
        <w:t xml:space="preserve"> project </w:t>
      </w:r>
      <w:r w:rsidR="004959A9">
        <w:t xml:space="preserve">likely </w:t>
      </w:r>
      <w:r w:rsidR="00591F8E" w:rsidRPr="004959A9">
        <w:t xml:space="preserve">does </w:t>
      </w:r>
      <w:r w:rsidR="00BE3EF3" w:rsidRPr="004959A9">
        <w:t xml:space="preserve">not meet the criteria for </w:t>
      </w:r>
      <w:r w:rsidRPr="004959A9">
        <w:t>QA</w:t>
      </w:r>
      <w:r w:rsidR="00405600" w:rsidRPr="004959A9">
        <w:t xml:space="preserve"> </w:t>
      </w:r>
      <w:r w:rsidRPr="004959A9">
        <w:t>project</w:t>
      </w:r>
      <w:r w:rsidR="00BE3EF3" w:rsidRPr="004959A9">
        <w:t xml:space="preserve"> and</w:t>
      </w:r>
      <w:r w:rsidR="00591F8E" w:rsidRPr="004959A9">
        <w:t xml:space="preserve"> a</w:t>
      </w:r>
      <w:r w:rsidR="00BE3EF3" w:rsidRPr="004959A9">
        <w:t xml:space="preserve"> full HREC review</w:t>
      </w:r>
      <w:r w:rsidR="00591F8E" w:rsidRPr="004959A9">
        <w:t xml:space="preserve"> is required.</w:t>
      </w:r>
      <w:r w:rsidRPr="004959A9">
        <w:t xml:space="preserve"> </w:t>
      </w:r>
    </w:p>
    <w:p w14:paraId="550E9A76" w14:textId="77777777" w:rsidR="001A3CF4" w:rsidRPr="005969A1" w:rsidRDefault="001A3CF4" w:rsidP="0053721C">
      <w:pPr>
        <w:pStyle w:val="BodyTextIndent"/>
      </w:pPr>
    </w:p>
    <w:p w14:paraId="2C487E3B" w14:textId="77777777" w:rsidR="00B45BA8" w:rsidRPr="00B45BA8" w:rsidRDefault="0053721C" w:rsidP="00B45BA8">
      <w:pPr>
        <w:pStyle w:val="Heading3"/>
        <w:rPr>
          <w:vanish/>
        </w:rPr>
      </w:pPr>
      <w:r w:rsidRPr="0053721C">
        <w:t>Consent</w:t>
      </w:r>
    </w:p>
    <w:p w14:paraId="741F5D58" w14:textId="77777777" w:rsidR="00B45BA8" w:rsidRPr="00B45BA8" w:rsidRDefault="00B45BA8" w:rsidP="00B45BA8">
      <w:pPr>
        <w:pStyle w:val="ListParagraph"/>
        <w:numPr>
          <w:ilvl w:val="0"/>
          <w:numId w:val="2"/>
        </w:numPr>
        <w:rPr>
          <w:vanish/>
        </w:rPr>
      </w:pPr>
    </w:p>
    <w:p w14:paraId="724CF6D8" w14:textId="77777777" w:rsidR="00B45BA8" w:rsidRDefault="00B45BA8" w:rsidP="00B45BA8">
      <w:pPr>
        <w:pStyle w:val="ListParagraph"/>
      </w:pPr>
    </w:p>
    <w:p w14:paraId="0DA6C2AB" w14:textId="77777777" w:rsidR="001A3CF4" w:rsidRPr="005969A1" w:rsidRDefault="00BE3EF3" w:rsidP="00B45BA8">
      <w:pPr>
        <w:pStyle w:val="ListParagraph"/>
        <w:numPr>
          <w:ilvl w:val="1"/>
          <w:numId w:val="23"/>
        </w:numPr>
      </w:pPr>
      <w:r>
        <w:t xml:space="preserve">Will the </w:t>
      </w:r>
      <w:r w:rsidR="001A3CF4" w:rsidRPr="005969A1">
        <w:t xml:space="preserve">activity </w:t>
      </w:r>
      <w:r>
        <w:t xml:space="preserve">possibly breach the following </w:t>
      </w:r>
      <w:r w:rsidR="001A3CF4" w:rsidRPr="005969A1">
        <w:t>National Privacy Principle 2.1 (a)?</w:t>
      </w:r>
    </w:p>
    <w:p w14:paraId="5186D9E2" w14:textId="77777777" w:rsidR="001A3CF4" w:rsidRPr="00B45BA8" w:rsidRDefault="001A3CF4" w:rsidP="0003015D">
      <w:pPr>
        <w:pStyle w:val="Quote"/>
        <w:rPr>
          <w:color w:val="262626" w:themeColor="text1" w:themeTint="D9"/>
        </w:rPr>
      </w:pPr>
      <w:r w:rsidRPr="00B45BA8">
        <w:rPr>
          <w:color w:val="262626" w:themeColor="text1" w:themeTint="D9"/>
        </w:rPr>
        <w:t>NPP 2.1(a)</w:t>
      </w:r>
      <w:r w:rsidRPr="00B45BA8">
        <w:rPr>
          <w:color w:val="262626" w:themeColor="text1" w:themeTint="D9"/>
        </w:rPr>
        <w:tab/>
        <w:t>An organisation must not use or disclose personal information about an individual</w:t>
      </w:r>
      <w:r w:rsidR="00ED6F40" w:rsidRPr="00B45BA8">
        <w:rPr>
          <w:color w:val="262626" w:themeColor="text1" w:themeTint="D9"/>
        </w:rPr>
        <w:t xml:space="preserve"> (without consent)</w:t>
      </w:r>
      <w:r w:rsidRPr="00B45BA8">
        <w:rPr>
          <w:color w:val="262626" w:themeColor="text1" w:themeTint="D9"/>
        </w:rPr>
        <w:t xml:space="preserve"> for a </w:t>
      </w:r>
      <w:r w:rsidR="00ED6F40" w:rsidRPr="00B45BA8">
        <w:rPr>
          <w:color w:val="262626" w:themeColor="text1" w:themeTint="D9"/>
        </w:rPr>
        <w:t xml:space="preserve">secondary </w:t>
      </w:r>
      <w:r w:rsidRPr="00B45BA8">
        <w:rPr>
          <w:color w:val="262626" w:themeColor="text1" w:themeTint="D9"/>
        </w:rPr>
        <w:t xml:space="preserve">purpose unless both of the following apply: </w:t>
      </w:r>
    </w:p>
    <w:p w14:paraId="3D61A30B" w14:textId="77777777" w:rsidR="001A3CF4" w:rsidRPr="00B45BA8" w:rsidRDefault="001A3CF4" w:rsidP="0003015D">
      <w:pPr>
        <w:pStyle w:val="Quote"/>
        <w:numPr>
          <w:ilvl w:val="0"/>
          <w:numId w:val="22"/>
        </w:numPr>
        <w:rPr>
          <w:color w:val="262626" w:themeColor="text1" w:themeTint="D9"/>
        </w:rPr>
      </w:pPr>
      <w:r w:rsidRPr="00B45BA8">
        <w:rPr>
          <w:color w:val="262626" w:themeColor="text1" w:themeTint="D9"/>
        </w:rPr>
        <w:t xml:space="preserve">the secondary purpose is related to the primary purpose of collection and, if the personal information is sensitive information, directly related to the primary purpose of </w:t>
      </w:r>
      <w:proofErr w:type="gramStart"/>
      <w:r w:rsidRPr="00B45BA8">
        <w:rPr>
          <w:color w:val="262626" w:themeColor="text1" w:themeTint="D9"/>
        </w:rPr>
        <w:t>collection;</w:t>
      </w:r>
      <w:proofErr w:type="gramEnd"/>
    </w:p>
    <w:p w14:paraId="65B8C512" w14:textId="77777777" w:rsidR="001A3CF4" w:rsidRPr="00B45BA8" w:rsidRDefault="001A3CF4" w:rsidP="0003015D">
      <w:pPr>
        <w:pStyle w:val="Quote"/>
        <w:numPr>
          <w:ilvl w:val="0"/>
          <w:numId w:val="22"/>
        </w:numPr>
        <w:rPr>
          <w:color w:val="262626" w:themeColor="text1" w:themeTint="D9"/>
        </w:rPr>
      </w:pPr>
      <w:r w:rsidRPr="00B45BA8">
        <w:rPr>
          <w:color w:val="262626" w:themeColor="text1" w:themeTint="D9"/>
        </w:rPr>
        <w:t xml:space="preserve">the individual would reasonably expect the organisation to use or disclose the information for the secondary purpose. </w:t>
      </w:r>
    </w:p>
    <w:p w14:paraId="7C6D28D7" w14:textId="77777777" w:rsidR="00591F8E" w:rsidRDefault="00D64EF2" w:rsidP="00B45BA8">
      <w:pPr>
        <w:ind w:left="709"/>
      </w:pPr>
      <w:r w:rsidRPr="005969A1">
        <w:fldChar w:fldCharType="begin">
          <w:ffData>
            <w:name w:val="Check82"/>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Yes </w:t>
      </w:r>
      <w:r w:rsidR="00591F8E">
        <w:t xml:space="preserve">– </w:t>
      </w:r>
      <w:r w:rsidR="003E3CA9">
        <w:t>T</w:t>
      </w:r>
      <w:r w:rsidR="00591F8E">
        <w:t>he project does not meet the QA criteria and a</w:t>
      </w:r>
      <w:r w:rsidR="00591F8E" w:rsidRPr="00591F8E">
        <w:t xml:space="preserve"> </w:t>
      </w:r>
      <w:r w:rsidR="00591F8E">
        <w:t>full HREC review is required</w:t>
      </w:r>
    </w:p>
    <w:p w14:paraId="02C4B021" w14:textId="77777777" w:rsidR="00D64EF2" w:rsidRDefault="00D64EF2" w:rsidP="00B45BA8">
      <w:pPr>
        <w:ind w:left="709"/>
      </w:pPr>
      <w:r w:rsidRPr="005969A1">
        <w:fldChar w:fldCharType="begin">
          <w:ffData>
            <w:name w:val="Check83"/>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No</w:t>
      </w:r>
      <w:r w:rsidR="00591F8E">
        <w:t xml:space="preserve"> – </w:t>
      </w:r>
      <w:r w:rsidR="0003015D">
        <w:t xml:space="preserve">Proceed to Q2.2 </w:t>
      </w:r>
    </w:p>
    <w:p w14:paraId="4EA58461" w14:textId="77777777" w:rsidR="00EE3D71" w:rsidRPr="005969A1" w:rsidRDefault="00EE3D71" w:rsidP="00B45BA8">
      <w:pPr>
        <w:pStyle w:val="NoSpacing"/>
      </w:pPr>
    </w:p>
    <w:p w14:paraId="605449DD" w14:textId="77777777" w:rsidR="00146AE7" w:rsidRDefault="00317618" w:rsidP="00146AE7">
      <w:pPr>
        <w:pStyle w:val="ListParagraph"/>
        <w:jc w:val="left"/>
      </w:pPr>
      <w:r>
        <w:t xml:space="preserve">Do you require </w:t>
      </w:r>
      <w:r w:rsidRPr="008E572E">
        <w:rPr>
          <w:i/>
        </w:rPr>
        <w:t>written</w:t>
      </w:r>
      <w:r>
        <w:t xml:space="preserve"> </w:t>
      </w:r>
      <w:r w:rsidRPr="005969A1">
        <w:t xml:space="preserve">consent from participants </w:t>
      </w:r>
      <w:r>
        <w:t>for this project</w:t>
      </w:r>
      <w:r w:rsidRPr="005969A1">
        <w:t xml:space="preserve">? </w:t>
      </w:r>
    </w:p>
    <w:p w14:paraId="3ED46564" w14:textId="1CA284EB" w:rsidR="00317618" w:rsidRDefault="00146AE7" w:rsidP="00146AE7">
      <w:pPr>
        <w:ind w:left="720"/>
        <w:jc w:val="left"/>
      </w:pPr>
      <w:r>
        <w:t>C</w:t>
      </w:r>
      <w:r w:rsidRPr="00146AE7">
        <w:t>onsider whether it is acceptable to provide a participant information sheet to study participants without the requirement for written consent</w:t>
      </w:r>
      <w:r w:rsidR="00317618" w:rsidRPr="005969A1">
        <w:tab/>
      </w:r>
      <w:r w:rsidR="00317618" w:rsidRPr="005969A1">
        <w:tab/>
      </w:r>
      <w:r w:rsidR="00317618" w:rsidRPr="005969A1">
        <w:tab/>
      </w:r>
      <w:r w:rsidR="00317618">
        <w:t xml:space="preserve">  </w:t>
      </w:r>
    </w:p>
    <w:p w14:paraId="75428A3C" w14:textId="2AF99AA7" w:rsidR="00317618" w:rsidRDefault="00317618" w:rsidP="0003015D">
      <w:pPr>
        <w:ind w:left="720"/>
      </w:pPr>
      <w:r w:rsidRPr="005969A1">
        <w:fldChar w:fldCharType="begin">
          <w:ffData>
            <w:name w:val="Check82"/>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Yes </w:t>
      </w:r>
      <w:r>
        <w:t xml:space="preserve">– </w:t>
      </w:r>
      <w:r w:rsidR="003E3CA9">
        <w:t>T</w:t>
      </w:r>
      <w:r>
        <w:t>he project does not meet the QA criteria and a</w:t>
      </w:r>
      <w:r w:rsidRPr="00591F8E">
        <w:t xml:space="preserve"> </w:t>
      </w:r>
      <w:r>
        <w:t>full HREC review is required</w:t>
      </w:r>
      <w:r w:rsidR="00146AE7">
        <w:t xml:space="preserve">. </w:t>
      </w:r>
    </w:p>
    <w:p w14:paraId="14BE28FE" w14:textId="77777777" w:rsidR="00317618" w:rsidRDefault="00317618" w:rsidP="0003015D">
      <w:pPr>
        <w:ind w:left="720"/>
      </w:pPr>
      <w:r w:rsidRPr="005969A1">
        <w:fldChar w:fldCharType="begin">
          <w:ffData>
            <w:name w:val="Check83"/>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No</w:t>
      </w:r>
      <w:r>
        <w:t xml:space="preserve"> – </w:t>
      </w:r>
      <w:r w:rsidR="0003015D">
        <w:t>Proceed to Q2.3</w:t>
      </w:r>
    </w:p>
    <w:p w14:paraId="5E37623A" w14:textId="77777777" w:rsidR="00317618" w:rsidRDefault="00317618" w:rsidP="0053721C"/>
    <w:p w14:paraId="0DC02FA1" w14:textId="77777777" w:rsidR="0076204F" w:rsidRDefault="0076204F" w:rsidP="0053721C"/>
    <w:p w14:paraId="20EFDDD3" w14:textId="77777777" w:rsidR="00317618" w:rsidRPr="005969A1" w:rsidRDefault="0003015D" w:rsidP="0003015D">
      <w:pPr>
        <w:pStyle w:val="Heading3"/>
      </w:pPr>
      <w:r>
        <w:t>Risks and Burdens</w:t>
      </w:r>
    </w:p>
    <w:p w14:paraId="2D1DB32E" w14:textId="77777777" w:rsidR="001A3CF4" w:rsidRPr="00D64EF2" w:rsidRDefault="001A3CF4" w:rsidP="0003015D">
      <w:pPr>
        <w:pStyle w:val="ListParagraph"/>
      </w:pPr>
      <w:r w:rsidRPr="005969A1">
        <w:t xml:space="preserve">Does the proposed </w:t>
      </w:r>
      <w:r w:rsidR="00ED6F40" w:rsidRPr="005969A1">
        <w:t>project</w:t>
      </w:r>
      <w:r w:rsidRPr="005969A1">
        <w:t xml:space="preserve"> pose any risk for </w:t>
      </w:r>
      <w:r w:rsidR="00C43E27" w:rsidRPr="005969A1">
        <w:t xml:space="preserve">participant </w:t>
      </w:r>
      <w:r w:rsidRPr="005969A1">
        <w:t>beyond those of their routine care</w:t>
      </w:r>
      <w:r w:rsidR="00C43E27" w:rsidRPr="005969A1">
        <w:t>/business</w:t>
      </w:r>
      <w:r w:rsidRPr="005969A1">
        <w:t>?</w:t>
      </w:r>
      <w:r w:rsidR="0003015D">
        <w:t xml:space="preserve"> </w:t>
      </w:r>
      <w:r w:rsidRPr="00D64EF2">
        <w:t>Note: Risks include not only physical risks but also psychological, spiritual and social harm or distress (e.g. stigmatisation</w:t>
      </w:r>
      <w:r w:rsidR="00F16F47">
        <w:t>,</w:t>
      </w:r>
      <w:r w:rsidRPr="00D64EF2">
        <w:t xml:space="preserve"> or discrimination)</w:t>
      </w:r>
      <w:r w:rsidR="00F16F47">
        <w:t xml:space="preserve">. </w:t>
      </w:r>
    </w:p>
    <w:p w14:paraId="676FC925" w14:textId="77777777" w:rsidR="00591F8E" w:rsidRDefault="00D64EF2" w:rsidP="0003015D">
      <w:pPr>
        <w:ind w:left="720"/>
      </w:pPr>
      <w:r w:rsidRPr="005969A1">
        <w:fldChar w:fldCharType="begin">
          <w:ffData>
            <w:name w:val="Check82"/>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Yes</w:t>
      </w:r>
      <w:r w:rsidR="00591F8E">
        <w:t>– the project does not meet the QA criteria and a</w:t>
      </w:r>
      <w:r w:rsidR="00591F8E" w:rsidRPr="00591F8E">
        <w:t xml:space="preserve"> </w:t>
      </w:r>
      <w:r w:rsidR="00591F8E">
        <w:t>full HREC review is required</w:t>
      </w:r>
    </w:p>
    <w:p w14:paraId="46847DB0" w14:textId="77777777" w:rsidR="00D64EF2" w:rsidRDefault="00D64EF2" w:rsidP="0003015D">
      <w:pPr>
        <w:ind w:left="720"/>
      </w:pPr>
      <w:r w:rsidRPr="005969A1">
        <w:fldChar w:fldCharType="begin">
          <w:ffData>
            <w:name w:val="Check83"/>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No</w:t>
      </w:r>
      <w:r w:rsidR="00591F8E">
        <w:t xml:space="preserve"> – </w:t>
      </w:r>
      <w:r w:rsidR="0003015D">
        <w:t>Proceed to Q2.4</w:t>
      </w:r>
    </w:p>
    <w:p w14:paraId="63D69C55" w14:textId="77777777" w:rsidR="00EE3D71" w:rsidRPr="005969A1" w:rsidRDefault="00EE3D71" w:rsidP="00B45BA8">
      <w:pPr>
        <w:pStyle w:val="NoSpacing"/>
      </w:pPr>
    </w:p>
    <w:p w14:paraId="3B384916" w14:textId="77777777" w:rsidR="001A3CF4" w:rsidRDefault="001A3CF4" w:rsidP="008E572E">
      <w:pPr>
        <w:pStyle w:val="ListParagraph"/>
      </w:pPr>
      <w:r w:rsidRPr="005969A1">
        <w:t xml:space="preserve">Does the proposed </w:t>
      </w:r>
      <w:r w:rsidR="00ED6F40" w:rsidRPr="005969A1">
        <w:t>project</w:t>
      </w:r>
      <w:r w:rsidRPr="005969A1">
        <w:t xml:space="preserve"> impose a</w:t>
      </w:r>
      <w:r w:rsidR="00ED6F40" w:rsidRPr="005969A1">
        <w:t xml:space="preserve"> </w:t>
      </w:r>
      <w:r w:rsidRPr="005969A1">
        <w:t xml:space="preserve"> burden on </w:t>
      </w:r>
      <w:r w:rsidR="00C43E27" w:rsidRPr="005969A1">
        <w:t xml:space="preserve">participants </w:t>
      </w:r>
      <w:r w:rsidRPr="005969A1">
        <w:t>beyond that experienced in their routine care</w:t>
      </w:r>
      <w:r w:rsidR="00C43E27" w:rsidRPr="005969A1">
        <w:t xml:space="preserve"> / business</w:t>
      </w:r>
      <w:r w:rsidRPr="005969A1">
        <w:t>?</w:t>
      </w:r>
      <w:r w:rsidR="00D64EF2">
        <w:t xml:space="preserve"> </w:t>
      </w:r>
      <w:r w:rsidRPr="00D64EF2">
        <w:t xml:space="preserve">Note:  Burdens may include intrusiveness, discomfort, inconvenience or embarrassment e.g. persistent phone calls, additional hospital visits or lengthy questionnaires. </w:t>
      </w:r>
    </w:p>
    <w:p w14:paraId="7958B385" w14:textId="77777777" w:rsidR="00591F8E" w:rsidRDefault="00D64EF2" w:rsidP="008E572E">
      <w:pPr>
        <w:ind w:left="720"/>
      </w:pPr>
      <w:r w:rsidRPr="005969A1">
        <w:fldChar w:fldCharType="begin">
          <w:ffData>
            <w:name w:val=""/>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Yes </w:t>
      </w:r>
      <w:r w:rsidR="00591F8E">
        <w:t xml:space="preserve">– </w:t>
      </w:r>
      <w:r w:rsidR="003E3CA9">
        <w:t>T</w:t>
      </w:r>
      <w:r w:rsidR="00591F8E">
        <w:t>he project does not meet the QA criteria and a</w:t>
      </w:r>
      <w:r w:rsidR="00591F8E" w:rsidRPr="00591F8E">
        <w:t xml:space="preserve"> </w:t>
      </w:r>
      <w:r w:rsidR="00591F8E">
        <w:t>full HREC review is required</w:t>
      </w:r>
    </w:p>
    <w:p w14:paraId="5AEBF00C" w14:textId="77777777" w:rsidR="00D64EF2" w:rsidRDefault="00D64EF2" w:rsidP="008E572E">
      <w:pPr>
        <w:ind w:left="720"/>
      </w:pPr>
      <w:r w:rsidRPr="005969A1">
        <w:fldChar w:fldCharType="begin">
          <w:ffData>
            <w:name w:val="Check83"/>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No</w:t>
      </w:r>
      <w:r w:rsidR="00591F8E">
        <w:t xml:space="preserve"> – </w:t>
      </w:r>
      <w:r w:rsidR="003E3CA9">
        <w:t>Proceed to Q2.5</w:t>
      </w:r>
    </w:p>
    <w:p w14:paraId="2864EA95" w14:textId="77777777" w:rsidR="001A3CF4" w:rsidRPr="005969A1" w:rsidRDefault="001A3CF4" w:rsidP="0053721C"/>
    <w:p w14:paraId="42881106" w14:textId="51CB0538" w:rsidR="00CF1C2E" w:rsidRDefault="00CF1C2E" w:rsidP="008E572E">
      <w:pPr>
        <w:pStyle w:val="Heading3"/>
      </w:pPr>
      <w:r>
        <w:br w:type="page"/>
      </w:r>
    </w:p>
    <w:p w14:paraId="7901E42D" w14:textId="77777777" w:rsidR="001A3CF4" w:rsidRPr="005969A1" w:rsidRDefault="008E572E" w:rsidP="008E572E">
      <w:pPr>
        <w:pStyle w:val="Heading3"/>
      </w:pPr>
      <w:r>
        <w:lastRenderedPageBreak/>
        <w:t>Privacy and Confidentiality</w:t>
      </w:r>
    </w:p>
    <w:p w14:paraId="589B79BF" w14:textId="77777777" w:rsidR="00D64EF2" w:rsidRDefault="001A3CF4" w:rsidP="008E572E">
      <w:pPr>
        <w:pStyle w:val="ListParagraph"/>
      </w:pPr>
      <w:r w:rsidRPr="005969A1">
        <w:t>Is the proposed activity to be conducted by a person who does not normally have access to the patient’s records for clinical care</w:t>
      </w:r>
      <w:r w:rsidR="00C43E27" w:rsidRPr="005969A1">
        <w:t>,</w:t>
      </w:r>
      <w:r w:rsidRPr="005969A1">
        <w:t xml:space="preserve"> or a directly related secondary purpose e.g. Practitioners or Health Information Staff</w:t>
      </w:r>
      <w:r w:rsidR="00D9193B">
        <w:t>?</w:t>
      </w:r>
      <w:r w:rsidRPr="005969A1">
        <w:t xml:space="preserve"> </w:t>
      </w:r>
      <w:r w:rsidRPr="005969A1">
        <w:tab/>
      </w:r>
      <w:r w:rsidRPr="005969A1">
        <w:tab/>
      </w:r>
      <w:r w:rsidRPr="005969A1">
        <w:tab/>
      </w:r>
      <w:r w:rsidRPr="005969A1">
        <w:tab/>
      </w:r>
    </w:p>
    <w:p w14:paraId="5F9A87B3" w14:textId="77777777" w:rsidR="00591F8E" w:rsidRDefault="00591F8E" w:rsidP="008E572E">
      <w:pPr>
        <w:ind w:left="720"/>
      </w:pPr>
      <w:r w:rsidRPr="005969A1">
        <w:fldChar w:fldCharType="begin">
          <w:ffData>
            <w:name w:val=""/>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Yes </w:t>
      </w:r>
      <w:r>
        <w:t>– the project does not meet the QA criteria and a</w:t>
      </w:r>
      <w:r w:rsidRPr="00591F8E">
        <w:t xml:space="preserve"> </w:t>
      </w:r>
      <w:r>
        <w:t>full HREC review is required</w:t>
      </w:r>
    </w:p>
    <w:p w14:paraId="4654CCC5" w14:textId="77777777" w:rsidR="00591F8E" w:rsidRDefault="00591F8E" w:rsidP="008E572E">
      <w:pPr>
        <w:ind w:left="720"/>
      </w:pPr>
      <w:r w:rsidRPr="005969A1">
        <w:fldChar w:fldCharType="begin">
          <w:ffData>
            <w:name w:val="Check83"/>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No</w:t>
      </w:r>
      <w:r>
        <w:t xml:space="preserve"> – </w:t>
      </w:r>
      <w:r w:rsidR="003E3CA9">
        <w:t>proceed to Q.2.6</w:t>
      </w:r>
    </w:p>
    <w:p w14:paraId="3E408D3D" w14:textId="77777777" w:rsidR="00C43E27" w:rsidRPr="003E3CA9" w:rsidRDefault="001A3CF4" w:rsidP="003E3CA9">
      <w:pPr>
        <w:pStyle w:val="NoSpacing"/>
        <w:spacing w:before="120"/>
        <w:ind w:left="720"/>
        <w:rPr>
          <w:rStyle w:val="Emphasis"/>
          <w:i/>
        </w:rPr>
      </w:pPr>
      <w:r w:rsidRPr="003E3CA9">
        <w:rPr>
          <w:rStyle w:val="Emphasis"/>
          <w:i/>
        </w:rPr>
        <w:t>Note</w:t>
      </w:r>
      <w:r w:rsidR="00C43E27" w:rsidRPr="003E3CA9">
        <w:rPr>
          <w:rStyle w:val="Emphasis"/>
          <w:i/>
        </w:rPr>
        <w:t xml:space="preserve">: </w:t>
      </w:r>
    </w:p>
    <w:p w14:paraId="4D7737AC" w14:textId="77777777" w:rsidR="001A3CF4" w:rsidRPr="003E3CA9" w:rsidRDefault="001A3CF4" w:rsidP="00B45BA8">
      <w:pPr>
        <w:pStyle w:val="NoSpacing"/>
        <w:spacing w:before="120"/>
        <w:ind w:left="720"/>
        <w:rPr>
          <w:rStyle w:val="Emphasis"/>
          <w:i/>
        </w:rPr>
      </w:pPr>
      <w:r w:rsidRPr="003E3CA9">
        <w:rPr>
          <w:rStyle w:val="Emphasis"/>
          <w:i/>
        </w:rPr>
        <w:t>The involvement of a clinical student wh</w:t>
      </w:r>
      <w:r w:rsidR="00ED6F40" w:rsidRPr="003E3CA9">
        <w:rPr>
          <w:rStyle w:val="Emphasis"/>
          <w:i/>
        </w:rPr>
        <w:t>o is a member of the team in a</w:t>
      </w:r>
      <w:r w:rsidRPr="003E3CA9">
        <w:rPr>
          <w:rStyle w:val="Emphasis"/>
          <w:i/>
        </w:rPr>
        <w:t xml:space="preserve"> clinical setting </w:t>
      </w:r>
      <w:r w:rsidR="004C0BFD" w:rsidRPr="003E3CA9">
        <w:rPr>
          <w:rStyle w:val="Emphasis"/>
          <w:i/>
        </w:rPr>
        <w:t>is</w:t>
      </w:r>
      <w:r w:rsidRPr="003E3CA9">
        <w:rPr>
          <w:rStyle w:val="Emphasis"/>
          <w:i/>
        </w:rPr>
        <w:t xml:space="preserve"> acceptable. However, the involvement of a student external to the clinical team </w:t>
      </w:r>
      <w:r w:rsidR="004C0BFD" w:rsidRPr="003E3CA9">
        <w:rPr>
          <w:rStyle w:val="Emphasis"/>
          <w:i/>
        </w:rPr>
        <w:t>requires</w:t>
      </w:r>
      <w:r w:rsidRPr="003E3CA9">
        <w:rPr>
          <w:rStyle w:val="Emphasis"/>
          <w:i/>
        </w:rPr>
        <w:t xml:space="preserve"> further consideration.</w:t>
      </w:r>
    </w:p>
    <w:p w14:paraId="719FAB81" w14:textId="77777777" w:rsidR="001A3CF4" w:rsidRPr="003E3CA9" w:rsidRDefault="00C43E27" w:rsidP="003E3CA9">
      <w:pPr>
        <w:pStyle w:val="NoSpacing"/>
        <w:ind w:left="720"/>
        <w:rPr>
          <w:rStyle w:val="Emphasis"/>
          <w:i/>
        </w:rPr>
      </w:pPr>
      <w:r w:rsidRPr="003E3CA9">
        <w:rPr>
          <w:rStyle w:val="Emphasis"/>
          <w:i/>
        </w:rPr>
        <w:t>The r</w:t>
      </w:r>
      <w:r w:rsidR="001A3CF4" w:rsidRPr="003E3CA9">
        <w:rPr>
          <w:rStyle w:val="Emphasis"/>
          <w:i/>
        </w:rPr>
        <w:t xml:space="preserve">eview of medical records by anyone who would not normally have access to information contained therein, unavoidably compromises the privacy of individuals. However, authorised audit of records is an extremely valuable quality assurance activity. Provided the individual reviewing the records is bound by legislation or a professional code of ethics, the </w:t>
      </w:r>
      <w:r w:rsidR="00E23CA8" w:rsidRPr="003E3CA9">
        <w:rPr>
          <w:rStyle w:val="Emphasis"/>
          <w:i/>
        </w:rPr>
        <w:t>access</w:t>
      </w:r>
      <w:r w:rsidR="001A3CF4" w:rsidRPr="003E3CA9">
        <w:rPr>
          <w:rStyle w:val="Emphasis"/>
          <w:i/>
        </w:rPr>
        <w:t xml:space="preserve"> can be considered a directly related secondary purpose</w:t>
      </w:r>
      <w:r w:rsidR="00BB23F9" w:rsidRPr="003E3CA9">
        <w:rPr>
          <w:rStyle w:val="Emphasis"/>
          <w:i/>
        </w:rPr>
        <w:t>,</w:t>
      </w:r>
      <w:r w:rsidR="001A3CF4" w:rsidRPr="003E3CA9">
        <w:rPr>
          <w:rStyle w:val="Emphasis"/>
          <w:i/>
        </w:rPr>
        <w:t xml:space="preserve"> and </w:t>
      </w:r>
      <w:r w:rsidR="00BB23F9" w:rsidRPr="003E3CA9">
        <w:rPr>
          <w:rStyle w:val="Emphasis"/>
          <w:i/>
        </w:rPr>
        <w:t>would be deemed to me</w:t>
      </w:r>
      <w:r w:rsidR="00E23CA8" w:rsidRPr="003E3CA9">
        <w:rPr>
          <w:rStyle w:val="Emphasis"/>
          <w:i/>
        </w:rPr>
        <w:t>e</w:t>
      </w:r>
      <w:r w:rsidR="00BB23F9" w:rsidRPr="003E3CA9">
        <w:rPr>
          <w:rStyle w:val="Emphasis"/>
          <w:i/>
        </w:rPr>
        <w:t xml:space="preserve">t the reasonable </w:t>
      </w:r>
      <w:r w:rsidR="001A3CF4" w:rsidRPr="003E3CA9">
        <w:rPr>
          <w:rStyle w:val="Emphasis"/>
          <w:i/>
        </w:rPr>
        <w:t>expectations of the patient, this question can be answered in the negative.</w:t>
      </w:r>
    </w:p>
    <w:p w14:paraId="158374E5" w14:textId="77777777" w:rsidR="003E3CA9" w:rsidRPr="003E3CA9" w:rsidRDefault="003E3CA9" w:rsidP="003E3CA9">
      <w:pPr>
        <w:pStyle w:val="NoSpacing"/>
      </w:pPr>
    </w:p>
    <w:tbl>
      <w:tblPr>
        <w:tblW w:w="8930" w:type="dxa"/>
        <w:tblInd w:w="7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8930"/>
      </w:tblGrid>
      <w:tr w:rsidR="001A3CF4" w:rsidRPr="005969A1" w14:paraId="717687C2" w14:textId="77777777" w:rsidTr="00CF1C2E">
        <w:trPr>
          <w:trHeight w:val="841"/>
        </w:trPr>
        <w:tc>
          <w:tcPr>
            <w:tcW w:w="8930" w:type="dxa"/>
            <w:shd w:val="clear" w:color="auto" w:fill="F2F2F2" w:themeFill="background1" w:themeFillShade="F2"/>
          </w:tcPr>
          <w:p w14:paraId="6F282093" w14:textId="77777777" w:rsidR="001A3CF4" w:rsidRPr="005969A1" w:rsidRDefault="003E3CA9" w:rsidP="0053721C">
            <w:r w:rsidRPr="005969A1">
              <w:t>Please state the position of the person who will have access to the records. (e.g. AMS student, ward pharmacists, etc.)</w:t>
            </w:r>
          </w:p>
        </w:tc>
      </w:tr>
      <w:tr w:rsidR="003E3CA9" w:rsidRPr="005969A1" w14:paraId="068088DC" w14:textId="77777777" w:rsidTr="00B45BA8">
        <w:trPr>
          <w:trHeight w:val="841"/>
        </w:trPr>
        <w:tc>
          <w:tcPr>
            <w:tcW w:w="8930" w:type="dxa"/>
          </w:tcPr>
          <w:p w14:paraId="6B430E17" w14:textId="77777777" w:rsidR="003E3CA9" w:rsidRPr="005969A1" w:rsidRDefault="003E3CA9" w:rsidP="003E3CA9"/>
        </w:tc>
      </w:tr>
    </w:tbl>
    <w:p w14:paraId="0C0F272F" w14:textId="77777777" w:rsidR="001A3CF4" w:rsidRPr="005969A1" w:rsidRDefault="001A3CF4" w:rsidP="0053721C"/>
    <w:p w14:paraId="3C5EDF96" w14:textId="77777777" w:rsidR="001A3CF4" w:rsidRDefault="001A3CF4" w:rsidP="003E3CA9">
      <w:pPr>
        <w:pStyle w:val="ListParagraph"/>
      </w:pPr>
      <w:r w:rsidRPr="005969A1">
        <w:t xml:space="preserve">Does the proposed </w:t>
      </w:r>
      <w:r w:rsidR="00ED6F40" w:rsidRPr="005969A1">
        <w:t>project</w:t>
      </w:r>
      <w:r w:rsidRPr="005969A1">
        <w:t xml:space="preserve"> risk breaching the confidentiality of any individual’s personal information, beyond that experienced in the provision of routine care</w:t>
      </w:r>
      <w:r w:rsidR="00BB23F9" w:rsidRPr="005969A1">
        <w:t>/business</w:t>
      </w:r>
      <w:r w:rsidRPr="005969A1">
        <w:t>?</w:t>
      </w:r>
    </w:p>
    <w:p w14:paraId="1EB44919" w14:textId="77777777" w:rsidR="00591F8E" w:rsidRDefault="00591F8E" w:rsidP="003E3CA9">
      <w:pPr>
        <w:ind w:left="720"/>
      </w:pPr>
      <w:r w:rsidRPr="005969A1">
        <w:fldChar w:fldCharType="begin">
          <w:ffData>
            <w:name w:val=""/>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Yes </w:t>
      </w:r>
      <w:r>
        <w:t xml:space="preserve">– </w:t>
      </w:r>
      <w:r w:rsidR="003E3CA9">
        <w:t>T</w:t>
      </w:r>
      <w:r>
        <w:t>he project does not meet the QA criteria and a</w:t>
      </w:r>
      <w:r w:rsidRPr="00591F8E">
        <w:t xml:space="preserve"> </w:t>
      </w:r>
      <w:r>
        <w:t>full HREC review is required</w:t>
      </w:r>
    </w:p>
    <w:p w14:paraId="05650220" w14:textId="77777777" w:rsidR="00591F8E" w:rsidRDefault="00591F8E" w:rsidP="003E3CA9">
      <w:pPr>
        <w:ind w:left="720"/>
      </w:pPr>
      <w:r w:rsidRPr="005969A1">
        <w:fldChar w:fldCharType="begin">
          <w:ffData>
            <w:name w:val="Check83"/>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No</w:t>
      </w:r>
      <w:r>
        <w:t xml:space="preserve"> – </w:t>
      </w:r>
      <w:r w:rsidR="003E3CA9">
        <w:t>Proceed to Q2.7</w:t>
      </w:r>
    </w:p>
    <w:p w14:paraId="0F0F4864" w14:textId="77777777" w:rsidR="001A3CF4" w:rsidRPr="005969A1" w:rsidRDefault="001A3CF4" w:rsidP="0053721C"/>
    <w:p w14:paraId="5858D1BC" w14:textId="77777777" w:rsidR="001A3CF4" w:rsidRPr="005969A1" w:rsidRDefault="003E3CA9" w:rsidP="003E3CA9">
      <w:pPr>
        <w:pStyle w:val="Heading3"/>
      </w:pPr>
      <w:r>
        <w:t xml:space="preserve">Overlap with Research </w:t>
      </w:r>
      <w:r w:rsidR="00BB23F9" w:rsidRPr="005969A1">
        <w:t>(</w:t>
      </w:r>
      <w:r w:rsidR="00EE3D71">
        <w:t xml:space="preserve">which requires </w:t>
      </w:r>
      <w:r w:rsidR="00ED6F40" w:rsidRPr="005969A1">
        <w:t xml:space="preserve">HREC </w:t>
      </w:r>
      <w:r w:rsidR="00EE3D71">
        <w:t>review</w:t>
      </w:r>
      <w:r w:rsidR="00BB23F9" w:rsidRPr="005969A1">
        <w:t>)</w:t>
      </w:r>
    </w:p>
    <w:p w14:paraId="6272F5FB" w14:textId="77777777" w:rsidR="001A3CF4" w:rsidRDefault="001A3CF4" w:rsidP="003E3CA9">
      <w:pPr>
        <w:pStyle w:val="ListParagraph"/>
      </w:pPr>
      <w:r w:rsidRPr="005969A1">
        <w:t xml:space="preserve">Does the proposed </w:t>
      </w:r>
      <w:r w:rsidR="00ED6F40" w:rsidRPr="005969A1">
        <w:t>project</w:t>
      </w:r>
      <w:r w:rsidRPr="005969A1">
        <w:t xml:space="preserve"> involve any clinically significant departure from the routine care provided to the patients?</w:t>
      </w:r>
    </w:p>
    <w:p w14:paraId="6F539278" w14:textId="77777777" w:rsidR="00591F8E" w:rsidRDefault="00591F8E" w:rsidP="003E3CA9">
      <w:pPr>
        <w:ind w:left="720"/>
      </w:pPr>
      <w:r w:rsidRPr="005969A1">
        <w:fldChar w:fldCharType="begin">
          <w:ffData>
            <w:name w:val=""/>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Yes </w:t>
      </w:r>
      <w:r>
        <w:t xml:space="preserve">– </w:t>
      </w:r>
      <w:r w:rsidR="003E3CA9">
        <w:t>T</w:t>
      </w:r>
      <w:r>
        <w:t>he project does not meet the QA criteria and a</w:t>
      </w:r>
      <w:r w:rsidRPr="00591F8E">
        <w:t xml:space="preserve"> </w:t>
      </w:r>
      <w:r>
        <w:t>full HREC review is required</w:t>
      </w:r>
    </w:p>
    <w:p w14:paraId="74270232" w14:textId="77777777" w:rsidR="00591F8E" w:rsidRDefault="00591F8E" w:rsidP="003E3CA9">
      <w:pPr>
        <w:ind w:left="720"/>
      </w:pPr>
      <w:r w:rsidRPr="005969A1">
        <w:fldChar w:fldCharType="begin">
          <w:ffData>
            <w:name w:val="Check83"/>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No</w:t>
      </w:r>
      <w:r>
        <w:t xml:space="preserve"> – </w:t>
      </w:r>
      <w:r w:rsidR="003E3CA9">
        <w:t>Proceed to Q2.8</w:t>
      </w:r>
    </w:p>
    <w:p w14:paraId="178C3B11" w14:textId="77777777" w:rsidR="004C0BFD" w:rsidRDefault="004C0BFD" w:rsidP="0053721C"/>
    <w:p w14:paraId="79C2BB3C" w14:textId="77777777" w:rsidR="001A3CF4" w:rsidRDefault="001A3CF4" w:rsidP="003E3CA9">
      <w:pPr>
        <w:pStyle w:val="ListParagraph"/>
      </w:pPr>
      <w:r w:rsidRPr="005969A1">
        <w:t xml:space="preserve">Does the proposed </w:t>
      </w:r>
      <w:r w:rsidR="00ED6F40" w:rsidRPr="005969A1">
        <w:t>project</w:t>
      </w:r>
      <w:r w:rsidRPr="005969A1">
        <w:t xml:space="preserve"> involve randomisation, the use of a control group, or a placebo?</w:t>
      </w:r>
    </w:p>
    <w:p w14:paraId="3E95F89D" w14:textId="77777777" w:rsidR="00591F8E" w:rsidRDefault="00591F8E" w:rsidP="003E3CA9">
      <w:pPr>
        <w:ind w:left="720"/>
      </w:pPr>
      <w:r w:rsidRPr="005969A1">
        <w:fldChar w:fldCharType="begin">
          <w:ffData>
            <w:name w:val=""/>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Yes </w:t>
      </w:r>
      <w:r>
        <w:t xml:space="preserve">– </w:t>
      </w:r>
      <w:r w:rsidR="003E3CA9">
        <w:t>T</w:t>
      </w:r>
      <w:r>
        <w:t>he project does not meet the QA criteria and a</w:t>
      </w:r>
      <w:r w:rsidRPr="00591F8E">
        <w:t xml:space="preserve"> </w:t>
      </w:r>
      <w:r>
        <w:t>full HREC review is required</w:t>
      </w:r>
    </w:p>
    <w:p w14:paraId="1A6F76C7" w14:textId="77777777" w:rsidR="00591F8E" w:rsidRDefault="00591F8E" w:rsidP="003E3CA9">
      <w:pPr>
        <w:ind w:left="720"/>
      </w:pPr>
      <w:r w:rsidRPr="005969A1">
        <w:fldChar w:fldCharType="begin">
          <w:ffData>
            <w:name w:val="Check83"/>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No</w:t>
      </w:r>
      <w:r>
        <w:t xml:space="preserve"> – </w:t>
      </w:r>
      <w:r w:rsidR="003E3CA9">
        <w:t>Proceed to Q2.9</w:t>
      </w:r>
    </w:p>
    <w:p w14:paraId="412C7EAB" w14:textId="77777777" w:rsidR="00D64EF2" w:rsidRPr="005969A1" w:rsidRDefault="00D64EF2" w:rsidP="0053721C"/>
    <w:p w14:paraId="63043FCF" w14:textId="77777777" w:rsidR="001A3CF4" w:rsidRPr="002E67AF" w:rsidRDefault="001A3CF4" w:rsidP="003E3CA9">
      <w:pPr>
        <w:pStyle w:val="ListParagraph"/>
      </w:pPr>
      <w:r w:rsidRPr="002E67AF">
        <w:t>Does the proposed activity seek to gather</w:t>
      </w:r>
      <w:r w:rsidR="00ED6F40" w:rsidRPr="002E67AF">
        <w:t xml:space="preserve"> medical, health or sensitive</w:t>
      </w:r>
      <w:r w:rsidRPr="002E67AF">
        <w:t xml:space="preserve"> information about the patient beyond that collected in routine clinical care?</w:t>
      </w:r>
    </w:p>
    <w:p w14:paraId="3510D24C" w14:textId="77777777" w:rsidR="00591F8E" w:rsidRDefault="00591F8E" w:rsidP="003E3CA9">
      <w:pPr>
        <w:ind w:left="720"/>
      </w:pPr>
      <w:r w:rsidRPr="005969A1">
        <w:fldChar w:fldCharType="begin">
          <w:ffData>
            <w:name w:val=""/>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Yes </w:t>
      </w:r>
      <w:r>
        <w:t>– the project does not meet the QA criteria and a</w:t>
      </w:r>
      <w:r w:rsidRPr="00591F8E">
        <w:t xml:space="preserve"> </w:t>
      </w:r>
      <w:r>
        <w:t>full HREC review is required</w:t>
      </w:r>
    </w:p>
    <w:p w14:paraId="61608F3D" w14:textId="77777777" w:rsidR="00591F8E" w:rsidRDefault="00591F8E" w:rsidP="003E3CA9">
      <w:pPr>
        <w:ind w:left="720"/>
      </w:pPr>
      <w:r w:rsidRPr="005969A1">
        <w:fldChar w:fldCharType="begin">
          <w:ffData>
            <w:name w:val="Check83"/>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No</w:t>
      </w:r>
      <w:r>
        <w:t xml:space="preserve"> – </w:t>
      </w:r>
      <w:r w:rsidR="003E3CA9">
        <w:t>Proceed to Q2.10</w:t>
      </w:r>
    </w:p>
    <w:p w14:paraId="50640B00" w14:textId="77777777" w:rsidR="00D64EF2" w:rsidRPr="005969A1" w:rsidRDefault="00D64EF2" w:rsidP="0053721C"/>
    <w:p w14:paraId="2906D1CC" w14:textId="77777777" w:rsidR="001A3CF4" w:rsidRPr="005969A1" w:rsidRDefault="003E3CA9" w:rsidP="003E3CA9">
      <w:pPr>
        <w:pStyle w:val="Heading3"/>
      </w:pPr>
      <w:r>
        <w:t>Broader Implications</w:t>
      </w:r>
    </w:p>
    <w:p w14:paraId="05AB4DF0" w14:textId="77777777" w:rsidR="001A3CF4" w:rsidRDefault="001A3CF4" w:rsidP="003E3CA9">
      <w:pPr>
        <w:pStyle w:val="ListParagraph"/>
      </w:pPr>
      <w:r w:rsidRPr="005969A1">
        <w:t xml:space="preserve">Does the proposed </w:t>
      </w:r>
      <w:r w:rsidR="008C12D2" w:rsidRPr="005969A1">
        <w:t>project</w:t>
      </w:r>
      <w:r w:rsidRPr="005969A1">
        <w:t xml:space="preserve"> potentially infringe the rights, privacy or professional reputations of carers, health care providers or institutions?</w:t>
      </w:r>
    </w:p>
    <w:p w14:paraId="17D9A6F6" w14:textId="77777777" w:rsidR="00591F8E" w:rsidRDefault="00591F8E" w:rsidP="003E3CA9">
      <w:pPr>
        <w:ind w:left="720"/>
      </w:pPr>
      <w:r w:rsidRPr="005969A1">
        <w:fldChar w:fldCharType="begin">
          <w:ffData>
            <w:name w:val=""/>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Yes </w:t>
      </w:r>
      <w:r>
        <w:t xml:space="preserve">– </w:t>
      </w:r>
      <w:r w:rsidR="003E3CA9">
        <w:t>T</w:t>
      </w:r>
      <w:r>
        <w:t>he project does not meet the QA criteria and a</w:t>
      </w:r>
      <w:r w:rsidRPr="00591F8E">
        <w:t xml:space="preserve"> </w:t>
      </w:r>
      <w:r>
        <w:t>full HREC review is required</w:t>
      </w:r>
    </w:p>
    <w:p w14:paraId="13E6FCBE" w14:textId="77777777" w:rsidR="00591F8E" w:rsidRDefault="00591F8E" w:rsidP="003E3CA9">
      <w:pPr>
        <w:ind w:left="720"/>
      </w:pPr>
      <w:r w:rsidRPr="005969A1">
        <w:fldChar w:fldCharType="begin">
          <w:ffData>
            <w:name w:val="Check83"/>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No</w:t>
      </w:r>
      <w:r>
        <w:t xml:space="preserve"> – </w:t>
      </w:r>
      <w:r w:rsidR="003E3CA9">
        <w:t>Proceed to Q2.11</w:t>
      </w:r>
    </w:p>
    <w:p w14:paraId="1F7AC28B" w14:textId="77777777" w:rsidR="00405600" w:rsidRDefault="00405600" w:rsidP="0053721C">
      <w:pPr>
        <w:pStyle w:val="Heading3"/>
      </w:pPr>
    </w:p>
    <w:p w14:paraId="438606D8" w14:textId="77777777" w:rsidR="00B42463" w:rsidRPr="003E3CA9" w:rsidRDefault="00B42463" w:rsidP="003E3CA9">
      <w:pPr>
        <w:pStyle w:val="Heading3"/>
      </w:pPr>
      <w:r w:rsidRPr="003E3CA9">
        <w:t xml:space="preserve">Budget  </w:t>
      </w:r>
    </w:p>
    <w:p w14:paraId="07C156BA" w14:textId="77777777" w:rsidR="007F4C57" w:rsidRDefault="007F4C57" w:rsidP="003E3CA9">
      <w:pPr>
        <w:pStyle w:val="ListParagraph"/>
      </w:pPr>
      <w:r>
        <w:t>How will the project be funded?</w:t>
      </w:r>
    </w:p>
    <w:p w14:paraId="1F28D146" w14:textId="77777777" w:rsidR="004959A9" w:rsidRPr="004959A9" w:rsidRDefault="004959A9" w:rsidP="004959A9">
      <w:pPr>
        <w:ind w:left="720"/>
      </w:pPr>
      <w:r w:rsidRPr="004959A9">
        <w:fldChar w:fldCharType="begin">
          <w:ffData>
            <w:name w:val="Check83"/>
            <w:enabled/>
            <w:calcOnExit w:val="0"/>
            <w:checkBox>
              <w:sizeAuto/>
              <w:default w:val="0"/>
            </w:checkBox>
          </w:ffData>
        </w:fldChar>
      </w:r>
      <w:r w:rsidRPr="004959A9">
        <w:instrText xml:space="preserve"> FORMCHECKBOX </w:instrText>
      </w:r>
      <w:r w:rsidR="00CE61B8">
        <w:fldChar w:fldCharType="separate"/>
      </w:r>
      <w:r w:rsidRPr="004959A9">
        <w:fldChar w:fldCharType="end"/>
      </w:r>
      <w:r w:rsidRPr="004959A9">
        <w:t xml:space="preserve"> External funds – the project does not meet the QA criteria and a full HREC review is required</w:t>
      </w:r>
    </w:p>
    <w:p w14:paraId="7BF12AA4" w14:textId="77777777" w:rsidR="003E3CA9" w:rsidRDefault="007F4C57" w:rsidP="004959A9">
      <w:pPr>
        <w:spacing w:after="120"/>
        <w:ind w:left="720"/>
      </w:pPr>
      <w:r w:rsidRPr="005969A1">
        <w:fldChar w:fldCharType="begin">
          <w:ffData>
            <w:name w:val=""/>
            <w:enabled/>
            <w:calcOnExit w:val="0"/>
            <w:checkBox>
              <w:sizeAuto/>
              <w:default w:val="0"/>
            </w:checkBox>
          </w:ffData>
        </w:fldChar>
      </w:r>
      <w:r w:rsidRPr="005969A1">
        <w:instrText xml:space="preserve"> FORMCHECKBOX </w:instrText>
      </w:r>
      <w:r w:rsidR="00CE61B8">
        <w:fldChar w:fldCharType="separate"/>
      </w:r>
      <w:r w:rsidRPr="005969A1">
        <w:fldChar w:fldCharType="end"/>
      </w:r>
      <w:r w:rsidRPr="005969A1">
        <w:t xml:space="preserve"> </w:t>
      </w:r>
      <w:r>
        <w:t>Internal funds</w:t>
      </w:r>
      <w:r w:rsidR="008A1F88">
        <w:t xml:space="preserve"> </w:t>
      </w:r>
      <w:r w:rsidR="003E3CA9">
        <w:t>–</w:t>
      </w:r>
      <w:r w:rsidR="008A1F88">
        <w:t xml:space="preserve"> </w:t>
      </w:r>
      <w:r w:rsidR="003E3CA9">
        <w:t xml:space="preserve"> funding </w:t>
      </w:r>
      <w:r>
        <w:t xml:space="preserve">already held in a </w:t>
      </w:r>
      <w:r w:rsidR="003E3CA9">
        <w:t xml:space="preserve">RMH </w:t>
      </w:r>
      <w:r w:rsidR="004959A9">
        <w:t>C</w:t>
      </w:r>
      <w:r>
        <w:t xml:space="preserve">ost </w:t>
      </w:r>
      <w:r w:rsidR="004959A9">
        <w:t>C</w:t>
      </w:r>
      <w:r>
        <w:t>entre</w:t>
      </w:r>
      <w:r w:rsidR="0022547B">
        <w:t xml:space="preserve"> </w:t>
      </w:r>
    </w:p>
    <w:tbl>
      <w:tblPr>
        <w:tblW w:w="8618" w:type="dxa"/>
        <w:tblInd w:w="7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8618"/>
      </w:tblGrid>
      <w:tr w:rsidR="004959A9" w:rsidRPr="005969A1" w14:paraId="3C13A172" w14:textId="77777777" w:rsidTr="00CF1C2E">
        <w:trPr>
          <w:trHeight w:val="885"/>
        </w:trPr>
        <w:tc>
          <w:tcPr>
            <w:tcW w:w="8618" w:type="dxa"/>
            <w:shd w:val="clear" w:color="auto" w:fill="F2F2F2" w:themeFill="background1" w:themeFillShade="F2"/>
          </w:tcPr>
          <w:p w14:paraId="6DFDC8F7" w14:textId="77777777" w:rsidR="004959A9" w:rsidRPr="005969A1" w:rsidRDefault="004959A9" w:rsidP="00D559D3">
            <w:r>
              <w:t>Provide the Cost Centre number and a budget for the project outlining details such as the hourly cost and number of hours per each member of staff on the study.</w:t>
            </w:r>
          </w:p>
        </w:tc>
      </w:tr>
      <w:tr w:rsidR="003E3CA9" w:rsidRPr="005969A1" w14:paraId="2B07F5B5" w14:textId="77777777" w:rsidTr="00CF1C2E">
        <w:trPr>
          <w:trHeight w:val="2311"/>
        </w:trPr>
        <w:tc>
          <w:tcPr>
            <w:tcW w:w="8618" w:type="dxa"/>
          </w:tcPr>
          <w:p w14:paraId="582553AD" w14:textId="77777777" w:rsidR="003E3CA9" w:rsidRPr="005969A1" w:rsidRDefault="003E3CA9" w:rsidP="00D559D3"/>
        </w:tc>
      </w:tr>
    </w:tbl>
    <w:p w14:paraId="6B69DCC5" w14:textId="77777777" w:rsidR="007F4C57" w:rsidRDefault="007F4C57" w:rsidP="003E3CA9">
      <w:pPr>
        <w:ind w:left="720"/>
      </w:pPr>
    </w:p>
    <w:p w14:paraId="57475E5C" w14:textId="77777777" w:rsidR="0022547B" w:rsidRDefault="0022547B" w:rsidP="0053721C"/>
    <w:p w14:paraId="67FBE5BB" w14:textId="77777777" w:rsidR="0022547B" w:rsidRPr="008A1F88" w:rsidRDefault="0022547B" w:rsidP="0053721C">
      <w:r>
        <w:br w:type="page"/>
      </w:r>
    </w:p>
    <w:p w14:paraId="45A92FDE" w14:textId="77777777" w:rsidR="001A3CF4" w:rsidRPr="005969A1" w:rsidRDefault="00405600" w:rsidP="004959A9">
      <w:pPr>
        <w:pStyle w:val="Heading2"/>
      </w:pPr>
      <w:r>
        <w:lastRenderedPageBreak/>
        <w:t>SECTION 3 - PROJECT / PROTOCOL OUTLINE</w:t>
      </w:r>
    </w:p>
    <w:tbl>
      <w:tblPr>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634"/>
      </w:tblGrid>
      <w:tr w:rsidR="004959A9" w:rsidRPr="005969A1" w14:paraId="3B7D439E" w14:textId="77777777" w:rsidTr="00CF1C2E">
        <w:trPr>
          <w:trHeight w:val="567"/>
          <w:hidden/>
        </w:trPr>
        <w:tc>
          <w:tcPr>
            <w:tcW w:w="9634" w:type="dxa"/>
            <w:shd w:val="clear" w:color="auto" w:fill="F2F2F2" w:themeFill="background1" w:themeFillShade="F2"/>
          </w:tcPr>
          <w:p w14:paraId="069E37EF" w14:textId="77777777" w:rsidR="004959A9" w:rsidRPr="004959A9" w:rsidRDefault="004959A9" w:rsidP="004959A9">
            <w:pPr>
              <w:pStyle w:val="ListParagraph"/>
              <w:numPr>
                <w:ilvl w:val="0"/>
                <w:numId w:val="2"/>
              </w:numPr>
              <w:rPr>
                <w:vanish/>
              </w:rPr>
            </w:pPr>
          </w:p>
          <w:p w14:paraId="7ED48EF5" w14:textId="77777777" w:rsidR="004959A9" w:rsidRPr="005969A1" w:rsidRDefault="0076204F" w:rsidP="0076204F">
            <w:pPr>
              <w:pStyle w:val="ListParagraph"/>
            </w:pPr>
            <w:r>
              <w:t xml:space="preserve">What </w:t>
            </w:r>
            <w:r w:rsidR="004959A9" w:rsidRPr="005969A1">
              <w:t>is/are the aim/s of the project?</w:t>
            </w:r>
          </w:p>
        </w:tc>
      </w:tr>
      <w:tr w:rsidR="001A3CF4" w:rsidRPr="005969A1" w14:paraId="0D8F3A5B" w14:textId="77777777" w:rsidTr="00B45BA8">
        <w:trPr>
          <w:trHeight w:val="1134"/>
        </w:trPr>
        <w:tc>
          <w:tcPr>
            <w:tcW w:w="9634" w:type="dxa"/>
          </w:tcPr>
          <w:p w14:paraId="4F97CC8E" w14:textId="77777777" w:rsidR="001A3CF4" w:rsidRPr="005969A1" w:rsidRDefault="001A3CF4" w:rsidP="0053721C"/>
        </w:tc>
      </w:tr>
    </w:tbl>
    <w:p w14:paraId="4ABE7592" w14:textId="77777777" w:rsidR="001A3CF4" w:rsidRPr="005969A1" w:rsidRDefault="001A3CF4" w:rsidP="0053721C"/>
    <w:tbl>
      <w:tblPr>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634"/>
      </w:tblGrid>
      <w:tr w:rsidR="004959A9" w:rsidRPr="005969A1" w14:paraId="3794BE6B" w14:textId="77777777" w:rsidTr="00CF1C2E">
        <w:trPr>
          <w:trHeight w:val="567"/>
        </w:trPr>
        <w:tc>
          <w:tcPr>
            <w:tcW w:w="9634" w:type="dxa"/>
            <w:shd w:val="clear" w:color="auto" w:fill="F2F2F2" w:themeFill="background1" w:themeFillShade="F2"/>
          </w:tcPr>
          <w:p w14:paraId="07B14AF1" w14:textId="77777777" w:rsidR="004959A9" w:rsidRPr="005969A1" w:rsidRDefault="004959A9" w:rsidP="004959A9">
            <w:pPr>
              <w:pStyle w:val="ListParagraph"/>
            </w:pPr>
            <w:r>
              <w:t>W</w:t>
            </w:r>
            <w:r w:rsidRPr="005969A1">
              <w:t>hat is the problem, procedure or practice that will be assessed</w:t>
            </w:r>
            <w:r w:rsidRPr="00F56C93">
              <w:t xml:space="preserve"> </w:t>
            </w:r>
            <w:r w:rsidRPr="005969A1">
              <w:t>/</w:t>
            </w:r>
            <w:r w:rsidRPr="00F56C93">
              <w:t xml:space="preserve"> </w:t>
            </w:r>
            <w:r w:rsidRPr="005969A1">
              <w:t>quantified?</w:t>
            </w:r>
          </w:p>
        </w:tc>
      </w:tr>
      <w:tr w:rsidR="001A3CF4" w:rsidRPr="005969A1" w14:paraId="70C927C0" w14:textId="77777777" w:rsidTr="00B45BA8">
        <w:trPr>
          <w:trHeight w:val="1134"/>
        </w:trPr>
        <w:tc>
          <w:tcPr>
            <w:tcW w:w="9634" w:type="dxa"/>
          </w:tcPr>
          <w:p w14:paraId="6059D18E" w14:textId="77777777" w:rsidR="001A3CF4" w:rsidRPr="005969A1" w:rsidRDefault="001A3CF4" w:rsidP="0053721C"/>
        </w:tc>
      </w:tr>
    </w:tbl>
    <w:p w14:paraId="7006D18E" w14:textId="77777777" w:rsidR="001A3CF4" w:rsidRPr="005969A1" w:rsidRDefault="001A3CF4" w:rsidP="0053721C"/>
    <w:tbl>
      <w:tblPr>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634"/>
      </w:tblGrid>
      <w:tr w:rsidR="004959A9" w:rsidRPr="005969A1" w14:paraId="77F89056" w14:textId="77777777" w:rsidTr="00CF1C2E">
        <w:trPr>
          <w:trHeight w:val="567"/>
        </w:trPr>
        <w:tc>
          <w:tcPr>
            <w:tcW w:w="9634" w:type="dxa"/>
            <w:shd w:val="clear" w:color="auto" w:fill="F2F2F2" w:themeFill="background1" w:themeFillShade="F2"/>
          </w:tcPr>
          <w:p w14:paraId="50A22880" w14:textId="77777777" w:rsidR="004959A9" w:rsidRPr="005969A1" w:rsidRDefault="004959A9" w:rsidP="004959A9">
            <w:pPr>
              <w:pStyle w:val="ListParagraph"/>
            </w:pPr>
            <w:r>
              <w:t>W</w:t>
            </w:r>
            <w:r w:rsidRPr="005969A1">
              <w:t>hat is/are the likely benefit/s of conducting this project?</w:t>
            </w:r>
          </w:p>
        </w:tc>
      </w:tr>
      <w:tr w:rsidR="001A3CF4" w:rsidRPr="005969A1" w14:paraId="6E771C54" w14:textId="77777777" w:rsidTr="00B45BA8">
        <w:trPr>
          <w:trHeight w:val="1134"/>
        </w:trPr>
        <w:tc>
          <w:tcPr>
            <w:tcW w:w="9634" w:type="dxa"/>
          </w:tcPr>
          <w:p w14:paraId="15C62B48" w14:textId="77777777" w:rsidR="001A3CF4" w:rsidRPr="005969A1" w:rsidRDefault="001A3CF4" w:rsidP="0053721C"/>
        </w:tc>
      </w:tr>
    </w:tbl>
    <w:p w14:paraId="6A86C50A" w14:textId="77777777" w:rsidR="001A3CF4" w:rsidRPr="005969A1" w:rsidRDefault="001A3CF4" w:rsidP="0053721C"/>
    <w:tbl>
      <w:tblPr>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634"/>
      </w:tblGrid>
      <w:tr w:rsidR="004959A9" w:rsidRPr="005969A1" w14:paraId="3139D9B2" w14:textId="77777777" w:rsidTr="00CF1C2E">
        <w:trPr>
          <w:trHeight w:val="737"/>
        </w:trPr>
        <w:tc>
          <w:tcPr>
            <w:tcW w:w="9634" w:type="dxa"/>
            <w:tcBorders>
              <w:bottom w:val="single" w:sz="4" w:space="0" w:color="D9D9D9" w:themeColor="background1" w:themeShade="D9"/>
            </w:tcBorders>
            <w:shd w:val="clear" w:color="auto" w:fill="F2F2F2" w:themeFill="background1" w:themeFillShade="F2"/>
          </w:tcPr>
          <w:p w14:paraId="4F41FAA8" w14:textId="77777777" w:rsidR="004959A9" w:rsidRPr="005969A1" w:rsidRDefault="004959A9" w:rsidP="004959A9">
            <w:pPr>
              <w:pStyle w:val="ListParagraph"/>
            </w:pPr>
            <w:r w:rsidRPr="005969A1">
              <w:t>Method: What activities will you undertake to gather the required information to meet the aims of the project?</w:t>
            </w:r>
          </w:p>
        </w:tc>
      </w:tr>
      <w:tr w:rsidR="001A3CF4" w:rsidRPr="005969A1" w14:paraId="17C403C4" w14:textId="77777777" w:rsidTr="00B45BA8">
        <w:trPr>
          <w:trHeight w:val="1134"/>
        </w:trPr>
        <w:tc>
          <w:tcPr>
            <w:tcW w:w="9634" w:type="dxa"/>
          </w:tcPr>
          <w:p w14:paraId="13615344" w14:textId="77777777" w:rsidR="001A3CF4" w:rsidRPr="005969A1" w:rsidRDefault="001A3CF4" w:rsidP="0053721C"/>
        </w:tc>
      </w:tr>
    </w:tbl>
    <w:p w14:paraId="55D1222F" w14:textId="77777777" w:rsidR="001A3CF4" w:rsidRPr="005969A1" w:rsidRDefault="001A3CF4" w:rsidP="0053721C"/>
    <w:tbl>
      <w:tblP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9634"/>
      </w:tblGrid>
      <w:tr w:rsidR="004959A9" w:rsidRPr="005969A1" w14:paraId="0E245F6E" w14:textId="77777777" w:rsidTr="00CF1C2E">
        <w:trPr>
          <w:trHeight w:val="567"/>
        </w:trPr>
        <w:tc>
          <w:tcPr>
            <w:tcW w:w="9634" w:type="dxa"/>
            <w:shd w:val="clear" w:color="auto" w:fill="F2F2F2" w:themeFill="background1" w:themeFillShade="F2"/>
          </w:tcPr>
          <w:p w14:paraId="531956D1" w14:textId="77777777" w:rsidR="004959A9" w:rsidRPr="005969A1" w:rsidRDefault="004959A9" w:rsidP="004959A9">
            <w:pPr>
              <w:pStyle w:val="ListParagraph"/>
            </w:pPr>
            <w:r w:rsidRPr="005969A1">
              <w:t xml:space="preserve">Will participants be involved in the project? </w:t>
            </w:r>
            <w:r>
              <w:t xml:space="preserve"> </w:t>
            </w:r>
            <w:r w:rsidRPr="001C4614">
              <w:rPr>
                <w:b/>
              </w:rPr>
              <w:fldChar w:fldCharType="begin">
                <w:ffData>
                  <w:name w:val="Check82"/>
                  <w:enabled/>
                  <w:calcOnExit w:val="0"/>
                  <w:checkBox>
                    <w:sizeAuto/>
                    <w:default w:val="0"/>
                  </w:checkBox>
                </w:ffData>
              </w:fldChar>
            </w:r>
            <w:r w:rsidRPr="001C4614">
              <w:rPr>
                <w:b/>
              </w:rPr>
              <w:instrText xml:space="preserve"> FORMCHECKBOX </w:instrText>
            </w:r>
            <w:r w:rsidR="00CE61B8">
              <w:rPr>
                <w:b/>
              </w:rPr>
            </w:r>
            <w:r w:rsidR="00CE61B8">
              <w:rPr>
                <w:b/>
              </w:rPr>
              <w:fldChar w:fldCharType="separate"/>
            </w:r>
            <w:r w:rsidRPr="001C4614">
              <w:rPr>
                <w:b/>
              </w:rPr>
              <w:fldChar w:fldCharType="end"/>
            </w:r>
            <w:r w:rsidRPr="001C4614">
              <w:rPr>
                <w:b/>
              </w:rPr>
              <w:t xml:space="preserve"> Yes   </w:t>
            </w:r>
            <w:r w:rsidRPr="001C4614">
              <w:rPr>
                <w:b/>
              </w:rPr>
              <w:fldChar w:fldCharType="begin">
                <w:ffData>
                  <w:name w:val="Check83"/>
                  <w:enabled/>
                  <w:calcOnExit w:val="0"/>
                  <w:checkBox>
                    <w:sizeAuto/>
                    <w:default w:val="0"/>
                  </w:checkBox>
                </w:ffData>
              </w:fldChar>
            </w:r>
            <w:r w:rsidRPr="001C4614">
              <w:rPr>
                <w:b/>
              </w:rPr>
              <w:instrText xml:space="preserve"> FORMCHECKBOX </w:instrText>
            </w:r>
            <w:r w:rsidR="00CE61B8">
              <w:rPr>
                <w:b/>
              </w:rPr>
            </w:r>
            <w:r w:rsidR="00CE61B8">
              <w:rPr>
                <w:b/>
              </w:rPr>
              <w:fldChar w:fldCharType="separate"/>
            </w:r>
            <w:r w:rsidRPr="001C4614">
              <w:rPr>
                <w:b/>
              </w:rPr>
              <w:fldChar w:fldCharType="end"/>
            </w:r>
            <w:r w:rsidRPr="001C4614">
              <w:rPr>
                <w:b/>
              </w:rPr>
              <w:t xml:space="preserve"> No </w:t>
            </w:r>
            <w:r>
              <w:t xml:space="preserve">    </w:t>
            </w:r>
            <w:r w:rsidRPr="005969A1">
              <w:t>(If yes provide details)</w:t>
            </w:r>
            <w:r w:rsidRPr="005969A1">
              <w:tab/>
            </w:r>
          </w:p>
        </w:tc>
      </w:tr>
      <w:tr w:rsidR="001A3CF4" w:rsidRPr="005969A1" w14:paraId="1DC836DB" w14:textId="77777777" w:rsidTr="00B45BA8">
        <w:trPr>
          <w:trHeight w:val="1134"/>
        </w:trPr>
        <w:tc>
          <w:tcPr>
            <w:tcW w:w="9634" w:type="dxa"/>
          </w:tcPr>
          <w:p w14:paraId="246DA7B9" w14:textId="77777777" w:rsidR="001A3CF4" w:rsidRPr="005969A1" w:rsidRDefault="001A3CF4" w:rsidP="0053721C"/>
        </w:tc>
      </w:tr>
    </w:tbl>
    <w:p w14:paraId="24ED3073" w14:textId="77777777" w:rsidR="001A3CF4" w:rsidRPr="005969A1" w:rsidRDefault="001A3CF4" w:rsidP="0053721C"/>
    <w:tbl>
      <w:tblPr>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634"/>
      </w:tblGrid>
      <w:tr w:rsidR="004959A9" w:rsidRPr="005969A1" w14:paraId="0F1D1F19" w14:textId="77777777" w:rsidTr="00CF1C2E">
        <w:trPr>
          <w:trHeight w:val="1337"/>
        </w:trPr>
        <w:tc>
          <w:tcPr>
            <w:tcW w:w="9634" w:type="dxa"/>
            <w:shd w:val="clear" w:color="auto" w:fill="F2F2F2" w:themeFill="background1" w:themeFillShade="F2"/>
          </w:tcPr>
          <w:p w14:paraId="3A686ACB" w14:textId="77777777" w:rsidR="004959A9" w:rsidRDefault="004959A9" w:rsidP="004959A9">
            <w:pPr>
              <w:pStyle w:val="ListParagraph"/>
            </w:pPr>
            <w:r>
              <w:t xml:space="preserve">Are you seeking verbal or implied consent from participants? </w:t>
            </w:r>
          </w:p>
          <w:p w14:paraId="52D5BE5E" w14:textId="77777777" w:rsidR="004959A9" w:rsidRPr="001C4614" w:rsidRDefault="004959A9" w:rsidP="004959A9">
            <w:pPr>
              <w:ind w:left="720"/>
              <w:rPr>
                <w:b/>
              </w:rPr>
            </w:pPr>
            <w:r w:rsidRPr="001C4614">
              <w:rPr>
                <w:b/>
              </w:rPr>
              <w:fldChar w:fldCharType="begin">
                <w:ffData>
                  <w:name w:val="Check85"/>
                  <w:enabled/>
                  <w:calcOnExit w:val="0"/>
                  <w:checkBox>
                    <w:sizeAuto/>
                    <w:default w:val="0"/>
                  </w:checkBox>
                </w:ffData>
              </w:fldChar>
            </w:r>
            <w:bookmarkStart w:id="0" w:name="Check85"/>
            <w:r w:rsidRPr="001C4614">
              <w:rPr>
                <w:b/>
              </w:rPr>
              <w:instrText xml:space="preserve"> FORMCHECKBOX </w:instrText>
            </w:r>
            <w:r w:rsidR="00CE61B8">
              <w:rPr>
                <w:b/>
              </w:rPr>
            </w:r>
            <w:r w:rsidR="00CE61B8">
              <w:rPr>
                <w:b/>
              </w:rPr>
              <w:fldChar w:fldCharType="separate"/>
            </w:r>
            <w:r w:rsidRPr="001C4614">
              <w:rPr>
                <w:b/>
              </w:rPr>
              <w:fldChar w:fldCharType="end"/>
            </w:r>
            <w:bookmarkEnd w:id="0"/>
            <w:r w:rsidRPr="001C4614">
              <w:rPr>
                <w:b/>
              </w:rPr>
              <w:t xml:space="preserve"> Verbal </w:t>
            </w:r>
            <w:r w:rsidR="00B45BA8" w:rsidRPr="001C4614">
              <w:rPr>
                <w:b/>
              </w:rPr>
              <w:tab/>
            </w:r>
            <w:r w:rsidRPr="001C4614">
              <w:rPr>
                <w:b/>
              </w:rPr>
              <w:t xml:space="preserve"> </w:t>
            </w:r>
            <w:r w:rsidRPr="001C4614">
              <w:rPr>
                <w:b/>
              </w:rPr>
              <w:fldChar w:fldCharType="begin">
                <w:ffData>
                  <w:name w:val="Check86"/>
                  <w:enabled/>
                  <w:calcOnExit w:val="0"/>
                  <w:checkBox>
                    <w:sizeAuto/>
                    <w:default w:val="0"/>
                  </w:checkBox>
                </w:ffData>
              </w:fldChar>
            </w:r>
            <w:bookmarkStart w:id="1" w:name="Check86"/>
            <w:r w:rsidRPr="001C4614">
              <w:rPr>
                <w:b/>
              </w:rPr>
              <w:instrText xml:space="preserve"> FORMCHECKBOX </w:instrText>
            </w:r>
            <w:r w:rsidR="00CE61B8">
              <w:rPr>
                <w:b/>
              </w:rPr>
            </w:r>
            <w:r w:rsidR="00CE61B8">
              <w:rPr>
                <w:b/>
              </w:rPr>
              <w:fldChar w:fldCharType="separate"/>
            </w:r>
            <w:r w:rsidRPr="001C4614">
              <w:rPr>
                <w:b/>
              </w:rPr>
              <w:fldChar w:fldCharType="end"/>
            </w:r>
            <w:bookmarkEnd w:id="1"/>
            <w:r w:rsidRPr="001C4614">
              <w:rPr>
                <w:b/>
              </w:rPr>
              <w:t xml:space="preserve"> Implied (e.g. via the return of a survey) </w:t>
            </w:r>
            <w:r w:rsidRPr="001C4614">
              <w:rPr>
                <w:b/>
              </w:rPr>
              <w:tab/>
            </w:r>
            <w:r w:rsidRPr="001C4614">
              <w:rPr>
                <w:b/>
              </w:rPr>
              <w:fldChar w:fldCharType="begin">
                <w:ffData>
                  <w:name w:val="Check86"/>
                  <w:enabled/>
                  <w:calcOnExit w:val="0"/>
                  <w:checkBox>
                    <w:sizeAuto/>
                    <w:default w:val="0"/>
                  </w:checkBox>
                </w:ffData>
              </w:fldChar>
            </w:r>
            <w:r w:rsidRPr="001C4614">
              <w:rPr>
                <w:b/>
              </w:rPr>
              <w:instrText xml:space="preserve"> FORMCHECKBOX </w:instrText>
            </w:r>
            <w:r w:rsidR="00CE61B8">
              <w:rPr>
                <w:b/>
              </w:rPr>
            </w:r>
            <w:r w:rsidR="00CE61B8">
              <w:rPr>
                <w:b/>
              </w:rPr>
              <w:fldChar w:fldCharType="separate"/>
            </w:r>
            <w:r w:rsidRPr="001C4614">
              <w:rPr>
                <w:b/>
              </w:rPr>
              <w:fldChar w:fldCharType="end"/>
            </w:r>
            <w:r w:rsidRPr="001C4614">
              <w:rPr>
                <w:b/>
              </w:rPr>
              <w:t xml:space="preserve"> No – consent not required</w:t>
            </w:r>
          </w:p>
          <w:p w14:paraId="6CF50712" w14:textId="77777777" w:rsidR="004959A9" w:rsidRPr="005969A1" w:rsidRDefault="004959A9" w:rsidP="004959A9">
            <w:pPr>
              <w:ind w:left="720"/>
            </w:pPr>
            <w:r w:rsidRPr="005969A1">
              <w:t>Provide details</w:t>
            </w:r>
            <w:r>
              <w:t xml:space="preserve"> of the consent process, </w:t>
            </w:r>
            <w:r w:rsidRPr="0048642C">
              <w:t xml:space="preserve">&amp; submit a copy of the </w:t>
            </w:r>
            <w:r>
              <w:t xml:space="preserve">participant </w:t>
            </w:r>
            <w:r w:rsidRPr="0048642C">
              <w:t xml:space="preserve">information.  </w:t>
            </w:r>
          </w:p>
        </w:tc>
      </w:tr>
      <w:tr w:rsidR="001A3CF4" w:rsidRPr="005969A1" w14:paraId="62A7DF83" w14:textId="77777777" w:rsidTr="00B45BA8">
        <w:trPr>
          <w:trHeight w:val="1273"/>
        </w:trPr>
        <w:tc>
          <w:tcPr>
            <w:tcW w:w="9634" w:type="dxa"/>
          </w:tcPr>
          <w:p w14:paraId="6B3EC8BD" w14:textId="77777777" w:rsidR="001A3CF4" w:rsidRPr="005969A1" w:rsidRDefault="001A3CF4" w:rsidP="0053721C"/>
        </w:tc>
      </w:tr>
    </w:tbl>
    <w:p w14:paraId="5D36914F" w14:textId="77777777" w:rsidR="00F95505" w:rsidRDefault="00F95505" w:rsidP="0053721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6204F" w:rsidRPr="005969A1" w14:paraId="01C3C97E" w14:textId="77777777" w:rsidTr="00CF1C2E">
        <w:trPr>
          <w:trHeight w:val="1787"/>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171730C" w14:textId="77777777" w:rsidR="0076204F" w:rsidRDefault="003933E6" w:rsidP="001647FF">
            <w:pPr>
              <w:pStyle w:val="ListParagraph"/>
            </w:pPr>
            <w:r>
              <w:t xml:space="preserve"> </w:t>
            </w:r>
            <w:r w:rsidR="0076204F" w:rsidRPr="005969A1">
              <w:t>What information will be collected</w:t>
            </w:r>
            <w:r w:rsidR="0076204F">
              <w:t>, and from where / whom</w:t>
            </w:r>
            <w:r w:rsidR="0076204F" w:rsidRPr="005969A1">
              <w:t xml:space="preserve">? </w:t>
            </w:r>
          </w:p>
          <w:p w14:paraId="485743B0" w14:textId="77777777" w:rsidR="001647FF" w:rsidRDefault="0076204F" w:rsidP="001647FF">
            <w:pPr>
              <w:ind w:left="720"/>
            </w:pPr>
            <w:r>
              <w:t xml:space="preserve">You should ensure that you have secured the authorisation of the Head of each department with which you are utilising resources. </w:t>
            </w:r>
          </w:p>
          <w:p w14:paraId="56CC96D8" w14:textId="77777777" w:rsidR="0076204F" w:rsidRPr="005969A1" w:rsidRDefault="001647FF" w:rsidP="003933E6">
            <w:pPr>
              <w:ind w:left="720"/>
            </w:pPr>
            <w:r>
              <w:t>Health Information Services (HIS)</w:t>
            </w:r>
            <w:r w:rsidR="0076204F">
              <w:t xml:space="preserve"> have </w:t>
            </w:r>
            <w:r>
              <w:t xml:space="preserve">a </w:t>
            </w:r>
            <w:r w:rsidR="003933E6">
              <w:t>specific authorisation form</w:t>
            </w:r>
            <w:r w:rsidR="0076204F">
              <w:t xml:space="preserve"> required for completion.</w:t>
            </w:r>
            <w:r w:rsidR="003933E6">
              <w:t xml:space="preserve"> </w:t>
            </w:r>
            <w:r>
              <w:t xml:space="preserve">If you require any </w:t>
            </w:r>
            <w:r w:rsidR="0076204F">
              <w:t xml:space="preserve">access to medical records /patient histories please </w:t>
            </w:r>
            <w:r w:rsidR="003933E6">
              <w:t xml:space="preserve">refer to </w:t>
            </w:r>
            <w:r w:rsidR="0076204F">
              <w:t>Q 3.</w:t>
            </w:r>
            <w:r>
              <w:t>9</w:t>
            </w:r>
            <w:r w:rsidR="0076204F">
              <w:t xml:space="preserve"> below.  </w:t>
            </w:r>
          </w:p>
        </w:tc>
      </w:tr>
      <w:tr w:rsidR="001647FF" w:rsidRPr="005969A1" w14:paraId="4D1FC4F4" w14:textId="77777777" w:rsidTr="00BA3F28">
        <w:trPr>
          <w:trHeight w:val="1460"/>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15A543" w14:textId="77777777" w:rsidR="00BA3F28" w:rsidRPr="001C4614" w:rsidRDefault="001647FF" w:rsidP="001647FF">
            <w:pPr>
              <w:ind w:left="720"/>
              <w:rPr>
                <w:b/>
              </w:rPr>
            </w:pPr>
            <w:r w:rsidRPr="001C4614">
              <w:rPr>
                <w:b/>
              </w:rPr>
              <w:fldChar w:fldCharType="begin">
                <w:ffData>
                  <w:name w:val=""/>
                  <w:enabled/>
                  <w:calcOnExit w:val="0"/>
                  <w:checkBox>
                    <w:sizeAuto/>
                    <w:default w:val="0"/>
                  </w:checkBox>
                </w:ffData>
              </w:fldChar>
            </w:r>
            <w:r w:rsidRPr="001C4614">
              <w:rPr>
                <w:b/>
              </w:rPr>
              <w:instrText xml:space="preserve"> FORMCHECKBOX </w:instrText>
            </w:r>
            <w:r w:rsidR="00CE61B8">
              <w:rPr>
                <w:b/>
              </w:rPr>
            </w:r>
            <w:r w:rsidR="00CE61B8">
              <w:rPr>
                <w:b/>
              </w:rPr>
              <w:fldChar w:fldCharType="separate"/>
            </w:r>
            <w:r w:rsidRPr="001C4614">
              <w:rPr>
                <w:b/>
              </w:rPr>
              <w:fldChar w:fldCharType="end"/>
            </w:r>
            <w:r w:rsidRPr="001C4614">
              <w:rPr>
                <w:b/>
              </w:rPr>
              <w:t xml:space="preserve"> Cardiology</w:t>
            </w:r>
            <w:r w:rsidRPr="001C4614">
              <w:rPr>
                <w:b/>
              </w:rPr>
              <w:tab/>
              <w:t xml:space="preserve"> </w:t>
            </w:r>
            <w:r w:rsidRPr="001C4614">
              <w:rPr>
                <w:b/>
              </w:rPr>
              <w:tab/>
            </w:r>
            <w:r w:rsidRPr="001C4614">
              <w:rPr>
                <w:b/>
              </w:rPr>
              <w:fldChar w:fldCharType="begin">
                <w:ffData>
                  <w:name w:val="Check86"/>
                  <w:enabled/>
                  <w:calcOnExit w:val="0"/>
                  <w:checkBox>
                    <w:sizeAuto/>
                    <w:default w:val="0"/>
                  </w:checkBox>
                </w:ffData>
              </w:fldChar>
            </w:r>
            <w:r w:rsidRPr="001C4614">
              <w:rPr>
                <w:b/>
              </w:rPr>
              <w:instrText xml:space="preserve"> FORMCHECKBOX </w:instrText>
            </w:r>
            <w:r w:rsidR="00CE61B8">
              <w:rPr>
                <w:b/>
              </w:rPr>
            </w:r>
            <w:r w:rsidR="00CE61B8">
              <w:rPr>
                <w:b/>
              </w:rPr>
              <w:fldChar w:fldCharType="separate"/>
            </w:r>
            <w:r w:rsidRPr="001C4614">
              <w:rPr>
                <w:b/>
              </w:rPr>
              <w:fldChar w:fldCharType="end"/>
            </w:r>
            <w:r w:rsidRPr="001C4614">
              <w:rPr>
                <w:b/>
              </w:rPr>
              <w:t xml:space="preserve"> Dermatology </w:t>
            </w:r>
            <w:r w:rsidRPr="001C4614">
              <w:rPr>
                <w:b/>
              </w:rPr>
              <w:tab/>
              <w:t xml:space="preserve"> </w:t>
            </w:r>
            <w:r w:rsidRPr="001C4614">
              <w:rPr>
                <w:b/>
              </w:rPr>
              <w:fldChar w:fldCharType="begin">
                <w:ffData>
                  <w:name w:val="Check86"/>
                  <w:enabled/>
                  <w:calcOnExit w:val="0"/>
                  <w:checkBox>
                    <w:sizeAuto/>
                    <w:default w:val="0"/>
                  </w:checkBox>
                </w:ffData>
              </w:fldChar>
            </w:r>
            <w:r w:rsidRPr="001C4614">
              <w:rPr>
                <w:b/>
              </w:rPr>
              <w:instrText xml:space="preserve"> FORMCHECKBOX </w:instrText>
            </w:r>
            <w:r w:rsidR="00CE61B8">
              <w:rPr>
                <w:b/>
              </w:rPr>
            </w:r>
            <w:r w:rsidR="00CE61B8">
              <w:rPr>
                <w:b/>
              </w:rPr>
              <w:fldChar w:fldCharType="separate"/>
            </w:r>
            <w:r w:rsidRPr="001C4614">
              <w:rPr>
                <w:b/>
              </w:rPr>
              <w:fldChar w:fldCharType="end"/>
            </w:r>
            <w:r w:rsidRPr="001C4614">
              <w:rPr>
                <w:b/>
              </w:rPr>
              <w:t xml:space="preserve"> Emergency</w:t>
            </w:r>
            <w:r w:rsidRPr="001C4614">
              <w:rPr>
                <w:b/>
              </w:rPr>
              <w:tab/>
            </w:r>
            <w:r w:rsidRPr="001C4614">
              <w:rPr>
                <w:b/>
              </w:rPr>
              <w:tab/>
            </w:r>
          </w:p>
          <w:p w14:paraId="0C71E7EB" w14:textId="77777777" w:rsidR="00BA3F28" w:rsidRPr="001C4614" w:rsidRDefault="001647FF" w:rsidP="001647FF">
            <w:pPr>
              <w:ind w:left="720"/>
              <w:rPr>
                <w:b/>
              </w:rPr>
            </w:pPr>
            <w:r w:rsidRPr="001C4614">
              <w:rPr>
                <w:b/>
              </w:rPr>
              <w:fldChar w:fldCharType="begin">
                <w:ffData>
                  <w:name w:val="Check85"/>
                  <w:enabled/>
                  <w:calcOnExit w:val="0"/>
                  <w:checkBox>
                    <w:sizeAuto/>
                    <w:default w:val="0"/>
                  </w:checkBox>
                </w:ffData>
              </w:fldChar>
            </w:r>
            <w:r w:rsidRPr="001C4614">
              <w:rPr>
                <w:b/>
              </w:rPr>
              <w:instrText xml:space="preserve"> FORMCHECKBOX </w:instrText>
            </w:r>
            <w:r w:rsidR="00CE61B8">
              <w:rPr>
                <w:b/>
              </w:rPr>
            </w:r>
            <w:r w:rsidR="00CE61B8">
              <w:rPr>
                <w:b/>
              </w:rPr>
              <w:fldChar w:fldCharType="separate"/>
            </w:r>
            <w:r w:rsidRPr="001C4614">
              <w:rPr>
                <w:b/>
              </w:rPr>
              <w:fldChar w:fldCharType="end"/>
            </w:r>
            <w:r w:rsidRPr="001C4614">
              <w:rPr>
                <w:b/>
              </w:rPr>
              <w:t xml:space="preserve"> H</w:t>
            </w:r>
            <w:r w:rsidR="003933E6" w:rsidRPr="001C4614">
              <w:rPr>
                <w:b/>
              </w:rPr>
              <w:t>IS</w:t>
            </w:r>
            <w:r w:rsidR="00BA3F28" w:rsidRPr="001C4614">
              <w:rPr>
                <w:b/>
              </w:rPr>
              <w:tab/>
            </w:r>
            <w:r w:rsidR="00BA3F28" w:rsidRPr="001C4614">
              <w:rPr>
                <w:b/>
              </w:rPr>
              <w:tab/>
            </w:r>
            <w:r w:rsidR="00BA3F28" w:rsidRPr="001C4614">
              <w:rPr>
                <w:b/>
              </w:rPr>
              <w:tab/>
            </w:r>
            <w:r w:rsidRPr="001C4614">
              <w:rPr>
                <w:b/>
              </w:rPr>
              <w:fldChar w:fldCharType="begin">
                <w:ffData>
                  <w:name w:val="Check86"/>
                  <w:enabled/>
                  <w:calcOnExit w:val="0"/>
                  <w:checkBox>
                    <w:sizeAuto/>
                    <w:default w:val="0"/>
                  </w:checkBox>
                </w:ffData>
              </w:fldChar>
            </w:r>
            <w:r w:rsidRPr="001C4614">
              <w:rPr>
                <w:b/>
              </w:rPr>
              <w:instrText xml:space="preserve"> FORMCHECKBOX </w:instrText>
            </w:r>
            <w:r w:rsidR="00CE61B8">
              <w:rPr>
                <w:b/>
              </w:rPr>
            </w:r>
            <w:r w:rsidR="00CE61B8">
              <w:rPr>
                <w:b/>
              </w:rPr>
              <w:fldChar w:fldCharType="separate"/>
            </w:r>
            <w:r w:rsidRPr="001C4614">
              <w:rPr>
                <w:b/>
              </w:rPr>
              <w:fldChar w:fldCharType="end"/>
            </w:r>
            <w:r w:rsidRPr="001C4614">
              <w:rPr>
                <w:b/>
              </w:rPr>
              <w:t xml:space="preserve"> Intensive Care </w:t>
            </w:r>
            <w:r w:rsidRPr="001C4614">
              <w:rPr>
                <w:b/>
              </w:rPr>
              <w:tab/>
            </w:r>
            <w:r w:rsidRPr="001C4614">
              <w:rPr>
                <w:b/>
              </w:rPr>
              <w:fldChar w:fldCharType="begin">
                <w:ffData>
                  <w:name w:val="Check86"/>
                  <w:enabled/>
                  <w:calcOnExit w:val="0"/>
                  <w:checkBox>
                    <w:sizeAuto/>
                    <w:default w:val="0"/>
                  </w:checkBox>
                </w:ffData>
              </w:fldChar>
            </w:r>
            <w:r w:rsidRPr="001C4614">
              <w:rPr>
                <w:b/>
              </w:rPr>
              <w:instrText xml:space="preserve"> FORMCHECKBOX </w:instrText>
            </w:r>
            <w:r w:rsidR="00CE61B8">
              <w:rPr>
                <w:b/>
              </w:rPr>
            </w:r>
            <w:r w:rsidR="00CE61B8">
              <w:rPr>
                <w:b/>
              </w:rPr>
              <w:fldChar w:fldCharType="separate"/>
            </w:r>
            <w:r w:rsidRPr="001C4614">
              <w:rPr>
                <w:b/>
              </w:rPr>
              <w:fldChar w:fldCharType="end"/>
            </w:r>
            <w:r w:rsidRPr="001C4614">
              <w:rPr>
                <w:b/>
              </w:rPr>
              <w:t xml:space="preserve"> Radiology   </w:t>
            </w:r>
            <w:r w:rsidRPr="001C4614">
              <w:rPr>
                <w:b/>
              </w:rPr>
              <w:tab/>
            </w:r>
            <w:r w:rsidRPr="001C4614">
              <w:rPr>
                <w:b/>
              </w:rPr>
              <w:tab/>
            </w:r>
          </w:p>
          <w:p w14:paraId="08DACE0F" w14:textId="77777777" w:rsidR="001647FF" w:rsidRPr="005969A1" w:rsidRDefault="001647FF" w:rsidP="00BA3F28">
            <w:pPr>
              <w:ind w:left="720"/>
            </w:pPr>
            <w:r w:rsidRPr="001C4614">
              <w:rPr>
                <w:b/>
              </w:rPr>
              <w:fldChar w:fldCharType="begin">
                <w:ffData>
                  <w:name w:val="Check85"/>
                  <w:enabled/>
                  <w:calcOnExit w:val="0"/>
                  <w:checkBox>
                    <w:sizeAuto/>
                    <w:default w:val="0"/>
                  </w:checkBox>
                </w:ffData>
              </w:fldChar>
            </w:r>
            <w:r w:rsidRPr="001C4614">
              <w:rPr>
                <w:b/>
              </w:rPr>
              <w:instrText xml:space="preserve"> FORMCHECKBOX </w:instrText>
            </w:r>
            <w:r w:rsidR="00CE61B8">
              <w:rPr>
                <w:b/>
              </w:rPr>
            </w:r>
            <w:r w:rsidR="00CE61B8">
              <w:rPr>
                <w:b/>
              </w:rPr>
              <w:fldChar w:fldCharType="separate"/>
            </w:r>
            <w:r w:rsidRPr="001C4614">
              <w:rPr>
                <w:b/>
              </w:rPr>
              <w:fldChar w:fldCharType="end"/>
            </w:r>
            <w:r w:rsidRPr="001C4614">
              <w:rPr>
                <w:b/>
              </w:rPr>
              <w:t xml:space="preserve"> Other</w:t>
            </w:r>
            <w:r w:rsidR="00BA3F28" w:rsidRPr="001C4614">
              <w:rPr>
                <w:b/>
              </w:rPr>
              <w:t xml:space="preserve">: </w:t>
            </w:r>
            <w:r w:rsidR="00BA3F28">
              <w:t xml:space="preserve"> </w:t>
            </w:r>
            <w:r w:rsidRPr="00BA3F28">
              <w:rPr>
                <w:color w:val="262626" w:themeColor="text1" w:themeTint="D9"/>
                <w:u w:val="single"/>
              </w:rPr>
              <w:tab/>
            </w:r>
          </w:p>
        </w:tc>
      </w:tr>
      <w:tr w:rsidR="001A3CF4" w:rsidRPr="005969A1" w14:paraId="105F5BC1" w14:textId="77777777" w:rsidTr="00CF1C2E">
        <w:trPr>
          <w:trHeight w:val="567"/>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6D3A49F" w14:textId="77777777" w:rsidR="001A3CF4" w:rsidRPr="005969A1" w:rsidRDefault="001647FF" w:rsidP="0053721C">
            <w:r w:rsidRPr="005969A1">
              <w:t xml:space="preserve">Provide </w:t>
            </w:r>
            <w:r>
              <w:t xml:space="preserve">further </w:t>
            </w:r>
            <w:r w:rsidRPr="005969A1">
              <w:t>details</w:t>
            </w:r>
            <w:r>
              <w:t>, including specifics of what data will be collected, where, how &amp; by whom</w:t>
            </w:r>
            <w:r w:rsidRPr="005969A1">
              <w:t>.</w:t>
            </w:r>
          </w:p>
        </w:tc>
      </w:tr>
      <w:tr w:rsidR="001647FF" w:rsidRPr="005969A1" w14:paraId="4DF21CA1" w14:textId="77777777" w:rsidTr="001647FF">
        <w:trPr>
          <w:trHeight w:val="1134"/>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4FB57C" w14:textId="77777777" w:rsidR="001647FF" w:rsidRPr="005969A1" w:rsidRDefault="001647FF" w:rsidP="0053721C"/>
        </w:tc>
      </w:tr>
    </w:tbl>
    <w:p w14:paraId="5C412A5F" w14:textId="77777777" w:rsidR="004C0BFD" w:rsidRPr="005969A1" w:rsidRDefault="004C0BFD" w:rsidP="0053721C"/>
    <w:tbl>
      <w:tblPr>
        <w:tblW w:w="93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322"/>
      </w:tblGrid>
      <w:tr w:rsidR="001647FF" w:rsidRPr="005969A1" w14:paraId="447C3DB8" w14:textId="77777777" w:rsidTr="00CF1C2E">
        <w:trPr>
          <w:trHeight w:val="2830"/>
        </w:trPr>
        <w:tc>
          <w:tcPr>
            <w:tcW w:w="9322" w:type="dxa"/>
            <w:shd w:val="clear" w:color="auto" w:fill="F2F2F2" w:themeFill="background1" w:themeFillShade="F2"/>
          </w:tcPr>
          <w:p w14:paraId="4B036F34" w14:textId="77777777" w:rsidR="001647FF" w:rsidRDefault="001647FF" w:rsidP="001647FF">
            <w:pPr>
              <w:pStyle w:val="ListParagraph"/>
            </w:pPr>
            <w:bookmarkStart w:id="2" w:name="_Hlk164675636"/>
            <w:r w:rsidRPr="00852008">
              <w:t xml:space="preserve">Will you require Pathology to extract data from their laboratory system for this project? </w:t>
            </w:r>
          </w:p>
          <w:p w14:paraId="5DCDFEEC" w14:textId="77777777" w:rsidR="003933E6" w:rsidRPr="003933E6" w:rsidRDefault="003933E6" w:rsidP="003933E6">
            <w:pPr>
              <w:ind w:left="779" w:hanging="71"/>
              <w:rPr>
                <w:rFonts w:ascii="Calibri" w:hAnsi="Calibri" w:cs="Arial"/>
                <w:b/>
              </w:rPr>
            </w:pPr>
            <w:r w:rsidRPr="003933E6">
              <w:rPr>
                <w:rFonts w:ascii="Calibri" w:hAnsi="Calibri" w:cs="Arial"/>
                <w:b/>
              </w:rPr>
              <w:fldChar w:fldCharType="begin">
                <w:ffData>
                  <w:name w:val="Check82"/>
                  <w:enabled/>
                  <w:calcOnExit w:val="0"/>
                  <w:checkBox>
                    <w:sizeAuto/>
                    <w:default w:val="0"/>
                  </w:checkBox>
                </w:ffData>
              </w:fldChar>
            </w:r>
            <w:r w:rsidRPr="003933E6">
              <w:rPr>
                <w:rFonts w:ascii="Calibri" w:hAnsi="Calibri" w:cs="Arial"/>
                <w:b/>
              </w:rPr>
              <w:instrText xml:space="preserve"> FORMCHECKBOX </w:instrText>
            </w:r>
            <w:r w:rsidR="00CE61B8">
              <w:rPr>
                <w:rFonts w:ascii="Calibri" w:hAnsi="Calibri" w:cs="Arial"/>
                <w:b/>
              </w:rPr>
            </w:r>
            <w:r w:rsidR="00CE61B8">
              <w:rPr>
                <w:rFonts w:ascii="Calibri" w:hAnsi="Calibri" w:cs="Arial"/>
                <w:b/>
              </w:rPr>
              <w:fldChar w:fldCharType="separate"/>
            </w:r>
            <w:r w:rsidRPr="003933E6">
              <w:rPr>
                <w:rFonts w:ascii="Calibri" w:hAnsi="Calibri" w:cs="Arial"/>
                <w:b/>
              </w:rPr>
              <w:fldChar w:fldCharType="end"/>
            </w:r>
            <w:r w:rsidRPr="003933E6">
              <w:rPr>
                <w:rFonts w:ascii="Calibri" w:hAnsi="Calibri" w:cs="Arial"/>
                <w:b/>
              </w:rPr>
              <w:t xml:space="preserve"> Yes   </w:t>
            </w:r>
            <w:r w:rsidRPr="003933E6">
              <w:rPr>
                <w:rFonts w:ascii="Calibri" w:hAnsi="Calibri" w:cs="Arial"/>
                <w:b/>
              </w:rPr>
              <w:fldChar w:fldCharType="begin">
                <w:ffData>
                  <w:name w:val="Check83"/>
                  <w:enabled/>
                  <w:calcOnExit w:val="0"/>
                  <w:checkBox>
                    <w:sizeAuto/>
                    <w:default w:val="0"/>
                  </w:checkBox>
                </w:ffData>
              </w:fldChar>
            </w:r>
            <w:r w:rsidRPr="003933E6">
              <w:rPr>
                <w:rFonts w:ascii="Calibri" w:hAnsi="Calibri" w:cs="Arial"/>
                <w:b/>
              </w:rPr>
              <w:instrText xml:space="preserve"> FORMCHECKBOX </w:instrText>
            </w:r>
            <w:r w:rsidR="00CE61B8">
              <w:rPr>
                <w:rFonts w:ascii="Calibri" w:hAnsi="Calibri" w:cs="Arial"/>
                <w:b/>
              </w:rPr>
            </w:r>
            <w:r w:rsidR="00CE61B8">
              <w:rPr>
                <w:rFonts w:ascii="Calibri" w:hAnsi="Calibri" w:cs="Arial"/>
                <w:b/>
              </w:rPr>
              <w:fldChar w:fldCharType="separate"/>
            </w:r>
            <w:r w:rsidRPr="003933E6">
              <w:rPr>
                <w:rFonts w:ascii="Calibri" w:hAnsi="Calibri" w:cs="Arial"/>
                <w:b/>
              </w:rPr>
              <w:fldChar w:fldCharType="end"/>
            </w:r>
            <w:r w:rsidRPr="003933E6">
              <w:rPr>
                <w:rFonts w:ascii="Calibri" w:hAnsi="Calibri" w:cs="Arial"/>
                <w:b/>
              </w:rPr>
              <w:t xml:space="preserve"> No</w:t>
            </w:r>
          </w:p>
          <w:p w14:paraId="42B98631" w14:textId="3414168F" w:rsidR="003933E6" w:rsidRPr="001F2035" w:rsidRDefault="003933E6" w:rsidP="003933E6">
            <w:pPr>
              <w:ind w:left="720"/>
              <w:jc w:val="left"/>
            </w:pPr>
            <w:r w:rsidRPr="001F2035">
              <w:t xml:space="preserve">If yes, provide details below, including specifics of what data will be collected, </w:t>
            </w:r>
            <w:proofErr w:type="gramStart"/>
            <w:r w:rsidRPr="001F2035">
              <w:t>where,</w:t>
            </w:r>
            <w:proofErr w:type="gramEnd"/>
            <w:r w:rsidRPr="001F2035">
              <w:t xml:space="preserve"> how &amp; by whom. </w:t>
            </w:r>
            <w:r w:rsidR="001F2035" w:rsidRPr="001F2035">
              <w:t xml:space="preserve">Please contact </w:t>
            </w:r>
            <w:r w:rsidR="00CE61B8">
              <w:t>R</w:t>
            </w:r>
            <w:r w:rsidR="001F2035" w:rsidRPr="001F2035">
              <w:t xml:space="preserve">MH Pathology Research Support </w:t>
            </w:r>
            <w:hyperlink r:id="rId10" w:history="1">
              <w:r w:rsidR="001F2035" w:rsidRPr="001F2035">
                <w:rPr>
                  <w:rStyle w:val="Hyperlink"/>
                </w:rPr>
                <w:t>MHPathSupport@mh.org.au</w:t>
              </w:r>
            </w:hyperlink>
            <w:r w:rsidR="001F2035" w:rsidRPr="001F2035">
              <w:t xml:space="preserve"> to request assistance from Pathology. </w:t>
            </w:r>
          </w:p>
          <w:p w14:paraId="625DD333" w14:textId="77777777" w:rsidR="001647FF" w:rsidRPr="003933E6" w:rsidRDefault="001647FF" w:rsidP="003933E6">
            <w:pPr>
              <w:ind w:left="720"/>
            </w:pPr>
            <w:r w:rsidRPr="001F2035">
              <w:t xml:space="preserve">Data </w:t>
            </w:r>
            <w:r w:rsidR="003933E6" w:rsidRPr="001F2035">
              <w:t xml:space="preserve">required </w:t>
            </w:r>
            <w:r w:rsidRPr="001F2035">
              <w:t>prior to November 2017, that was previously on CIS, is no longer accessible</w:t>
            </w:r>
            <w:r w:rsidR="003933E6" w:rsidRPr="001F2035">
              <w:t xml:space="preserve">. To access </w:t>
            </w:r>
            <w:r w:rsidRPr="001F2035">
              <w:t xml:space="preserve">you will need to request data from </w:t>
            </w:r>
            <w:r w:rsidR="003933E6" w:rsidRPr="001F2035">
              <w:t>P</w:t>
            </w:r>
            <w:r w:rsidRPr="001F2035">
              <w:t>athology directly.</w:t>
            </w:r>
            <w:r w:rsidRPr="003933E6">
              <w:t xml:space="preserve"> </w:t>
            </w:r>
            <w:bookmarkEnd w:id="2"/>
          </w:p>
        </w:tc>
      </w:tr>
      <w:tr w:rsidR="00852008" w:rsidRPr="005969A1" w14:paraId="796AB824" w14:textId="77777777" w:rsidTr="00CF1C2E">
        <w:trPr>
          <w:trHeight w:val="1134"/>
        </w:trPr>
        <w:tc>
          <w:tcPr>
            <w:tcW w:w="9322" w:type="dxa"/>
          </w:tcPr>
          <w:p w14:paraId="6D588EC9" w14:textId="77777777" w:rsidR="00852008" w:rsidRPr="005969A1" w:rsidRDefault="00852008" w:rsidP="0053721C"/>
        </w:tc>
      </w:tr>
    </w:tbl>
    <w:p w14:paraId="0E27387D" w14:textId="60E306AC" w:rsidR="00852008" w:rsidRDefault="00852008" w:rsidP="0053721C"/>
    <w:tbl>
      <w:tblPr>
        <w:tblW w:w="93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322"/>
      </w:tblGrid>
      <w:tr w:rsidR="009110D1" w:rsidRPr="005969A1" w14:paraId="08C79DC0" w14:textId="77777777" w:rsidTr="009110D1">
        <w:trPr>
          <w:trHeight w:val="2406"/>
        </w:trPr>
        <w:tc>
          <w:tcPr>
            <w:tcW w:w="9322" w:type="dxa"/>
            <w:shd w:val="clear" w:color="auto" w:fill="F2F2F2" w:themeFill="background1" w:themeFillShade="F2"/>
          </w:tcPr>
          <w:p w14:paraId="72B2D1A4" w14:textId="77777777" w:rsidR="009110D1" w:rsidRDefault="009110D1" w:rsidP="009110D1">
            <w:pPr>
              <w:pStyle w:val="ListParagraph"/>
            </w:pPr>
            <w:r>
              <w:t>Will you require assistance obtaining data extracts from EMR and/or Health Intelligence (examples: longitudinal data &gt; 12 months, interfaces with external data repositories/multiple sources, variables not included in existing EPIC reports, data for external reporting or analysis)</w:t>
            </w:r>
          </w:p>
          <w:p w14:paraId="1D78B71C" w14:textId="2C400DDC" w:rsidR="009110D1" w:rsidRPr="003933E6" w:rsidRDefault="009110D1" w:rsidP="009110D1">
            <w:pPr>
              <w:pStyle w:val="ListParagraph"/>
              <w:numPr>
                <w:ilvl w:val="0"/>
                <w:numId w:val="0"/>
              </w:numPr>
              <w:ind w:left="720"/>
              <w:rPr>
                <w:rFonts w:ascii="Calibri" w:hAnsi="Calibri" w:cs="Arial"/>
                <w:b/>
              </w:rPr>
            </w:pPr>
            <w:r w:rsidRPr="003933E6">
              <w:rPr>
                <w:rFonts w:ascii="Calibri" w:hAnsi="Calibri" w:cs="Arial"/>
                <w:b/>
              </w:rPr>
              <w:fldChar w:fldCharType="begin">
                <w:ffData>
                  <w:name w:val="Check82"/>
                  <w:enabled/>
                  <w:calcOnExit w:val="0"/>
                  <w:checkBox>
                    <w:sizeAuto/>
                    <w:default w:val="0"/>
                  </w:checkBox>
                </w:ffData>
              </w:fldChar>
            </w:r>
            <w:r w:rsidRPr="003933E6">
              <w:rPr>
                <w:rFonts w:ascii="Calibri" w:hAnsi="Calibri" w:cs="Arial"/>
                <w:b/>
              </w:rPr>
              <w:instrText xml:space="preserve"> FORMCHECKBOX </w:instrText>
            </w:r>
            <w:r w:rsidR="00CE61B8">
              <w:rPr>
                <w:rFonts w:ascii="Calibri" w:hAnsi="Calibri" w:cs="Arial"/>
                <w:b/>
              </w:rPr>
            </w:r>
            <w:r w:rsidR="00CE61B8">
              <w:rPr>
                <w:rFonts w:ascii="Calibri" w:hAnsi="Calibri" w:cs="Arial"/>
                <w:b/>
              </w:rPr>
              <w:fldChar w:fldCharType="separate"/>
            </w:r>
            <w:r w:rsidRPr="003933E6">
              <w:rPr>
                <w:rFonts w:ascii="Calibri" w:hAnsi="Calibri" w:cs="Arial"/>
                <w:b/>
              </w:rPr>
              <w:fldChar w:fldCharType="end"/>
            </w:r>
            <w:r w:rsidRPr="003933E6">
              <w:rPr>
                <w:rFonts w:ascii="Calibri" w:hAnsi="Calibri" w:cs="Arial"/>
                <w:b/>
              </w:rPr>
              <w:t xml:space="preserve"> Yes   </w:t>
            </w:r>
            <w:r w:rsidRPr="003933E6">
              <w:rPr>
                <w:rFonts w:ascii="Calibri" w:hAnsi="Calibri" w:cs="Arial"/>
                <w:b/>
              </w:rPr>
              <w:fldChar w:fldCharType="begin">
                <w:ffData>
                  <w:name w:val="Check83"/>
                  <w:enabled/>
                  <w:calcOnExit w:val="0"/>
                  <w:checkBox>
                    <w:sizeAuto/>
                    <w:default w:val="0"/>
                  </w:checkBox>
                </w:ffData>
              </w:fldChar>
            </w:r>
            <w:r w:rsidRPr="003933E6">
              <w:rPr>
                <w:rFonts w:ascii="Calibri" w:hAnsi="Calibri" w:cs="Arial"/>
                <w:b/>
              </w:rPr>
              <w:instrText xml:space="preserve"> FORMCHECKBOX </w:instrText>
            </w:r>
            <w:r w:rsidR="00CE61B8">
              <w:rPr>
                <w:rFonts w:ascii="Calibri" w:hAnsi="Calibri" w:cs="Arial"/>
                <w:b/>
              </w:rPr>
            </w:r>
            <w:r w:rsidR="00CE61B8">
              <w:rPr>
                <w:rFonts w:ascii="Calibri" w:hAnsi="Calibri" w:cs="Arial"/>
                <w:b/>
              </w:rPr>
              <w:fldChar w:fldCharType="separate"/>
            </w:r>
            <w:r w:rsidRPr="003933E6">
              <w:rPr>
                <w:rFonts w:ascii="Calibri" w:hAnsi="Calibri" w:cs="Arial"/>
                <w:b/>
              </w:rPr>
              <w:fldChar w:fldCharType="end"/>
            </w:r>
            <w:r w:rsidRPr="003933E6">
              <w:rPr>
                <w:rFonts w:ascii="Calibri" w:hAnsi="Calibri" w:cs="Arial"/>
                <w:b/>
              </w:rPr>
              <w:t xml:space="preserve"> No</w:t>
            </w:r>
          </w:p>
          <w:p w14:paraId="40293AF5" w14:textId="6C3DB658" w:rsidR="009110D1" w:rsidRPr="003933E6" w:rsidRDefault="009110D1" w:rsidP="00722ADF">
            <w:pPr>
              <w:ind w:left="720"/>
            </w:pPr>
            <w:r w:rsidRPr="009110D1">
              <w:t xml:space="preserve">If yes, please raise a </w:t>
            </w:r>
            <w:hyperlink r:id="rId11" w:history="1">
              <w:r w:rsidR="009F731D" w:rsidRPr="00182A5B">
                <w:rPr>
                  <w:rStyle w:val="Hyperlink"/>
                </w:rPr>
                <w:t>Service Now request</w:t>
              </w:r>
            </w:hyperlink>
            <w:r w:rsidR="009F731D">
              <w:rPr>
                <w:rStyle w:val="Hyperlink"/>
              </w:rPr>
              <w:t xml:space="preserve"> </w:t>
            </w:r>
            <w:r w:rsidRPr="009110D1">
              <w:t>with details of the data extract (</w:t>
            </w:r>
            <w:proofErr w:type="spellStart"/>
            <w:r w:rsidRPr="009110D1">
              <w:t>eg.</w:t>
            </w:r>
            <w:proofErr w:type="spellEnd"/>
            <w:r w:rsidRPr="009110D1">
              <w:t xml:space="preserve"> target population, variables, time range, time-series data, aggregate or individual data) and </w:t>
            </w:r>
            <w:proofErr w:type="spellStart"/>
            <w:r w:rsidR="00721786" w:rsidRPr="00721786">
              <w:rPr>
                <w:b/>
                <w:bCs/>
              </w:rPr>
              <w:t>and</w:t>
            </w:r>
            <w:proofErr w:type="spellEnd"/>
            <w:r w:rsidR="00721786" w:rsidRPr="00721786">
              <w:rPr>
                <w:b/>
                <w:bCs/>
              </w:rPr>
              <w:t xml:space="preserve"> notify us of the ticket number</w:t>
            </w:r>
            <w:r w:rsidR="00721786">
              <w:rPr>
                <w:b/>
                <w:bCs/>
              </w:rPr>
              <w:t xml:space="preserve"> below</w:t>
            </w:r>
            <w:r w:rsidR="00721786" w:rsidRPr="00721786">
              <w:rPr>
                <w:b/>
                <w:bCs/>
              </w:rPr>
              <w:t>.</w:t>
            </w:r>
          </w:p>
        </w:tc>
      </w:tr>
      <w:tr w:rsidR="009110D1" w:rsidRPr="005969A1" w14:paraId="0A40BFE8" w14:textId="77777777" w:rsidTr="00722ADF">
        <w:trPr>
          <w:trHeight w:val="1134"/>
        </w:trPr>
        <w:tc>
          <w:tcPr>
            <w:tcW w:w="9322" w:type="dxa"/>
          </w:tcPr>
          <w:p w14:paraId="6CFB92EF" w14:textId="77777777" w:rsidR="009110D1" w:rsidRPr="005969A1" w:rsidRDefault="009110D1" w:rsidP="00722ADF"/>
        </w:tc>
      </w:tr>
    </w:tbl>
    <w:p w14:paraId="0083D106" w14:textId="77777777" w:rsidR="009110D1" w:rsidRDefault="009110D1" w:rsidP="0053721C"/>
    <w:p w14:paraId="78794F45" w14:textId="77777777" w:rsidR="009110D1" w:rsidRDefault="009110D1" w:rsidP="0053721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3933E6" w:rsidRPr="005969A1" w14:paraId="24B38DE4" w14:textId="77777777" w:rsidTr="00CF1C2E">
        <w:trPr>
          <w:trHeight w:val="2710"/>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1AECD2F" w14:textId="77777777" w:rsidR="003933E6" w:rsidRDefault="003933E6" w:rsidP="003933E6">
            <w:pPr>
              <w:pStyle w:val="ListParagraph"/>
            </w:pPr>
            <w:r w:rsidRPr="002E67AF">
              <w:t>Will you be accessing information that already exists within the organisation? (</w:t>
            </w:r>
            <w:proofErr w:type="gramStart"/>
            <w:r w:rsidRPr="002E67AF">
              <w:t>e.g.</w:t>
            </w:r>
            <w:proofErr w:type="gramEnd"/>
            <w:r w:rsidRPr="002E67AF">
              <w:t xml:space="preserve"> Medical Records, Departmental Databases, Test Results)</w:t>
            </w:r>
            <w:r w:rsidRPr="002E67AF">
              <w:tab/>
            </w:r>
            <w:r w:rsidRPr="002E67AF">
              <w:tab/>
            </w:r>
          </w:p>
          <w:p w14:paraId="7A023945" w14:textId="77777777" w:rsidR="003933E6" w:rsidRPr="00FA666C" w:rsidRDefault="003933E6" w:rsidP="003933E6">
            <w:pPr>
              <w:ind w:left="709"/>
            </w:pPr>
            <w:r w:rsidRPr="00BA3F28">
              <w:rPr>
                <w:b/>
              </w:rPr>
              <w:fldChar w:fldCharType="begin">
                <w:ffData>
                  <w:name w:val="Check82"/>
                  <w:enabled/>
                  <w:calcOnExit w:val="0"/>
                  <w:checkBox>
                    <w:sizeAuto/>
                    <w:default w:val="0"/>
                  </w:checkBox>
                </w:ffData>
              </w:fldChar>
            </w:r>
            <w:r w:rsidRPr="00BA3F28">
              <w:rPr>
                <w:b/>
              </w:rPr>
              <w:instrText xml:space="preserve"> FORMCHECKBOX </w:instrText>
            </w:r>
            <w:r w:rsidR="00CE61B8">
              <w:rPr>
                <w:b/>
              </w:rPr>
            </w:r>
            <w:r w:rsidR="00CE61B8">
              <w:rPr>
                <w:b/>
              </w:rPr>
              <w:fldChar w:fldCharType="separate"/>
            </w:r>
            <w:r w:rsidRPr="00BA3F28">
              <w:rPr>
                <w:b/>
              </w:rPr>
              <w:fldChar w:fldCharType="end"/>
            </w:r>
            <w:r w:rsidRPr="00BA3F28">
              <w:rPr>
                <w:b/>
              </w:rPr>
              <w:t xml:space="preserve"> Yes   </w:t>
            </w:r>
            <w:r w:rsidRPr="00BA3F28">
              <w:rPr>
                <w:b/>
              </w:rPr>
              <w:fldChar w:fldCharType="begin">
                <w:ffData>
                  <w:name w:val="Check83"/>
                  <w:enabled/>
                  <w:calcOnExit w:val="0"/>
                  <w:checkBox>
                    <w:sizeAuto/>
                    <w:default w:val="0"/>
                  </w:checkBox>
                </w:ffData>
              </w:fldChar>
            </w:r>
            <w:r w:rsidRPr="00BA3F28">
              <w:rPr>
                <w:b/>
              </w:rPr>
              <w:instrText xml:space="preserve"> FORMCHECKBOX </w:instrText>
            </w:r>
            <w:r w:rsidR="00CE61B8">
              <w:rPr>
                <w:b/>
              </w:rPr>
            </w:r>
            <w:r w:rsidR="00CE61B8">
              <w:rPr>
                <w:b/>
              </w:rPr>
              <w:fldChar w:fldCharType="separate"/>
            </w:r>
            <w:r w:rsidRPr="00BA3F28">
              <w:rPr>
                <w:b/>
              </w:rPr>
              <w:fldChar w:fldCharType="end"/>
            </w:r>
            <w:r w:rsidRPr="00BA3F28">
              <w:rPr>
                <w:b/>
              </w:rPr>
              <w:t xml:space="preserve"> No</w:t>
            </w:r>
            <w:r w:rsidRPr="00BA3F28">
              <w:rPr>
                <w:b/>
              </w:rPr>
              <w:tab/>
            </w:r>
            <w:r>
              <w:tab/>
            </w:r>
            <w:r w:rsidRPr="00FA666C">
              <w:t>If Yes, please provide details</w:t>
            </w:r>
          </w:p>
          <w:p w14:paraId="425C0AEC" w14:textId="2F78A7B4" w:rsidR="00456EF5" w:rsidRPr="00FA666C" w:rsidRDefault="003933E6" w:rsidP="003933E6">
            <w:pPr>
              <w:ind w:left="709"/>
            </w:pPr>
            <w:r w:rsidRPr="00FA666C">
              <w:t xml:space="preserve">If you are accessing </w:t>
            </w:r>
            <w:r w:rsidR="00456EF5" w:rsidRPr="00FA666C">
              <w:rPr>
                <w:b/>
              </w:rPr>
              <w:t>paper</w:t>
            </w:r>
            <w:r w:rsidR="00456EF5" w:rsidRPr="00FA666C">
              <w:t xml:space="preserve"> </w:t>
            </w:r>
            <w:r w:rsidR="002B4A20" w:rsidRPr="00FA666C">
              <w:rPr>
                <w:b/>
              </w:rPr>
              <w:t>only</w:t>
            </w:r>
            <w:r w:rsidR="002B4A20" w:rsidRPr="00FA666C">
              <w:t xml:space="preserve"> </w:t>
            </w:r>
            <w:r w:rsidRPr="00FA666C">
              <w:t xml:space="preserve">medical records/patient histories you must consult with </w:t>
            </w:r>
            <w:r w:rsidR="00456EF5" w:rsidRPr="00FA666C">
              <w:t xml:space="preserve">HIS </w:t>
            </w:r>
            <w:r w:rsidRPr="00FA666C">
              <w:t xml:space="preserve">first and submit the HIS </w:t>
            </w:r>
            <w:r w:rsidR="002B4A20" w:rsidRPr="00FA666C">
              <w:t>QA Request F</w:t>
            </w:r>
            <w:r w:rsidRPr="00FA666C">
              <w:t>orm with this application</w:t>
            </w:r>
            <w:r w:rsidR="00456EF5" w:rsidRPr="00FA666C">
              <w:t xml:space="preserve"> available from the RMH website at:</w:t>
            </w:r>
            <w:r w:rsidRPr="00FA666C">
              <w:t xml:space="preserve"> </w:t>
            </w:r>
            <w:hyperlink r:id="rId12" w:history="1">
              <w:r w:rsidR="00FA666C" w:rsidRPr="00FA666C">
                <w:rPr>
                  <w:rStyle w:val="Hyperlink"/>
                </w:rPr>
                <w:t>https://www.thermh.org.au/research/office-for-research/quality-assurance</w:t>
              </w:r>
            </w:hyperlink>
            <w:r w:rsidR="00FA666C" w:rsidRPr="00FA666C">
              <w:t xml:space="preserve"> </w:t>
            </w:r>
          </w:p>
          <w:p w14:paraId="601BC724" w14:textId="77777777" w:rsidR="003933E6" w:rsidRPr="002B4A20" w:rsidRDefault="00CF1C2E" w:rsidP="00CF1C2E">
            <w:pPr>
              <w:ind w:left="1730" w:hanging="992"/>
              <w:jc w:val="left"/>
            </w:pPr>
            <w:r w:rsidRPr="00FA666C">
              <w:t>NOTE:</w:t>
            </w:r>
            <w:r w:rsidRPr="00FA666C">
              <w:tab/>
            </w:r>
            <w:r w:rsidR="00456EF5" w:rsidRPr="00FA666C">
              <w:t>T</w:t>
            </w:r>
            <w:r w:rsidR="003933E6" w:rsidRPr="00FA666C">
              <w:t xml:space="preserve">he HIS </w:t>
            </w:r>
            <w:r w:rsidR="002B4A20" w:rsidRPr="00FA666C">
              <w:t>QA Request</w:t>
            </w:r>
            <w:r w:rsidR="00456EF5" w:rsidRPr="00FA666C">
              <w:t xml:space="preserve"> Form </w:t>
            </w:r>
            <w:r w:rsidR="003933E6" w:rsidRPr="00FA666C">
              <w:t xml:space="preserve">is no longer required </w:t>
            </w:r>
            <w:r w:rsidR="002B4A20" w:rsidRPr="00FA666C">
              <w:t xml:space="preserve">when </w:t>
            </w:r>
            <w:r w:rsidRPr="00FA666C">
              <w:t>accessing</w:t>
            </w:r>
            <w:r>
              <w:t xml:space="preserve"> </w:t>
            </w:r>
            <w:r>
              <w:br/>
              <w:t xml:space="preserve">medical records via </w:t>
            </w:r>
            <w:r w:rsidR="003933E6" w:rsidRPr="002B4A20">
              <w:t>EMR/ECM.</w:t>
            </w:r>
          </w:p>
        </w:tc>
      </w:tr>
      <w:tr w:rsidR="001A3CF4" w:rsidRPr="005969A1" w14:paraId="05874198" w14:textId="77777777" w:rsidTr="00CF1C2E">
        <w:trPr>
          <w:trHeight w:val="1134"/>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572731" w14:textId="77777777" w:rsidR="001A3CF4" w:rsidRPr="005969A1" w:rsidRDefault="001A3CF4" w:rsidP="0053721C"/>
        </w:tc>
      </w:tr>
      <w:tr w:rsidR="00456EF5" w:rsidRPr="005969A1" w14:paraId="6D920B1C" w14:textId="77777777" w:rsidTr="00CF1C2E">
        <w:trPr>
          <w:trHeight w:val="885"/>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0EC1FF0" w14:textId="77777777" w:rsidR="00456EF5" w:rsidRPr="005969A1" w:rsidRDefault="00456EF5" w:rsidP="00456EF5">
            <w:pPr>
              <w:pStyle w:val="ListParagraph"/>
            </w:pPr>
            <w:r w:rsidRPr="005969A1">
              <w:t xml:space="preserve">How will the data be collected, </w:t>
            </w:r>
            <w:proofErr w:type="gramStart"/>
            <w:r w:rsidRPr="005969A1">
              <w:t>kept</w:t>
            </w:r>
            <w:proofErr w:type="gramEnd"/>
            <w:r w:rsidRPr="005969A1">
              <w:t xml:space="preserve"> and subsequently destroyed? </w:t>
            </w:r>
            <w:r>
              <w:t xml:space="preserve"> A</w:t>
            </w:r>
            <w:r w:rsidRPr="005969A1">
              <w:t>ttach a copy of any data collection tools</w:t>
            </w:r>
            <w:r>
              <w:t xml:space="preserve"> with your QA submission.</w:t>
            </w:r>
          </w:p>
        </w:tc>
      </w:tr>
      <w:tr w:rsidR="001A3CF4" w:rsidRPr="005969A1" w14:paraId="07CD3876" w14:textId="77777777" w:rsidTr="00CF1C2E">
        <w:trPr>
          <w:trHeight w:val="1134"/>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C1119C" w14:textId="77777777" w:rsidR="001A3CF4" w:rsidRPr="005969A1" w:rsidRDefault="001A3CF4" w:rsidP="0053721C"/>
        </w:tc>
      </w:tr>
    </w:tbl>
    <w:p w14:paraId="66FBAF7A" w14:textId="77777777" w:rsidR="001A3CF4" w:rsidRPr="005969A1" w:rsidRDefault="001A3CF4" w:rsidP="0053721C"/>
    <w:tbl>
      <w:tblPr>
        <w:tblW w:w="93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322"/>
      </w:tblGrid>
      <w:tr w:rsidR="00456EF5" w:rsidRPr="005969A1" w14:paraId="5AFB31EB" w14:textId="77777777" w:rsidTr="00CF1C2E">
        <w:trPr>
          <w:trHeight w:val="1466"/>
        </w:trPr>
        <w:tc>
          <w:tcPr>
            <w:tcW w:w="9322" w:type="dxa"/>
            <w:shd w:val="clear" w:color="auto" w:fill="F2F2F2" w:themeFill="background1" w:themeFillShade="F2"/>
          </w:tcPr>
          <w:p w14:paraId="6087C664" w14:textId="77777777" w:rsidR="00456EF5" w:rsidRDefault="00256EEE" w:rsidP="00456EF5">
            <w:pPr>
              <w:pStyle w:val="ListParagraph"/>
            </w:pPr>
            <w:r w:rsidRPr="005969A1">
              <w:t xml:space="preserve"> </w:t>
            </w:r>
            <w:r w:rsidR="00456EF5" w:rsidRPr="005969A1">
              <w:t>How will the data be labelled on the data collection tool and/o</w:t>
            </w:r>
            <w:r w:rsidR="00456EF5">
              <w:t>r</w:t>
            </w:r>
            <w:r w:rsidR="00456EF5" w:rsidRPr="005969A1">
              <w:t xml:space="preserve"> electronic storage? </w:t>
            </w:r>
          </w:p>
          <w:p w14:paraId="53D2D9D2" w14:textId="77777777" w:rsidR="00456EF5" w:rsidRPr="00456EF5" w:rsidRDefault="00456EF5" w:rsidP="00456EF5">
            <w:pPr>
              <w:ind w:left="720"/>
              <w:rPr>
                <w:rStyle w:val="Emphasis"/>
                <w:i/>
              </w:rPr>
            </w:pPr>
            <w:r w:rsidRPr="00456EF5">
              <w:rPr>
                <w:rStyle w:val="Emphasis"/>
                <w:i/>
              </w:rPr>
              <w:t xml:space="preserve">Important: Data should be collected in a non-identifiable manner, </w:t>
            </w:r>
            <w:proofErr w:type="gramStart"/>
            <w:r w:rsidRPr="00456EF5">
              <w:rPr>
                <w:rStyle w:val="Emphasis"/>
                <w:i/>
              </w:rPr>
              <w:t>i.e.</w:t>
            </w:r>
            <w:proofErr w:type="gramEnd"/>
            <w:r w:rsidRPr="00456EF5">
              <w:rPr>
                <w:rStyle w:val="Emphasis"/>
                <w:i/>
              </w:rPr>
              <w:t xml:space="preserve"> anonymous (no label or a label that is not linked to the participant) or a re-identifiable manner, i.e. coded (with a unique code/ project number, not the UR #) if it is necessary to be able to re-identify the data)</w:t>
            </w:r>
          </w:p>
        </w:tc>
      </w:tr>
      <w:tr w:rsidR="00B62352" w:rsidRPr="005969A1" w14:paraId="0F24330B" w14:textId="77777777" w:rsidTr="00CF1C2E">
        <w:trPr>
          <w:trHeight w:val="885"/>
        </w:trPr>
        <w:tc>
          <w:tcPr>
            <w:tcW w:w="9322" w:type="dxa"/>
          </w:tcPr>
          <w:p w14:paraId="71B6DC09" w14:textId="77777777" w:rsidR="00B62352" w:rsidRPr="005969A1" w:rsidRDefault="00B62352" w:rsidP="0053721C"/>
        </w:tc>
      </w:tr>
    </w:tbl>
    <w:p w14:paraId="7AC6E484" w14:textId="77777777" w:rsidR="00B62352" w:rsidRPr="005969A1" w:rsidRDefault="00B62352" w:rsidP="0053721C">
      <w:pPr>
        <w:pStyle w:val="BodyTextIndent"/>
      </w:pPr>
    </w:p>
    <w:tbl>
      <w:tblPr>
        <w:tblW w:w="93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322"/>
      </w:tblGrid>
      <w:tr w:rsidR="00456EF5" w:rsidRPr="005969A1" w14:paraId="7D4210E9" w14:textId="77777777" w:rsidTr="00CF1C2E">
        <w:trPr>
          <w:trHeight w:val="1157"/>
        </w:trPr>
        <w:tc>
          <w:tcPr>
            <w:tcW w:w="9322" w:type="dxa"/>
            <w:shd w:val="clear" w:color="auto" w:fill="F2F2F2" w:themeFill="background1" w:themeFillShade="F2"/>
          </w:tcPr>
          <w:p w14:paraId="3B398CA5" w14:textId="77777777" w:rsidR="00456EF5" w:rsidRDefault="00456EF5" w:rsidP="0053721C">
            <w:r w:rsidRPr="005969A1">
              <w:t>3.1</w:t>
            </w:r>
            <w:r>
              <w:t>4</w:t>
            </w:r>
            <w:r w:rsidRPr="005969A1">
              <w:tab/>
            </w:r>
            <w:r>
              <w:t xml:space="preserve">Statistical Analysis: </w:t>
            </w:r>
            <w:r w:rsidRPr="005969A1">
              <w:t xml:space="preserve">How will the data collected be assessed and results validated? </w:t>
            </w:r>
          </w:p>
          <w:p w14:paraId="29D576FA" w14:textId="187C0603" w:rsidR="00456EF5" w:rsidRPr="005969A1" w:rsidRDefault="00456EF5" w:rsidP="00456EF5">
            <w:pPr>
              <w:ind w:left="720"/>
            </w:pPr>
            <w:r>
              <w:t>P</w:t>
            </w:r>
            <w:r w:rsidRPr="005969A1">
              <w:t>rovide your statistical analysis plan</w:t>
            </w:r>
            <w:r>
              <w:t>. The Office for Research will not accept QA submissions without this information.</w:t>
            </w:r>
          </w:p>
        </w:tc>
      </w:tr>
      <w:tr w:rsidR="001A3CF4" w:rsidRPr="005969A1" w14:paraId="2522BE0D" w14:textId="77777777" w:rsidTr="00CF1C2E">
        <w:trPr>
          <w:trHeight w:val="885"/>
        </w:trPr>
        <w:tc>
          <w:tcPr>
            <w:tcW w:w="9322" w:type="dxa"/>
          </w:tcPr>
          <w:p w14:paraId="6A8FAE68" w14:textId="77777777" w:rsidR="001A3CF4" w:rsidRPr="005969A1" w:rsidRDefault="001A3CF4" w:rsidP="0053721C"/>
        </w:tc>
      </w:tr>
    </w:tbl>
    <w:p w14:paraId="40E1AC46" w14:textId="77777777" w:rsidR="001A3CF4" w:rsidRPr="005969A1" w:rsidRDefault="001A3CF4" w:rsidP="0053721C"/>
    <w:tbl>
      <w:tblPr>
        <w:tblW w:w="93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322"/>
      </w:tblGrid>
      <w:tr w:rsidR="004F1CEC" w:rsidRPr="005969A1" w14:paraId="2C9DBBF8" w14:textId="77777777" w:rsidTr="00C12533">
        <w:trPr>
          <w:trHeight w:val="1157"/>
        </w:trPr>
        <w:tc>
          <w:tcPr>
            <w:tcW w:w="9322" w:type="dxa"/>
            <w:shd w:val="clear" w:color="auto" w:fill="F2F2F2" w:themeFill="background1" w:themeFillShade="F2"/>
          </w:tcPr>
          <w:p w14:paraId="61CB7A63" w14:textId="77777777" w:rsidR="004F1CEC" w:rsidRDefault="004F1CEC" w:rsidP="004F1CEC">
            <w:pPr>
              <w:pStyle w:val="ListParagraph"/>
            </w:pPr>
            <w:r w:rsidRPr="005969A1">
              <w:t>3.1</w:t>
            </w:r>
            <w:r>
              <w:t>5</w:t>
            </w:r>
            <w:r w:rsidRPr="005969A1">
              <w:tab/>
              <w:t xml:space="preserve">Will a permanent database of information be created and kept that may be used for </w:t>
            </w:r>
            <w:r>
              <w:t xml:space="preserve">any other </w:t>
            </w:r>
            <w:r w:rsidRPr="005969A1">
              <w:t xml:space="preserve">projects? </w:t>
            </w:r>
            <w:r w:rsidRPr="005969A1">
              <w:tab/>
            </w:r>
            <w:r w:rsidRPr="005969A1">
              <w:tab/>
            </w:r>
            <w:r w:rsidRPr="005969A1">
              <w:tab/>
            </w:r>
            <w:r w:rsidRPr="005969A1">
              <w:tab/>
            </w:r>
            <w:r w:rsidRPr="005969A1">
              <w:tab/>
            </w:r>
            <w:r w:rsidRPr="005969A1">
              <w:tab/>
            </w:r>
            <w:r w:rsidRPr="005969A1">
              <w:tab/>
            </w:r>
          </w:p>
          <w:p w14:paraId="56230E51" w14:textId="77777777" w:rsidR="004F1CEC" w:rsidRPr="00456EF5" w:rsidRDefault="004F1CEC" w:rsidP="004F1CEC">
            <w:pPr>
              <w:ind w:left="720"/>
              <w:rPr>
                <w:b/>
              </w:rPr>
            </w:pPr>
            <w:r w:rsidRPr="00456EF5">
              <w:rPr>
                <w:b/>
              </w:rPr>
              <w:fldChar w:fldCharType="begin">
                <w:ffData>
                  <w:name w:val="Check82"/>
                  <w:enabled/>
                  <w:calcOnExit w:val="0"/>
                  <w:checkBox>
                    <w:sizeAuto/>
                    <w:default w:val="0"/>
                  </w:checkBox>
                </w:ffData>
              </w:fldChar>
            </w:r>
            <w:r w:rsidRPr="00456EF5">
              <w:rPr>
                <w:b/>
              </w:rPr>
              <w:instrText xml:space="preserve"> FORMCHECKBOX </w:instrText>
            </w:r>
            <w:r w:rsidR="00CE61B8">
              <w:rPr>
                <w:b/>
              </w:rPr>
            </w:r>
            <w:r w:rsidR="00CE61B8">
              <w:rPr>
                <w:b/>
              </w:rPr>
              <w:fldChar w:fldCharType="separate"/>
            </w:r>
            <w:r w:rsidRPr="00456EF5">
              <w:rPr>
                <w:b/>
              </w:rPr>
              <w:fldChar w:fldCharType="end"/>
            </w:r>
            <w:r w:rsidRPr="00456EF5">
              <w:rPr>
                <w:b/>
              </w:rPr>
              <w:t xml:space="preserve"> Yes   </w:t>
            </w:r>
            <w:r w:rsidRPr="00456EF5">
              <w:rPr>
                <w:b/>
              </w:rPr>
              <w:fldChar w:fldCharType="begin">
                <w:ffData>
                  <w:name w:val="Check83"/>
                  <w:enabled/>
                  <w:calcOnExit w:val="0"/>
                  <w:checkBox>
                    <w:sizeAuto/>
                    <w:default w:val="0"/>
                  </w:checkBox>
                </w:ffData>
              </w:fldChar>
            </w:r>
            <w:r w:rsidRPr="00456EF5">
              <w:rPr>
                <w:b/>
              </w:rPr>
              <w:instrText xml:space="preserve"> FORMCHECKBOX </w:instrText>
            </w:r>
            <w:r w:rsidR="00CE61B8">
              <w:rPr>
                <w:b/>
              </w:rPr>
            </w:r>
            <w:r w:rsidR="00CE61B8">
              <w:rPr>
                <w:b/>
              </w:rPr>
              <w:fldChar w:fldCharType="separate"/>
            </w:r>
            <w:r w:rsidRPr="00456EF5">
              <w:rPr>
                <w:b/>
              </w:rPr>
              <w:fldChar w:fldCharType="end"/>
            </w:r>
            <w:r w:rsidRPr="00456EF5">
              <w:rPr>
                <w:b/>
              </w:rPr>
              <w:t xml:space="preserve"> No</w:t>
            </w:r>
          </w:p>
          <w:p w14:paraId="646C5FA2" w14:textId="37EB253E" w:rsidR="004F1CEC" w:rsidRPr="005969A1" w:rsidRDefault="004F1CEC" w:rsidP="004F1CEC">
            <w:pPr>
              <w:ind w:left="720"/>
            </w:pPr>
            <w:r w:rsidRPr="005969A1">
              <w:t xml:space="preserve">If </w:t>
            </w:r>
            <w:r w:rsidR="00FA666C" w:rsidRPr="005969A1">
              <w:t>yes</w:t>
            </w:r>
            <w:r w:rsidRPr="005969A1">
              <w:t>, p</w:t>
            </w:r>
            <w:r>
              <w:t xml:space="preserve">lease contact the </w:t>
            </w:r>
            <w:hyperlink r:id="rId13" w:history="1">
              <w:r w:rsidRPr="004F1CEC">
                <w:rPr>
                  <w:rStyle w:val="Hyperlink"/>
                </w:rPr>
                <w:t>Office for Research</w:t>
              </w:r>
            </w:hyperlink>
            <w:r>
              <w:t xml:space="preserve"> for the RMH Databank Registration Form. </w:t>
            </w:r>
          </w:p>
        </w:tc>
      </w:tr>
    </w:tbl>
    <w:p w14:paraId="6026B7A9" w14:textId="77777777" w:rsidR="00405600" w:rsidRDefault="00405600" w:rsidP="0003015D">
      <w:pPr>
        <w:pStyle w:val="Heading2"/>
      </w:pPr>
    </w:p>
    <w:p w14:paraId="4860BE1D" w14:textId="77777777" w:rsidR="002B4A20" w:rsidRDefault="002B4A20" w:rsidP="0003015D">
      <w:pPr>
        <w:pStyle w:val="Heading2"/>
      </w:pPr>
      <w:r>
        <w:br w:type="page"/>
      </w:r>
    </w:p>
    <w:p w14:paraId="426A31B5" w14:textId="77777777" w:rsidR="00405600" w:rsidRPr="005969A1" w:rsidRDefault="00405600" w:rsidP="0003015D">
      <w:pPr>
        <w:pStyle w:val="Heading2"/>
      </w:pPr>
      <w:r w:rsidRPr="005969A1">
        <w:lastRenderedPageBreak/>
        <w:t xml:space="preserve">SECTION </w:t>
      </w:r>
      <w:r>
        <w:t>4</w:t>
      </w:r>
      <w:r w:rsidRPr="005969A1">
        <w:t xml:space="preserve">: </w:t>
      </w:r>
      <w:r>
        <w:t xml:space="preserve">GOVERNANCE CONSIDERATIONS </w:t>
      </w:r>
    </w:p>
    <w:p w14:paraId="7F01B80E" w14:textId="77777777" w:rsidR="00405600" w:rsidRDefault="00405600" w:rsidP="0053721C"/>
    <w:p w14:paraId="7FFEDFFA" w14:textId="77777777" w:rsidR="001A3CF4" w:rsidRDefault="001A3CF4" w:rsidP="002B4A20">
      <w:pPr>
        <w:pStyle w:val="Heading3"/>
      </w:pPr>
      <w:r w:rsidRPr="005969A1">
        <w:t>External Organisations</w:t>
      </w:r>
    </w:p>
    <w:p w14:paraId="6FE3736D" w14:textId="01B22978" w:rsidR="008A1F88" w:rsidRDefault="00317618" w:rsidP="0053721C">
      <w:r>
        <w:t>A</w:t>
      </w:r>
      <w:r w:rsidR="006566F4">
        <w:t xml:space="preserve">ll projects involving two or more organisations, </w:t>
      </w:r>
      <w:proofErr w:type="gramStart"/>
      <w:r w:rsidR="006566F4">
        <w:t>i.e.</w:t>
      </w:r>
      <w:proofErr w:type="gramEnd"/>
      <w:r w:rsidR="006566F4">
        <w:t xml:space="preserve"> </w:t>
      </w:r>
      <w:r w:rsidR="00CE61B8">
        <w:t>R</w:t>
      </w:r>
      <w:r w:rsidR="006566F4">
        <w:t xml:space="preserve">MH and at least one other external entity, </w:t>
      </w:r>
      <w:r w:rsidR="00F16F47">
        <w:t xml:space="preserve">a </w:t>
      </w:r>
      <w:r w:rsidR="006566F4">
        <w:t>Research Collaboration Agreement</w:t>
      </w:r>
      <w:r w:rsidR="00F16F47">
        <w:t xml:space="preserve"> is required</w:t>
      </w:r>
      <w:r w:rsidR="006B6E6C" w:rsidRPr="00D211AC">
        <w:t xml:space="preserve">. </w:t>
      </w:r>
    </w:p>
    <w:p w14:paraId="03D01550" w14:textId="17E1922B" w:rsidR="001A3CF4" w:rsidRPr="00D211AC" w:rsidRDefault="006566F4" w:rsidP="0053721C">
      <w:r>
        <w:t>The Melbourne Academic Centre for Health</w:t>
      </w:r>
      <w:r w:rsidR="002B4A20">
        <w:t xml:space="preserve"> </w:t>
      </w:r>
      <w:r w:rsidR="002B4A20" w:rsidRPr="00AF32B3">
        <w:t>(MACH)</w:t>
      </w:r>
      <w:r w:rsidRPr="00AF32B3">
        <w:t xml:space="preserve"> Research Collaboration Agreement</w:t>
      </w:r>
      <w:r>
        <w:t xml:space="preserve"> template is available from the Office for Research website:</w:t>
      </w:r>
      <w:r w:rsidR="00AF32B3">
        <w:t xml:space="preserve"> </w:t>
      </w:r>
      <w:hyperlink r:id="rId14" w:history="1">
        <w:r w:rsidR="00AF32B3" w:rsidRPr="000647BE">
          <w:rPr>
            <w:rStyle w:val="Hyperlink"/>
          </w:rPr>
          <w:t>https://www.thermh.org.au/research/office-for-research/quality-assurance</w:t>
        </w:r>
      </w:hyperlink>
      <w:r w:rsidR="002B4A20">
        <w:t xml:space="preserve"> </w:t>
      </w:r>
    </w:p>
    <w:p w14:paraId="60CE4326" w14:textId="77777777" w:rsidR="001A3CF4" w:rsidRPr="005969A1" w:rsidRDefault="001A3CF4" w:rsidP="0053721C">
      <w:pPr>
        <w:pStyle w:val="BodyTextIndent"/>
      </w:pPr>
    </w:p>
    <w:tbl>
      <w:tblPr>
        <w:tblW w:w="93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322"/>
      </w:tblGrid>
      <w:tr w:rsidR="002B4A20" w:rsidRPr="005969A1" w14:paraId="475B0111" w14:textId="77777777" w:rsidTr="00CF1C2E">
        <w:trPr>
          <w:trHeight w:val="1951"/>
          <w:hidden/>
        </w:trPr>
        <w:tc>
          <w:tcPr>
            <w:tcW w:w="9322" w:type="dxa"/>
            <w:shd w:val="clear" w:color="auto" w:fill="F2F2F2" w:themeFill="background1" w:themeFillShade="F2"/>
          </w:tcPr>
          <w:p w14:paraId="63F305A2" w14:textId="77777777" w:rsidR="002B4A20" w:rsidRPr="002B4A20" w:rsidRDefault="002B4A20" w:rsidP="002B4A20">
            <w:pPr>
              <w:pStyle w:val="ListParagraph"/>
              <w:numPr>
                <w:ilvl w:val="0"/>
                <w:numId w:val="2"/>
              </w:numPr>
              <w:rPr>
                <w:vanish/>
              </w:rPr>
            </w:pPr>
          </w:p>
          <w:p w14:paraId="7D2C0937" w14:textId="77777777" w:rsidR="00147CF7" w:rsidRDefault="00147CF7" w:rsidP="00147CF7">
            <w:pPr>
              <w:pStyle w:val="ListParagraph"/>
            </w:pPr>
            <w:r>
              <w:t>Does this project involve any other organisation outside of The Royal Melbourne Hospital?</w:t>
            </w:r>
          </w:p>
          <w:p w14:paraId="1D6A7C5E" w14:textId="77777777" w:rsidR="00BA3F28" w:rsidRDefault="00147CF7" w:rsidP="00147CF7">
            <w:pPr>
              <w:ind w:left="720"/>
              <w:rPr>
                <w:b/>
              </w:rPr>
            </w:pPr>
            <w:r w:rsidRPr="00147CF7">
              <w:rPr>
                <w:b/>
              </w:rPr>
              <w:fldChar w:fldCharType="begin">
                <w:ffData>
                  <w:name w:val="Check82"/>
                  <w:enabled/>
                  <w:calcOnExit w:val="0"/>
                  <w:checkBox>
                    <w:sizeAuto/>
                    <w:default w:val="0"/>
                  </w:checkBox>
                </w:ffData>
              </w:fldChar>
            </w:r>
            <w:r w:rsidRPr="00147CF7">
              <w:rPr>
                <w:b/>
              </w:rPr>
              <w:instrText xml:space="preserve"> FORMCHECKBOX </w:instrText>
            </w:r>
            <w:r w:rsidR="00CE61B8">
              <w:rPr>
                <w:b/>
              </w:rPr>
            </w:r>
            <w:r w:rsidR="00CE61B8">
              <w:rPr>
                <w:b/>
              </w:rPr>
              <w:fldChar w:fldCharType="separate"/>
            </w:r>
            <w:r w:rsidRPr="00147CF7">
              <w:rPr>
                <w:b/>
              </w:rPr>
              <w:fldChar w:fldCharType="end"/>
            </w:r>
            <w:r w:rsidRPr="00147CF7">
              <w:rPr>
                <w:b/>
              </w:rPr>
              <w:t xml:space="preserve"> Yes   </w:t>
            </w:r>
            <w:r w:rsidRPr="00147CF7">
              <w:rPr>
                <w:b/>
              </w:rPr>
              <w:fldChar w:fldCharType="begin">
                <w:ffData>
                  <w:name w:val="Check83"/>
                  <w:enabled/>
                  <w:calcOnExit w:val="0"/>
                  <w:checkBox>
                    <w:sizeAuto/>
                    <w:default w:val="0"/>
                  </w:checkBox>
                </w:ffData>
              </w:fldChar>
            </w:r>
            <w:r w:rsidRPr="00147CF7">
              <w:rPr>
                <w:b/>
              </w:rPr>
              <w:instrText xml:space="preserve"> FORMCHECKBOX </w:instrText>
            </w:r>
            <w:r w:rsidR="00CE61B8">
              <w:rPr>
                <w:b/>
              </w:rPr>
            </w:r>
            <w:r w:rsidR="00CE61B8">
              <w:rPr>
                <w:b/>
              </w:rPr>
              <w:fldChar w:fldCharType="separate"/>
            </w:r>
            <w:r w:rsidRPr="00147CF7">
              <w:rPr>
                <w:b/>
              </w:rPr>
              <w:fldChar w:fldCharType="end"/>
            </w:r>
            <w:r w:rsidRPr="00147CF7">
              <w:rPr>
                <w:b/>
              </w:rPr>
              <w:t xml:space="preserve"> No</w:t>
            </w:r>
            <w:r>
              <w:rPr>
                <w:b/>
              </w:rPr>
              <w:t xml:space="preserve">    </w:t>
            </w:r>
            <w:r w:rsidR="00BA3F28">
              <w:t xml:space="preserve">If no, proceed to </w:t>
            </w:r>
            <w:r w:rsidR="00BA3F28" w:rsidRPr="00CF1C2E">
              <w:rPr>
                <w:b/>
              </w:rPr>
              <w:t>Section 5: Declaration</w:t>
            </w:r>
          </w:p>
          <w:p w14:paraId="1931DF84" w14:textId="77777777" w:rsidR="00147CF7" w:rsidRDefault="00147CF7" w:rsidP="00BA3F28">
            <w:pPr>
              <w:ind w:left="720"/>
            </w:pPr>
            <w:r>
              <w:t>If yes, p</w:t>
            </w:r>
            <w:r w:rsidR="002B4A20" w:rsidRPr="00D211AC">
              <w:t>rovide the names of any external organisations involved in this project and explain the nature of their involvement.</w:t>
            </w:r>
            <w:r w:rsidR="002B4A20">
              <w:t xml:space="preserve"> </w:t>
            </w:r>
          </w:p>
          <w:p w14:paraId="29589BBA" w14:textId="77777777" w:rsidR="00BA3F28" w:rsidRPr="005969A1" w:rsidRDefault="00BA3F28" w:rsidP="00BA3F28">
            <w:pPr>
              <w:ind w:left="720"/>
            </w:pPr>
            <w:r>
              <w:t>If yes, an agreement is completed as part of the QA application process</w:t>
            </w:r>
          </w:p>
        </w:tc>
      </w:tr>
      <w:tr w:rsidR="001A3CF4" w:rsidRPr="005969A1" w14:paraId="2DE62308" w14:textId="77777777" w:rsidTr="00CF1C2E">
        <w:trPr>
          <w:trHeight w:val="1134"/>
        </w:trPr>
        <w:tc>
          <w:tcPr>
            <w:tcW w:w="9322" w:type="dxa"/>
          </w:tcPr>
          <w:p w14:paraId="0944C27E" w14:textId="77777777" w:rsidR="001A3CF4" w:rsidRPr="005969A1" w:rsidRDefault="001A3CF4" w:rsidP="0053721C"/>
        </w:tc>
      </w:tr>
    </w:tbl>
    <w:p w14:paraId="70DAB9C7" w14:textId="77777777" w:rsidR="001A3CF4" w:rsidRDefault="001A3CF4" w:rsidP="0053721C"/>
    <w:tbl>
      <w:tblPr>
        <w:tblW w:w="93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322"/>
      </w:tblGrid>
      <w:tr w:rsidR="002B4A20" w:rsidRPr="005969A1" w14:paraId="70A0FE79" w14:textId="77777777" w:rsidTr="00CF1C2E">
        <w:trPr>
          <w:trHeight w:val="1917"/>
        </w:trPr>
        <w:tc>
          <w:tcPr>
            <w:tcW w:w="9322" w:type="dxa"/>
            <w:shd w:val="clear" w:color="auto" w:fill="F2F2F2" w:themeFill="background1" w:themeFillShade="F2"/>
          </w:tcPr>
          <w:p w14:paraId="1215F943" w14:textId="77777777" w:rsidR="00147CF7" w:rsidRPr="00147CF7" w:rsidRDefault="002B4A20" w:rsidP="00147CF7">
            <w:pPr>
              <w:pStyle w:val="ListParagraph"/>
              <w:rPr>
                <w:b/>
              </w:rPr>
            </w:pPr>
            <w:r w:rsidRPr="005969A1">
              <w:t>Will any data or results be provided to an external organisation?</w:t>
            </w:r>
            <w:r w:rsidRPr="005969A1">
              <w:tab/>
            </w:r>
            <w:r w:rsidRPr="005969A1">
              <w:tab/>
            </w:r>
          </w:p>
          <w:p w14:paraId="70083D74" w14:textId="77777777" w:rsidR="002B4A20" w:rsidRPr="00147CF7" w:rsidRDefault="002B4A20" w:rsidP="00147CF7">
            <w:pPr>
              <w:ind w:left="720"/>
              <w:rPr>
                <w:b/>
              </w:rPr>
            </w:pPr>
            <w:r w:rsidRPr="00147CF7">
              <w:rPr>
                <w:b/>
              </w:rPr>
              <w:fldChar w:fldCharType="begin">
                <w:ffData>
                  <w:name w:val="Check82"/>
                  <w:enabled/>
                  <w:calcOnExit w:val="0"/>
                  <w:checkBox>
                    <w:sizeAuto/>
                    <w:default w:val="0"/>
                  </w:checkBox>
                </w:ffData>
              </w:fldChar>
            </w:r>
            <w:r w:rsidRPr="00147CF7">
              <w:rPr>
                <w:b/>
              </w:rPr>
              <w:instrText xml:space="preserve"> FORMCHECKBOX </w:instrText>
            </w:r>
            <w:r w:rsidR="00CE61B8">
              <w:rPr>
                <w:b/>
              </w:rPr>
            </w:r>
            <w:r w:rsidR="00CE61B8">
              <w:rPr>
                <w:b/>
              </w:rPr>
              <w:fldChar w:fldCharType="separate"/>
            </w:r>
            <w:r w:rsidRPr="00147CF7">
              <w:rPr>
                <w:b/>
              </w:rPr>
              <w:fldChar w:fldCharType="end"/>
            </w:r>
            <w:r w:rsidRPr="00147CF7">
              <w:rPr>
                <w:b/>
              </w:rPr>
              <w:t xml:space="preserve"> Yes   </w:t>
            </w:r>
            <w:r w:rsidRPr="00147CF7">
              <w:rPr>
                <w:b/>
              </w:rPr>
              <w:fldChar w:fldCharType="begin">
                <w:ffData>
                  <w:name w:val="Check83"/>
                  <w:enabled/>
                  <w:calcOnExit w:val="0"/>
                  <w:checkBox>
                    <w:sizeAuto/>
                    <w:default w:val="0"/>
                  </w:checkBox>
                </w:ffData>
              </w:fldChar>
            </w:r>
            <w:r w:rsidRPr="00147CF7">
              <w:rPr>
                <w:b/>
              </w:rPr>
              <w:instrText xml:space="preserve"> FORMCHECKBOX </w:instrText>
            </w:r>
            <w:r w:rsidR="00CE61B8">
              <w:rPr>
                <w:b/>
              </w:rPr>
            </w:r>
            <w:r w:rsidR="00CE61B8">
              <w:rPr>
                <w:b/>
              </w:rPr>
              <w:fldChar w:fldCharType="separate"/>
            </w:r>
            <w:r w:rsidRPr="00147CF7">
              <w:rPr>
                <w:b/>
              </w:rPr>
              <w:fldChar w:fldCharType="end"/>
            </w:r>
            <w:r w:rsidRPr="00147CF7">
              <w:rPr>
                <w:b/>
              </w:rPr>
              <w:t xml:space="preserve"> No</w:t>
            </w:r>
            <w:r w:rsidR="00147CF7">
              <w:rPr>
                <w:b/>
              </w:rPr>
              <w:t xml:space="preserve">    </w:t>
            </w:r>
          </w:p>
          <w:p w14:paraId="072A7B3D" w14:textId="77777777" w:rsidR="00147CF7" w:rsidRDefault="00147CF7" w:rsidP="00147CF7">
            <w:pPr>
              <w:ind w:left="720"/>
              <w:jc w:val="left"/>
              <w:rPr>
                <w:rFonts w:cs="Arial"/>
              </w:rPr>
            </w:pPr>
            <w:r w:rsidRPr="005969A1">
              <w:t xml:space="preserve">If </w:t>
            </w:r>
            <w:proofErr w:type="gramStart"/>
            <w:r w:rsidRPr="005969A1">
              <w:t>Yes</w:t>
            </w:r>
            <w:proofErr w:type="gramEnd"/>
            <w:r w:rsidRPr="005969A1">
              <w:t xml:space="preserve">, </w:t>
            </w:r>
            <w:r>
              <w:t xml:space="preserve">provide details – Exactly </w:t>
            </w:r>
            <w:r w:rsidRPr="00F56C93">
              <w:t>what</w:t>
            </w:r>
            <w:r>
              <w:t xml:space="preserve"> data will be provided, to whom, how will it be shared, etc. </w:t>
            </w:r>
          </w:p>
          <w:p w14:paraId="03C67C73" w14:textId="77777777" w:rsidR="002B4A20" w:rsidRPr="005969A1" w:rsidRDefault="00BA3F28" w:rsidP="00147CF7">
            <w:pPr>
              <w:ind w:left="720"/>
              <w:jc w:val="left"/>
            </w:pPr>
            <w:r>
              <w:rPr>
                <w:rFonts w:cs="Arial"/>
              </w:rPr>
              <w:t xml:space="preserve">Note: </w:t>
            </w:r>
            <w:r w:rsidR="002B4A20">
              <w:rPr>
                <w:rFonts w:cs="Arial"/>
              </w:rPr>
              <w:t>T</w:t>
            </w:r>
            <w:r w:rsidR="002B4A20" w:rsidRPr="002B4A20">
              <w:rPr>
                <w:rFonts w:cs="Arial"/>
              </w:rPr>
              <w:t xml:space="preserve">hese data must be protected, e.g., </w:t>
            </w:r>
            <w:r w:rsidR="002B4A20" w:rsidRPr="00EE3D71">
              <w:t xml:space="preserve">coded, or de-identified, to protect </w:t>
            </w:r>
            <w:r w:rsidR="002B4A20">
              <w:t>patient/</w:t>
            </w:r>
            <w:r>
              <w:t xml:space="preserve"> </w:t>
            </w:r>
            <w:r w:rsidR="002B4A20">
              <w:t xml:space="preserve">participant identity. </w:t>
            </w:r>
          </w:p>
        </w:tc>
      </w:tr>
      <w:tr w:rsidR="001A3CF4" w:rsidRPr="005969A1" w14:paraId="5E0B9948" w14:textId="77777777" w:rsidTr="00CF1C2E">
        <w:trPr>
          <w:trHeight w:val="1134"/>
        </w:trPr>
        <w:tc>
          <w:tcPr>
            <w:tcW w:w="9322" w:type="dxa"/>
          </w:tcPr>
          <w:p w14:paraId="6B4F58B9" w14:textId="77777777" w:rsidR="001A3CF4" w:rsidRPr="005969A1" w:rsidRDefault="001A3CF4" w:rsidP="0053721C"/>
        </w:tc>
      </w:tr>
    </w:tbl>
    <w:p w14:paraId="7E044488" w14:textId="77777777" w:rsidR="001A3CF4" w:rsidRPr="005969A1" w:rsidRDefault="001A3CF4" w:rsidP="0053721C"/>
    <w:tbl>
      <w:tblPr>
        <w:tblW w:w="93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322"/>
      </w:tblGrid>
      <w:tr w:rsidR="00147CF7" w:rsidRPr="005969A1" w14:paraId="38D6FEB5" w14:textId="77777777" w:rsidTr="00CF1C2E">
        <w:trPr>
          <w:trHeight w:val="1927"/>
        </w:trPr>
        <w:tc>
          <w:tcPr>
            <w:tcW w:w="9322" w:type="dxa"/>
            <w:shd w:val="clear" w:color="auto" w:fill="F2F2F2" w:themeFill="background1" w:themeFillShade="F2"/>
          </w:tcPr>
          <w:p w14:paraId="04C60C65" w14:textId="77777777" w:rsidR="00BA3F28" w:rsidRDefault="00147CF7" w:rsidP="00147CF7">
            <w:pPr>
              <w:pStyle w:val="ListParagraph"/>
            </w:pPr>
            <w:r w:rsidRPr="005969A1">
              <w:t xml:space="preserve">Is this </w:t>
            </w:r>
            <w:r>
              <w:t>project</w:t>
            </w:r>
            <w:r w:rsidRPr="005969A1">
              <w:t xml:space="preserve"> being conducted at other sites?</w:t>
            </w:r>
            <w:r w:rsidRPr="005969A1">
              <w:tab/>
            </w:r>
            <w:r w:rsidRPr="005969A1">
              <w:tab/>
            </w:r>
            <w:r w:rsidRPr="005969A1">
              <w:tab/>
            </w:r>
          </w:p>
          <w:p w14:paraId="3CD64340" w14:textId="77777777" w:rsidR="00147CF7" w:rsidRPr="00BA3F28" w:rsidRDefault="00147CF7" w:rsidP="00BA3F28">
            <w:pPr>
              <w:ind w:left="720"/>
              <w:rPr>
                <w:b/>
              </w:rPr>
            </w:pPr>
            <w:r w:rsidRPr="00BA3F28">
              <w:rPr>
                <w:b/>
              </w:rPr>
              <w:fldChar w:fldCharType="begin">
                <w:ffData>
                  <w:name w:val="Check82"/>
                  <w:enabled/>
                  <w:calcOnExit w:val="0"/>
                  <w:checkBox>
                    <w:sizeAuto/>
                    <w:default w:val="0"/>
                  </w:checkBox>
                </w:ffData>
              </w:fldChar>
            </w:r>
            <w:r w:rsidRPr="00BA3F28">
              <w:rPr>
                <w:b/>
              </w:rPr>
              <w:instrText xml:space="preserve"> FORMCHECKBOX </w:instrText>
            </w:r>
            <w:r w:rsidR="00CE61B8">
              <w:rPr>
                <w:b/>
              </w:rPr>
            </w:r>
            <w:r w:rsidR="00CE61B8">
              <w:rPr>
                <w:b/>
              </w:rPr>
              <w:fldChar w:fldCharType="separate"/>
            </w:r>
            <w:r w:rsidRPr="00BA3F28">
              <w:rPr>
                <w:b/>
              </w:rPr>
              <w:fldChar w:fldCharType="end"/>
            </w:r>
            <w:r w:rsidRPr="00BA3F28">
              <w:rPr>
                <w:b/>
              </w:rPr>
              <w:t xml:space="preserve"> Yes   </w:t>
            </w:r>
            <w:r w:rsidRPr="00BA3F28">
              <w:rPr>
                <w:b/>
              </w:rPr>
              <w:fldChar w:fldCharType="begin">
                <w:ffData>
                  <w:name w:val="Check83"/>
                  <w:enabled/>
                  <w:calcOnExit w:val="0"/>
                  <w:checkBox>
                    <w:sizeAuto/>
                    <w:default w:val="0"/>
                  </w:checkBox>
                </w:ffData>
              </w:fldChar>
            </w:r>
            <w:r w:rsidRPr="00BA3F28">
              <w:rPr>
                <w:b/>
              </w:rPr>
              <w:instrText xml:space="preserve"> FORMCHECKBOX </w:instrText>
            </w:r>
            <w:r w:rsidR="00CE61B8">
              <w:rPr>
                <w:b/>
              </w:rPr>
            </w:r>
            <w:r w:rsidR="00CE61B8">
              <w:rPr>
                <w:b/>
              </w:rPr>
              <w:fldChar w:fldCharType="separate"/>
            </w:r>
            <w:r w:rsidRPr="00BA3F28">
              <w:rPr>
                <w:b/>
              </w:rPr>
              <w:fldChar w:fldCharType="end"/>
            </w:r>
            <w:r w:rsidRPr="00BA3F28">
              <w:rPr>
                <w:b/>
              </w:rPr>
              <w:t xml:space="preserve"> No</w:t>
            </w:r>
          </w:p>
          <w:p w14:paraId="02DECFD0" w14:textId="77777777" w:rsidR="00147CF7" w:rsidRPr="005969A1" w:rsidRDefault="00147CF7" w:rsidP="00BA3F28">
            <w:pPr>
              <w:ind w:left="720"/>
            </w:pPr>
            <w:r w:rsidRPr="00EE3D71">
              <w:t xml:space="preserve">Note: The </w:t>
            </w:r>
            <w:r>
              <w:t>Melbourne Health</w:t>
            </w:r>
            <w:r w:rsidRPr="00EE3D71">
              <w:t xml:space="preserve"> HREC </w:t>
            </w:r>
            <w:r>
              <w:t>provides acknowledgement for RMH sites only.</w:t>
            </w:r>
            <w:r w:rsidRPr="00EE3D71">
              <w:t xml:space="preserve"> </w:t>
            </w:r>
            <w:r>
              <w:t xml:space="preserve"> </w:t>
            </w:r>
            <w:r w:rsidRPr="00EE3D71">
              <w:t>If you are conducting this project at other site</w:t>
            </w:r>
            <w:r>
              <w:t xml:space="preserve">s, please </w:t>
            </w:r>
            <w:r w:rsidR="00BA3F28">
              <w:t xml:space="preserve">ensure that </w:t>
            </w:r>
            <w:r>
              <w:t>the other sites also obtain appropriate approvals for their involvement in the study including QA and governance (where appropriate.</w:t>
            </w:r>
            <w:r w:rsidRPr="00EE3D71">
              <w:t xml:space="preserve">) </w:t>
            </w:r>
          </w:p>
        </w:tc>
      </w:tr>
      <w:tr w:rsidR="00CF1C2E" w:rsidRPr="005969A1" w14:paraId="438277F0" w14:textId="77777777" w:rsidTr="00CF1C2E">
        <w:trPr>
          <w:trHeight w:val="1134"/>
        </w:trPr>
        <w:tc>
          <w:tcPr>
            <w:tcW w:w="9322" w:type="dxa"/>
          </w:tcPr>
          <w:p w14:paraId="2AF63CAD" w14:textId="77777777" w:rsidR="00CF1C2E" w:rsidRPr="005969A1" w:rsidRDefault="00CF1C2E" w:rsidP="00CF1C2E"/>
        </w:tc>
      </w:tr>
    </w:tbl>
    <w:p w14:paraId="7F4009C6" w14:textId="77777777" w:rsidR="0022547B" w:rsidRDefault="0022547B" w:rsidP="0003015D">
      <w:pPr>
        <w:pStyle w:val="Heading2"/>
      </w:pPr>
    </w:p>
    <w:p w14:paraId="56C3FE18" w14:textId="77777777" w:rsidR="00B42463" w:rsidRDefault="0022547B" w:rsidP="0003015D">
      <w:pPr>
        <w:pStyle w:val="Heading2"/>
      </w:pPr>
      <w:r>
        <w:br w:type="page"/>
      </w:r>
    </w:p>
    <w:p w14:paraId="2DFBB458" w14:textId="02A965B1" w:rsidR="00CC716F" w:rsidRDefault="00405600" w:rsidP="00AF32B3">
      <w:pPr>
        <w:pStyle w:val="Heading2"/>
      </w:pPr>
      <w:r w:rsidRPr="005969A1">
        <w:lastRenderedPageBreak/>
        <w:t xml:space="preserve">SECTION </w:t>
      </w:r>
      <w:r w:rsidR="001B4215">
        <w:t>5</w:t>
      </w:r>
      <w:r w:rsidRPr="005969A1">
        <w:t xml:space="preserve">: </w:t>
      </w:r>
      <w:r>
        <w:t>DECLARATION</w:t>
      </w:r>
    </w:p>
    <w:p w14:paraId="37AEF591" w14:textId="77777777" w:rsidR="00AF32B3" w:rsidRPr="00AF32B3" w:rsidRDefault="00AF32B3" w:rsidP="00AF32B3"/>
    <w:p w14:paraId="2C42644B" w14:textId="77777777" w:rsidR="00E33803" w:rsidRPr="00E33803" w:rsidRDefault="00E33803" w:rsidP="00CF1C2E">
      <w:pPr>
        <w:pStyle w:val="Heading3"/>
        <w:pBdr>
          <w:bottom w:val="single" w:sz="4" w:space="1" w:color="D9D9D9" w:themeColor="background1" w:themeShade="D9"/>
        </w:pBdr>
        <w:rPr>
          <w:lang w:val="en-US"/>
        </w:rPr>
      </w:pPr>
      <w:r w:rsidRPr="00E33803">
        <w:rPr>
          <w:lang w:val="en-US"/>
        </w:rPr>
        <w:t>Declaration by Pr</w:t>
      </w:r>
      <w:r>
        <w:rPr>
          <w:lang w:val="en-US"/>
        </w:rPr>
        <w:t>oject Lead</w:t>
      </w:r>
      <w:r w:rsidR="00CC716F">
        <w:rPr>
          <w:lang w:val="en-US"/>
        </w:rPr>
        <w:t xml:space="preserve"> </w:t>
      </w:r>
    </w:p>
    <w:p w14:paraId="0A0E604D" w14:textId="77777777" w:rsidR="0022547B" w:rsidRDefault="00E33803" w:rsidP="0053721C">
      <w:pPr>
        <w:rPr>
          <w:lang w:val="en-US"/>
        </w:rPr>
      </w:pPr>
      <w:r w:rsidRPr="00E33803">
        <w:rPr>
          <w:lang w:val="en-US"/>
        </w:rPr>
        <w:t>As</w:t>
      </w:r>
      <w:r>
        <w:rPr>
          <w:lang w:val="en-US"/>
        </w:rPr>
        <w:t xml:space="preserve"> the project lead</w:t>
      </w:r>
      <w:r w:rsidRPr="00E33803">
        <w:rPr>
          <w:lang w:val="en-US"/>
        </w:rPr>
        <w:t xml:space="preserve">, I </w:t>
      </w:r>
      <w:proofErr w:type="spellStart"/>
      <w:r w:rsidRPr="00E33803">
        <w:rPr>
          <w:lang w:val="en-US"/>
        </w:rPr>
        <w:t>recognise</w:t>
      </w:r>
      <w:proofErr w:type="spellEnd"/>
      <w:r w:rsidRPr="00E33803">
        <w:rPr>
          <w:lang w:val="en-US"/>
        </w:rPr>
        <w:t xml:space="preserve"> that </w:t>
      </w:r>
      <w:r>
        <w:rPr>
          <w:lang w:val="en-US"/>
        </w:rPr>
        <w:t xml:space="preserve">this quality assurance activity, which is </w:t>
      </w:r>
      <w:r w:rsidR="00BA3F28">
        <w:rPr>
          <w:lang w:val="en-US"/>
        </w:rPr>
        <w:t>exempt</w:t>
      </w:r>
      <w:r w:rsidRPr="00E33803">
        <w:rPr>
          <w:lang w:val="en-US"/>
        </w:rPr>
        <w:t xml:space="preserve"> from </w:t>
      </w:r>
      <w:r w:rsidR="00BA3F28">
        <w:rPr>
          <w:lang w:val="en-US"/>
        </w:rPr>
        <w:t>e</w:t>
      </w:r>
      <w:r w:rsidRPr="00E33803">
        <w:rPr>
          <w:lang w:val="en-US"/>
        </w:rPr>
        <w:t xml:space="preserve">thics </w:t>
      </w:r>
      <w:r w:rsidR="00BA3F28">
        <w:rPr>
          <w:lang w:val="en-US"/>
        </w:rPr>
        <w:t>c</w:t>
      </w:r>
      <w:r w:rsidRPr="00E33803">
        <w:rPr>
          <w:lang w:val="en-US"/>
        </w:rPr>
        <w:t>ommittee review</w:t>
      </w:r>
      <w:r>
        <w:rPr>
          <w:lang w:val="en-US"/>
        </w:rPr>
        <w:t>,</w:t>
      </w:r>
      <w:r w:rsidRPr="00E33803">
        <w:rPr>
          <w:lang w:val="en-US"/>
        </w:rPr>
        <w:t xml:space="preserve"> must </w:t>
      </w:r>
      <w:r>
        <w:rPr>
          <w:lang w:val="en-US"/>
        </w:rPr>
        <w:t xml:space="preserve">still </w:t>
      </w:r>
      <w:r w:rsidRPr="00E33803">
        <w:rPr>
          <w:lang w:val="en-US"/>
        </w:rPr>
        <w:t xml:space="preserve">comply with the </w:t>
      </w:r>
      <w:r w:rsidRPr="00E33803">
        <w:rPr>
          <w:i/>
          <w:lang w:val="en-US"/>
        </w:rPr>
        <w:t>National Statement on Ethical Conduct in Human Research</w:t>
      </w:r>
      <w:r w:rsidRPr="00E33803">
        <w:rPr>
          <w:lang w:val="en-US"/>
        </w:rPr>
        <w:t xml:space="preserve"> and </w:t>
      </w:r>
      <w:r w:rsidRPr="00E33803">
        <w:rPr>
          <w:i/>
          <w:lang w:val="en-US"/>
        </w:rPr>
        <w:t>The Australia</w:t>
      </w:r>
      <w:r w:rsidR="00C22E3B">
        <w:rPr>
          <w:i/>
          <w:lang w:val="en-US"/>
        </w:rPr>
        <w:t>n</w:t>
      </w:r>
      <w:r w:rsidRPr="00E33803">
        <w:rPr>
          <w:i/>
          <w:lang w:val="en-US"/>
        </w:rPr>
        <w:t xml:space="preserve"> Code for Responsible Conduct of Research</w:t>
      </w:r>
      <w:r w:rsidRPr="00E33803">
        <w:rPr>
          <w:lang w:val="en-US"/>
        </w:rPr>
        <w:t>.</w:t>
      </w:r>
      <w:r w:rsidR="0022547B">
        <w:rPr>
          <w:lang w:val="en-US"/>
        </w:rPr>
        <w:t>’</w:t>
      </w:r>
    </w:p>
    <w:p w14:paraId="64910F49" w14:textId="77777777" w:rsidR="00E33803" w:rsidRDefault="00E33803" w:rsidP="0053721C">
      <w:pPr>
        <w:rPr>
          <w:lang w:val="en-US"/>
        </w:rPr>
      </w:pPr>
      <w:r w:rsidRPr="00E33803">
        <w:rPr>
          <w:lang w:val="en-US"/>
        </w:rPr>
        <w:t xml:space="preserve">I confirm that to the best of my </w:t>
      </w:r>
      <w:proofErr w:type="gramStart"/>
      <w:r w:rsidRPr="00E33803">
        <w:rPr>
          <w:lang w:val="en-US"/>
        </w:rPr>
        <w:t>knowledge, and</w:t>
      </w:r>
      <w:proofErr w:type="gramEnd"/>
      <w:r w:rsidRPr="00E33803">
        <w:rPr>
          <w:lang w:val="en-US"/>
        </w:rPr>
        <w:t xml:space="preserve"> based on the answers I have provided in this form, this project </w:t>
      </w:r>
      <w:r>
        <w:rPr>
          <w:lang w:val="en-US"/>
        </w:rPr>
        <w:t>meets the criteria for quality assurance activity</w:t>
      </w:r>
      <w:r w:rsidRPr="00E33803">
        <w:rPr>
          <w:lang w:val="en-US"/>
        </w:rPr>
        <w:t>.</w:t>
      </w:r>
    </w:p>
    <w:p w14:paraId="2C044EE5" w14:textId="77777777" w:rsidR="00CF1C2E" w:rsidRPr="00E33803" w:rsidRDefault="00CF1C2E" w:rsidP="0053721C">
      <w:pPr>
        <w:rPr>
          <w:lang w:val="en-US"/>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71"/>
        <w:gridCol w:w="8358"/>
      </w:tblGrid>
      <w:tr w:rsidR="00CF1C2E" w14:paraId="68C79DD8" w14:textId="77777777" w:rsidTr="00CF1C2E">
        <w:trPr>
          <w:trHeight w:val="453"/>
        </w:trPr>
        <w:tc>
          <w:tcPr>
            <w:tcW w:w="1271" w:type="dxa"/>
            <w:shd w:val="clear" w:color="auto" w:fill="F2F2F2" w:themeFill="background1" w:themeFillShade="F2"/>
          </w:tcPr>
          <w:p w14:paraId="3C5365D5" w14:textId="77777777" w:rsidR="00CF1C2E" w:rsidRDefault="00CF1C2E" w:rsidP="00CF1C2E">
            <w:pPr>
              <w:jc w:val="right"/>
              <w:rPr>
                <w:lang w:val="en-US"/>
              </w:rPr>
            </w:pPr>
            <w:r w:rsidRPr="00E33803">
              <w:rPr>
                <w:lang w:val="en-US"/>
              </w:rPr>
              <w:t>Name:</w:t>
            </w:r>
          </w:p>
        </w:tc>
        <w:tc>
          <w:tcPr>
            <w:tcW w:w="8358" w:type="dxa"/>
          </w:tcPr>
          <w:p w14:paraId="66767085" w14:textId="77777777" w:rsidR="00CF1C2E" w:rsidRDefault="00CF1C2E" w:rsidP="0053721C">
            <w:pPr>
              <w:rPr>
                <w:lang w:val="en-US"/>
              </w:rPr>
            </w:pPr>
          </w:p>
        </w:tc>
      </w:tr>
      <w:tr w:rsidR="00CF1C2E" w14:paraId="1BDB6A60" w14:textId="77777777" w:rsidTr="00CF1C2E">
        <w:trPr>
          <w:trHeight w:val="453"/>
        </w:trPr>
        <w:tc>
          <w:tcPr>
            <w:tcW w:w="1271" w:type="dxa"/>
            <w:shd w:val="clear" w:color="auto" w:fill="F2F2F2" w:themeFill="background1" w:themeFillShade="F2"/>
          </w:tcPr>
          <w:p w14:paraId="4CFF4727" w14:textId="77777777" w:rsidR="00CF1C2E" w:rsidRDefault="00CF1C2E" w:rsidP="00CF1C2E">
            <w:pPr>
              <w:jc w:val="right"/>
              <w:rPr>
                <w:lang w:val="en-US"/>
              </w:rPr>
            </w:pPr>
            <w:r w:rsidRPr="00E33803">
              <w:rPr>
                <w:lang w:val="en-US"/>
              </w:rPr>
              <w:t>Signature:</w:t>
            </w:r>
          </w:p>
        </w:tc>
        <w:tc>
          <w:tcPr>
            <w:tcW w:w="8358" w:type="dxa"/>
          </w:tcPr>
          <w:p w14:paraId="78597B48" w14:textId="77777777" w:rsidR="00CF1C2E" w:rsidRDefault="00CF1C2E" w:rsidP="0053721C">
            <w:pPr>
              <w:rPr>
                <w:lang w:val="en-US"/>
              </w:rPr>
            </w:pPr>
          </w:p>
        </w:tc>
      </w:tr>
      <w:tr w:rsidR="00CF1C2E" w14:paraId="09C23BBD" w14:textId="77777777" w:rsidTr="00CF1C2E">
        <w:trPr>
          <w:trHeight w:val="453"/>
        </w:trPr>
        <w:tc>
          <w:tcPr>
            <w:tcW w:w="1271" w:type="dxa"/>
            <w:shd w:val="clear" w:color="auto" w:fill="F2F2F2" w:themeFill="background1" w:themeFillShade="F2"/>
          </w:tcPr>
          <w:p w14:paraId="4B8CAA09" w14:textId="77777777" w:rsidR="00CF1C2E" w:rsidRDefault="00CF1C2E" w:rsidP="00CF1C2E">
            <w:pPr>
              <w:jc w:val="right"/>
              <w:rPr>
                <w:lang w:val="en-US"/>
              </w:rPr>
            </w:pPr>
            <w:r w:rsidRPr="00E33803">
              <w:rPr>
                <w:lang w:val="en-US"/>
              </w:rPr>
              <w:t>Date:</w:t>
            </w:r>
          </w:p>
        </w:tc>
        <w:tc>
          <w:tcPr>
            <w:tcW w:w="8358" w:type="dxa"/>
          </w:tcPr>
          <w:p w14:paraId="6E63E7D8" w14:textId="77777777" w:rsidR="00CF1C2E" w:rsidRDefault="00CF1C2E" w:rsidP="0053721C">
            <w:pPr>
              <w:rPr>
                <w:lang w:val="en-US"/>
              </w:rPr>
            </w:pPr>
          </w:p>
        </w:tc>
      </w:tr>
    </w:tbl>
    <w:p w14:paraId="7B7A7548" w14:textId="77777777" w:rsidR="00E33803" w:rsidRDefault="00E33803" w:rsidP="0053721C"/>
    <w:p w14:paraId="221F3023" w14:textId="0792AAB9" w:rsidR="0022547B" w:rsidRDefault="003326CE" w:rsidP="003326CE">
      <w:pPr>
        <w:jc w:val="left"/>
      </w:pPr>
      <w:r>
        <w:t xml:space="preserve">Submit you QA Application form along with all required documentation as per the instructions on the RMH website at under the heading The Application Process: </w:t>
      </w:r>
      <w:hyperlink r:id="rId15" w:history="1">
        <w:r w:rsidR="00AF32B3" w:rsidRPr="000647BE">
          <w:rPr>
            <w:rStyle w:val="Hyperlink"/>
          </w:rPr>
          <w:t>https://www.thermh.org.au/research/office-for-research/quality-assurance</w:t>
        </w:r>
      </w:hyperlink>
      <w:r w:rsidR="00AF32B3">
        <w:t xml:space="preserve"> </w:t>
      </w:r>
      <w:r>
        <w:t xml:space="preserve"> </w:t>
      </w:r>
    </w:p>
    <w:p w14:paraId="21867DB1" w14:textId="5912CD8C" w:rsidR="001E3207" w:rsidRPr="005969A1" w:rsidRDefault="003326CE" w:rsidP="0053721C">
      <w:r>
        <w:t>Thank you</w:t>
      </w:r>
    </w:p>
    <w:sectPr w:rsidR="001E3207" w:rsidRPr="005969A1" w:rsidSect="00B45BA8">
      <w:headerReference w:type="default" r:id="rId16"/>
      <w:footerReference w:type="default" r:id="rId17"/>
      <w:headerReference w:type="first" r:id="rId18"/>
      <w:pgSz w:w="11907" w:h="16840" w:code="9"/>
      <w:pgMar w:top="1361" w:right="1134" w:bottom="1134" w:left="1134"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BC80" w14:textId="77777777" w:rsidR="00162077" w:rsidRDefault="00162077" w:rsidP="0053721C">
      <w:r>
        <w:separator/>
      </w:r>
    </w:p>
  </w:endnote>
  <w:endnote w:type="continuationSeparator" w:id="0">
    <w:p w14:paraId="7265A19A" w14:textId="77777777" w:rsidR="00162077" w:rsidRDefault="00162077" w:rsidP="0053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48F7" w14:textId="4112DA97" w:rsidR="0010565D" w:rsidRDefault="0010565D" w:rsidP="004959A9">
    <w:pPr>
      <w:pStyle w:val="Footer"/>
      <w:tabs>
        <w:tab w:val="clear" w:pos="8306"/>
        <w:tab w:val="right" w:pos="9639"/>
      </w:tabs>
      <w:rPr>
        <w:rFonts w:ascii="Arial" w:hAnsi="Arial" w:cs="Arial"/>
        <w:color w:val="808080" w:themeColor="background1" w:themeShade="80"/>
        <w:sz w:val="18"/>
        <w:szCs w:val="18"/>
      </w:rPr>
    </w:pPr>
    <w:r>
      <w:rPr>
        <w:rFonts w:ascii="Arial" w:hAnsi="Arial" w:cs="Arial"/>
        <w:color w:val="808080" w:themeColor="background1" w:themeShade="80"/>
        <w:sz w:val="18"/>
        <w:szCs w:val="18"/>
      </w:rPr>
      <w:t>RMH QA Application version X date X</w:t>
    </w:r>
  </w:p>
  <w:p w14:paraId="78319843" w14:textId="2A5723AC" w:rsidR="005D61D2" w:rsidRPr="004959A9" w:rsidRDefault="0010565D" w:rsidP="004959A9">
    <w:pPr>
      <w:pStyle w:val="Footer"/>
      <w:tabs>
        <w:tab w:val="clear" w:pos="8306"/>
        <w:tab w:val="right" w:pos="9639"/>
      </w:tabs>
      <w:rPr>
        <w:rFonts w:ascii="Arial" w:hAnsi="Arial" w:cs="Arial"/>
        <w:color w:val="808080" w:themeColor="background1" w:themeShade="80"/>
        <w:sz w:val="18"/>
        <w:szCs w:val="18"/>
      </w:rPr>
    </w:pPr>
    <w:r w:rsidRPr="0010565D">
      <w:rPr>
        <w:rFonts w:ascii="Arial" w:hAnsi="Arial" w:cs="Arial"/>
        <w:color w:val="808080" w:themeColor="background1" w:themeShade="80"/>
        <w:sz w:val="16"/>
        <w:szCs w:val="16"/>
      </w:rPr>
      <w:t xml:space="preserve">RMH Office for Research Use Only: Version </w:t>
    </w:r>
    <w:r w:rsidR="007A4ABB">
      <w:rPr>
        <w:rFonts w:ascii="Arial" w:hAnsi="Arial" w:cs="Arial"/>
        <w:color w:val="808080" w:themeColor="background1" w:themeShade="80"/>
        <w:sz w:val="16"/>
        <w:szCs w:val="16"/>
      </w:rPr>
      <w:t xml:space="preserve">April 2024 </w:t>
    </w:r>
    <w:r>
      <w:rPr>
        <w:rFonts w:ascii="Arial" w:hAnsi="Arial" w:cs="Arial"/>
        <w:color w:val="808080" w:themeColor="background1" w:themeShade="80"/>
        <w:sz w:val="18"/>
        <w:szCs w:val="18"/>
      </w:rPr>
      <w:tab/>
    </w:r>
    <w:r w:rsidR="00CE61B8">
      <w:rPr>
        <w:rFonts w:ascii="Arial" w:hAnsi="Arial" w:cs="Arial"/>
        <w:color w:val="808080" w:themeColor="background1" w:themeShade="80"/>
        <w:sz w:val="18"/>
        <w:szCs w:val="18"/>
      </w:rPr>
      <w:tab/>
    </w:r>
    <w:r w:rsidR="005D61D2" w:rsidRPr="004959A9">
      <w:rPr>
        <w:rFonts w:ascii="Arial" w:hAnsi="Arial" w:cs="Arial"/>
        <w:color w:val="808080" w:themeColor="background1" w:themeShade="80"/>
        <w:sz w:val="18"/>
        <w:szCs w:val="18"/>
        <w:lang w:val="en-US"/>
      </w:rPr>
      <w:t xml:space="preserve">Page </w:t>
    </w:r>
    <w:r w:rsidR="005D61D2" w:rsidRPr="004959A9">
      <w:rPr>
        <w:rFonts w:ascii="Arial" w:hAnsi="Arial" w:cs="Arial"/>
        <w:color w:val="808080" w:themeColor="background1" w:themeShade="80"/>
        <w:sz w:val="18"/>
        <w:szCs w:val="18"/>
        <w:lang w:val="en-US"/>
      </w:rPr>
      <w:fldChar w:fldCharType="begin"/>
    </w:r>
    <w:r w:rsidR="005D61D2" w:rsidRPr="004959A9">
      <w:rPr>
        <w:rFonts w:ascii="Arial" w:hAnsi="Arial" w:cs="Arial"/>
        <w:color w:val="808080" w:themeColor="background1" w:themeShade="80"/>
        <w:sz w:val="18"/>
        <w:szCs w:val="18"/>
        <w:lang w:val="en-US"/>
      </w:rPr>
      <w:instrText xml:space="preserve"> PAGE </w:instrText>
    </w:r>
    <w:r w:rsidR="005D61D2" w:rsidRPr="004959A9">
      <w:rPr>
        <w:rFonts w:ascii="Arial" w:hAnsi="Arial" w:cs="Arial"/>
        <w:color w:val="808080" w:themeColor="background1" w:themeShade="80"/>
        <w:sz w:val="18"/>
        <w:szCs w:val="18"/>
        <w:lang w:val="en-US"/>
      </w:rPr>
      <w:fldChar w:fldCharType="separate"/>
    </w:r>
    <w:r w:rsidR="00146AE7">
      <w:rPr>
        <w:rFonts w:ascii="Arial" w:hAnsi="Arial" w:cs="Arial"/>
        <w:noProof/>
        <w:color w:val="808080" w:themeColor="background1" w:themeShade="80"/>
        <w:sz w:val="18"/>
        <w:szCs w:val="18"/>
        <w:lang w:val="en-US"/>
      </w:rPr>
      <w:t>9</w:t>
    </w:r>
    <w:r w:rsidR="005D61D2" w:rsidRPr="004959A9">
      <w:rPr>
        <w:rFonts w:ascii="Arial" w:hAnsi="Arial" w:cs="Arial"/>
        <w:color w:val="808080" w:themeColor="background1" w:themeShade="80"/>
        <w:sz w:val="18"/>
        <w:szCs w:val="18"/>
        <w:lang w:val="en-US"/>
      </w:rPr>
      <w:fldChar w:fldCharType="end"/>
    </w:r>
    <w:r w:rsidR="005D61D2" w:rsidRPr="004959A9">
      <w:rPr>
        <w:rFonts w:ascii="Arial" w:hAnsi="Arial" w:cs="Arial"/>
        <w:color w:val="808080" w:themeColor="background1" w:themeShade="80"/>
        <w:sz w:val="18"/>
        <w:szCs w:val="18"/>
        <w:lang w:val="en-US"/>
      </w:rPr>
      <w:t xml:space="preserve"> of </w:t>
    </w:r>
    <w:r w:rsidR="005D61D2" w:rsidRPr="004959A9">
      <w:rPr>
        <w:rFonts w:ascii="Arial" w:hAnsi="Arial" w:cs="Arial"/>
        <w:color w:val="808080" w:themeColor="background1" w:themeShade="80"/>
        <w:sz w:val="18"/>
        <w:szCs w:val="18"/>
        <w:lang w:val="en-US"/>
      </w:rPr>
      <w:fldChar w:fldCharType="begin"/>
    </w:r>
    <w:r w:rsidR="005D61D2" w:rsidRPr="004959A9">
      <w:rPr>
        <w:rFonts w:ascii="Arial" w:hAnsi="Arial" w:cs="Arial"/>
        <w:color w:val="808080" w:themeColor="background1" w:themeShade="80"/>
        <w:sz w:val="18"/>
        <w:szCs w:val="18"/>
        <w:lang w:val="en-US"/>
      </w:rPr>
      <w:instrText xml:space="preserve"> NUMPAGES </w:instrText>
    </w:r>
    <w:r w:rsidR="005D61D2" w:rsidRPr="004959A9">
      <w:rPr>
        <w:rFonts w:ascii="Arial" w:hAnsi="Arial" w:cs="Arial"/>
        <w:color w:val="808080" w:themeColor="background1" w:themeShade="80"/>
        <w:sz w:val="18"/>
        <w:szCs w:val="18"/>
        <w:lang w:val="en-US"/>
      </w:rPr>
      <w:fldChar w:fldCharType="separate"/>
    </w:r>
    <w:r w:rsidR="00146AE7">
      <w:rPr>
        <w:rFonts w:ascii="Arial" w:hAnsi="Arial" w:cs="Arial"/>
        <w:noProof/>
        <w:color w:val="808080" w:themeColor="background1" w:themeShade="80"/>
        <w:sz w:val="18"/>
        <w:szCs w:val="18"/>
        <w:lang w:val="en-US"/>
      </w:rPr>
      <w:t>9</w:t>
    </w:r>
    <w:r w:rsidR="005D61D2" w:rsidRPr="004959A9">
      <w:rPr>
        <w:rFonts w:ascii="Arial" w:hAnsi="Arial" w:cs="Arial"/>
        <w:color w:val="808080" w:themeColor="background1" w:themeShade="80"/>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7639" w14:textId="77777777" w:rsidR="00162077" w:rsidRDefault="00162077" w:rsidP="0053721C">
      <w:r>
        <w:separator/>
      </w:r>
    </w:p>
  </w:footnote>
  <w:footnote w:type="continuationSeparator" w:id="0">
    <w:p w14:paraId="060DB6E7" w14:textId="77777777" w:rsidR="00162077" w:rsidRDefault="00162077" w:rsidP="0053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6EB4" w14:textId="2E5C6E9D" w:rsidR="004959A9" w:rsidRPr="00CE61B8" w:rsidRDefault="004959A9" w:rsidP="004959A9">
    <w:pPr>
      <w:pStyle w:val="Header"/>
      <w:jc w:val="right"/>
      <w:rPr>
        <w:rFonts w:ascii="Segoe UI" w:hAnsi="Segoe UI" w:cs="Segoe UI"/>
        <w:b/>
        <w:color w:val="808080" w:themeColor="background1" w:themeShade="80"/>
        <w:lang w:val="en-AU"/>
      </w:rPr>
    </w:pPr>
    <w:r w:rsidRPr="00CE61B8">
      <w:rPr>
        <w:rFonts w:ascii="Segoe UI" w:hAnsi="Segoe UI" w:cs="Segoe UI"/>
        <w:b/>
        <w:color w:val="808080" w:themeColor="background1" w:themeShade="80"/>
        <w:lang w:val="en-AU"/>
      </w:rPr>
      <w:t>RMH QA Project –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1FBA" w14:textId="77777777" w:rsidR="0053721C" w:rsidRDefault="001024D1" w:rsidP="0053721C">
    <w:pPr>
      <w:pStyle w:val="Header"/>
    </w:pPr>
    <w:r>
      <w:rPr>
        <w:noProof/>
        <w:lang w:val="en-AU" w:eastAsia="en-AU"/>
      </w:rPr>
      <w:drawing>
        <wp:inline distT="0" distB="0" distL="0" distR="0" wp14:anchorId="4434EC8C" wp14:editId="3D637E0B">
          <wp:extent cx="1609725" cy="809625"/>
          <wp:effectExtent l="0" t="0" r="0" b="9525"/>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3B84"/>
    <w:multiLevelType w:val="multilevel"/>
    <w:tmpl w:val="0C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86C373F"/>
    <w:multiLevelType w:val="hybridMultilevel"/>
    <w:tmpl w:val="759A0F5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EBC6C3B"/>
    <w:multiLevelType w:val="hybridMultilevel"/>
    <w:tmpl w:val="2B909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E53133"/>
    <w:multiLevelType w:val="multilevel"/>
    <w:tmpl w:val="47CCEE4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D50C90"/>
    <w:multiLevelType w:val="multilevel"/>
    <w:tmpl w:val="D85A6F68"/>
    <w:lvl w:ilvl="0">
      <w:start w:val="1"/>
      <w:numFmt w:val="decimal"/>
      <w:lvlText w:val="2.%1"/>
      <w:lvlJc w:val="left"/>
      <w:pPr>
        <w:tabs>
          <w:tab w:val="num" w:pos="720"/>
        </w:tabs>
        <w:ind w:left="720" w:hanging="720"/>
      </w:pPr>
      <w:rPr>
        <w:rFonts w:ascii="Franklin Gothic Book" w:hAnsi="Franklin Gothic Book" w:hint="default"/>
        <w:b/>
        <w:i w:val="0"/>
        <w:sz w:val="20"/>
        <w:szCs w:val="20"/>
      </w:rPr>
    </w:lvl>
    <w:lvl w:ilvl="1">
      <w:start w:val="1"/>
      <w:numFmt w:val="decimal"/>
      <w:lvlText w:val="%1.%2"/>
      <w:lvlJc w:val="left"/>
      <w:pPr>
        <w:tabs>
          <w:tab w:val="num" w:pos="1440"/>
        </w:tabs>
        <w:ind w:left="1440" w:hanging="720"/>
      </w:pPr>
      <w:rPr>
        <w:rFonts w:ascii="Franklin Gothic Book" w:hAnsi="Franklin Gothic Book" w:hint="default"/>
        <w:b/>
        <w:i w:val="0"/>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D2010B8"/>
    <w:multiLevelType w:val="multilevel"/>
    <w:tmpl w:val="4A7AB882"/>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3830B88"/>
    <w:multiLevelType w:val="hybridMultilevel"/>
    <w:tmpl w:val="2E944D84"/>
    <w:lvl w:ilvl="0" w:tplc="0409000F">
      <w:start w:val="1"/>
      <w:numFmt w:val="decimal"/>
      <w:lvlText w:val="%1."/>
      <w:lvlJc w:val="left"/>
      <w:pPr>
        <w:tabs>
          <w:tab w:val="num" w:pos="1069"/>
        </w:tabs>
        <w:ind w:left="1069" w:hanging="360"/>
      </w:p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15:restartNumberingAfterBreak="0">
    <w:nsid w:val="2422726E"/>
    <w:multiLevelType w:val="hybridMultilevel"/>
    <w:tmpl w:val="91F60FFC"/>
    <w:lvl w:ilvl="0" w:tplc="6792B276">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4660A3C"/>
    <w:multiLevelType w:val="multilevel"/>
    <w:tmpl w:val="A0F21096"/>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C5D7B29"/>
    <w:multiLevelType w:val="hybridMultilevel"/>
    <w:tmpl w:val="F2B254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5ACA53FA">
      <w:start w:val="1"/>
      <w:numFmt w:val="bullet"/>
      <w:lvlText w:val="-"/>
      <w:lvlJc w:val="left"/>
      <w:pPr>
        <w:ind w:left="2340" w:hanging="360"/>
      </w:pPr>
      <w:rPr>
        <w:rFonts w:ascii="Calibri" w:eastAsia="Calibri" w:hAnsi="Calibri" w:cs="Times New Roman"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045587E"/>
    <w:multiLevelType w:val="hybridMultilevel"/>
    <w:tmpl w:val="3CBA3D08"/>
    <w:lvl w:ilvl="0" w:tplc="E620D8DE">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091461D"/>
    <w:multiLevelType w:val="multilevel"/>
    <w:tmpl w:val="3F561964"/>
    <w:lvl w:ilvl="0">
      <w:start w:val="1"/>
      <w:numFmt w:val="decimal"/>
      <w:lvlText w:val="%1"/>
      <w:lvlJc w:val="left"/>
      <w:pPr>
        <w:tabs>
          <w:tab w:val="num" w:pos="720"/>
        </w:tabs>
        <w:ind w:left="720" w:hanging="720"/>
      </w:pPr>
      <w:rPr>
        <w:rFonts w:hint="default"/>
      </w:rPr>
    </w:lvl>
    <w:lvl w:ilvl="1">
      <w:start w:val="1"/>
      <w:numFmt w:val="decimal"/>
      <w:pStyle w:val="ListParagraph"/>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5B6D52"/>
    <w:multiLevelType w:val="hybridMultilevel"/>
    <w:tmpl w:val="F2B254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5ACA53FA">
      <w:start w:val="1"/>
      <w:numFmt w:val="bullet"/>
      <w:lvlText w:val="-"/>
      <w:lvlJc w:val="left"/>
      <w:pPr>
        <w:ind w:left="2340" w:hanging="360"/>
      </w:pPr>
      <w:rPr>
        <w:rFonts w:ascii="Calibri" w:eastAsia="Calibri" w:hAnsi="Calibri" w:cs="Times New Roman"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6877971"/>
    <w:multiLevelType w:val="multilevel"/>
    <w:tmpl w:val="F7C852F0"/>
    <w:lvl w:ilvl="0">
      <w:start w:val="3"/>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E1D6DC6"/>
    <w:multiLevelType w:val="hybridMultilevel"/>
    <w:tmpl w:val="437E89C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5" w15:restartNumberingAfterBreak="0">
    <w:nsid w:val="4E821CE4"/>
    <w:multiLevelType w:val="multilevel"/>
    <w:tmpl w:val="C64611FA"/>
    <w:lvl w:ilvl="0">
      <w:start w:val="1"/>
      <w:numFmt w:val="decimal"/>
      <w:lvlText w:val="%1."/>
      <w:lvlJc w:val="left"/>
      <w:pPr>
        <w:tabs>
          <w:tab w:val="num" w:pos="720"/>
        </w:tabs>
        <w:ind w:left="720" w:hanging="720"/>
      </w:pPr>
      <w:rPr>
        <w:rFonts w:hint="default"/>
      </w:rPr>
    </w:lvl>
    <w:lvl w:ilvl="1">
      <w:start w:val="1"/>
      <w:numFmt w:val="lowerRoman"/>
      <w:lvlText w:val="(%2)"/>
      <w:lvlJc w:val="left"/>
      <w:pPr>
        <w:tabs>
          <w:tab w:val="num" w:pos="1077"/>
        </w:tabs>
        <w:ind w:left="107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E6124F"/>
    <w:multiLevelType w:val="multilevel"/>
    <w:tmpl w:val="8646C67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031AC6"/>
    <w:multiLevelType w:val="hybridMultilevel"/>
    <w:tmpl w:val="17B00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B662805"/>
    <w:multiLevelType w:val="hybridMultilevel"/>
    <w:tmpl w:val="E47AAF86"/>
    <w:lvl w:ilvl="0" w:tplc="064AA652">
      <w:numFmt w:val="bullet"/>
      <w:lvlText w:val=""/>
      <w:lvlJc w:val="left"/>
      <w:pPr>
        <w:tabs>
          <w:tab w:val="num" w:pos="375"/>
        </w:tabs>
        <w:ind w:left="375" w:hanging="375"/>
      </w:pPr>
      <w:rPr>
        <w:rFonts w:ascii="Wingdings 2" w:hAnsi="Wingdings 2" w:cs="Times New Roman"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04AB3"/>
    <w:multiLevelType w:val="multilevel"/>
    <w:tmpl w:val="B77A4FF6"/>
    <w:lvl w:ilvl="0">
      <w:start w:val="2"/>
      <w:numFmt w:val="decimal"/>
      <w:lvlText w:val="%1"/>
      <w:lvlJc w:val="left"/>
      <w:pPr>
        <w:tabs>
          <w:tab w:val="num" w:pos="720"/>
        </w:tabs>
        <w:ind w:left="720" w:hanging="720"/>
      </w:pPr>
      <w:rPr>
        <w:rFonts w:ascii="Franklin Gothic Book" w:hAnsi="Franklin Gothic Book" w:hint="default"/>
        <w:b/>
        <w:i w:val="0"/>
        <w:sz w:val="20"/>
        <w:szCs w:val="20"/>
      </w:rPr>
    </w:lvl>
    <w:lvl w:ilvl="1">
      <w:start w:val="1"/>
      <w:numFmt w:val="decimal"/>
      <w:lvlText w:val="%1.%2"/>
      <w:lvlJc w:val="left"/>
      <w:pPr>
        <w:tabs>
          <w:tab w:val="num" w:pos="1440"/>
        </w:tabs>
        <w:ind w:left="1440" w:hanging="720"/>
      </w:pPr>
      <w:rPr>
        <w:rFonts w:ascii="Franklin Gothic Book" w:hAnsi="Franklin Gothic Book" w:hint="default"/>
        <w:b/>
        <w:i w:val="0"/>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5497EB3"/>
    <w:multiLevelType w:val="multilevel"/>
    <w:tmpl w:val="1FA8E17C"/>
    <w:lvl w:ilvl="0">
      <w:start w:val="3"/>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0E24C77"/>
    <w:multiLevelType w:val="hybridMultilevel"/>
    <w:tmpl w:val="82740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11"/>
  </w:num>
  <w:num w:numId="3">
    <w:abstractNumId w:val="6"/>
  </w:num>
  <w:num w:numId="4">
    <w:abstractNumId w:val="3"/>
  </w:num>
  <w:num w:numId="5">
    <w:abstractNumId w:val="0"/>
  </w:num>
  <w:num w:numId="6">
    <w:abstractNumId w:val="15"/>
  </w:num>
  <w:num w:numId="7">
    <w:abstractNumId w:val="19"/>
  </w:num>
  <w:num w:numId="8">
    <w:abstractNumId w:val="4"/>
  </w:num>
  <w:num w:numId="9">
    <w:abstractNumId w:val="5"/>
  </w:num>
  <w:num w:numId="1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7"/>
  </w:num>
  <w:num w:numId="13">
    <w:abstractNumId w:val="8"/>
  </w:num>
  <w:num w:numId="14">
    <w:abstractNumId w:val="14"/>
  </w:num>
  <w:num w:numId="15">
    <w:abstractNumId w:val="2"/>
  </w:num>
  <w:num w:numId="16">
    <w:abstractNumId w:val="2"/>
  </w:num>
  <w:num w:numId="17">
    <w:abstractNumId w:val="1"/>
  </w:num>
  <w:num w:numId="18">
    <w:abstractNumId w:val="16"/>
  </w:num>
  <w:num w:numId="19">
    <w:abstractNumId w:val="20"/>
  </w:num>
  <w:num w:numId="20">
    <w:abstractNumId w:val="13"/>
  </w:num>
  <w:num w:numId="21">
    <w:abstractNumId w:val="21"/>
  </w:num>
  <w:num w:numId="22">
    <w:abstractNumId w:val="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52"/>
    <w:rsid w:val="000121F2"/>
    <w:rsid w:val="0003015D"/>
    <w:rsid w:val="00063F5C"/>
    <w:rsid w:val="0008143A"/>
    <w:rsid w:val="000B2EBA"/>
    <w:rsid w:val="000C6827"/>
    <w:rsid w:val="000E423E"/>
    <w:rsid w:val="000F0E5B"/>
    <w:rsid w:val="001024D1"/>
    <w:rsid w:val="00102A4F"/>
    <w:rsid w:val="00105137"/>
    <w:rsid w:val="0010565D"/>
    <w:rsid w:val="0011728D"/>
    <w:rsid w:val="00135422"/>
    <w:rsid w:val="00146312"/>
    <w:rsid w:val="00146AE7"/>
    <w:rsid w:val="00146CFA"/>
    <w:rsid w:val="00147CF7"/>
    <w:rsid w:val="001509FD"/>
    <w:rsid w:val="00162077"/>
    <w:rsid w:val="00163B7D"/>
    <w:rsid w:val="001647FF"/>
    <w:rsid w:val="00194E46"/>
    <w:rsid w:val="001A3CF4"/>
    <w:rsid w:val="001B0C50"/>
    <w:rsid w:val="001B4215"/>
    <w:rsid w:val="001C4614"/>
    <w:rsid w:val="001D5ABF"/>
    <w:rsid w:val="001E3207"/>
    <w:rsid w:val="001F2035"/>
    <w:rsid w:val="001F2BC3"/>
    <w:rsid w:val="0022547B"/>
    <w:rsid w:val="00233234"/>
    <w:rsid w:val="00241C61"/>
    <w:rsid w:val="00256EEE"/>
    <w:rsid w:val="002718DF"/>
    <w:rsid w:val="00283E21"/>
    <w:rsid w:val="0029343B"/>
    <w:rsid w:val="00293840"/>
    <w:rsid w:val="00294C64"/>
    <w:rsid w:val="002B20F3"/>
    <w:rsid w:val="002B4A20"/>
    <w:rsid w:val="002D2F2E"/>
    <w:rsid w:val="002D68BB"/>
    <w:rsid w:val="002E67AF"/>
    <w:rsid w:val="002F3419"/>
    <w:rsid w:val="002F6F6B"/>
    <w:rsid w:val="00317618"/>
    <w:rsid w:val="003326CE"/>
    <w:rsid w:val="003546AE"/>
    <w:rsid w:val="003933E6"/>
    <w:rsid w:val="003B004A"/>
    <w:rsid w:val="003B6D0B"/>
    <w:rsid w:val="003E3CA9"/>
    <w:rsid w:val="003F5BF1"/>
    <w:rsid w:val="00405600"/>
    <w:rsid w:val="00420012"/>
    <w:rsid w:val="004537F3"/>
    <w:rsid w:val="0045541F"/>
    <w:rsid w:val="00456EF5"/>
    <w:rsid w:val="00460AEA"/>
    <w:rsid w:val="00465673"/>
    <w:rsid w:val="0048642C"/>
    <w:rsid w:val="004959A9"/>
    <w:rsid w:val="004A1F46"/>
    <w:rsid w:val="004C0BFD"/>
    <w:rsid w:val="004E4464"/>
    <w:rsid w:val="004F1CEC"/>
    <w:rsid w:val="004F6D89"/>
    <w:rsid w:val="0053117D"/>
    <w:rsid w:val="0053721C"/>
    <w:rsid w:val="005578A7"/>
    <w:rsid w:val="005716BE"/>
    <w:rsid w:val="00591F8E"/>
    <w:rsid w:val="00596133"/>
    <w:rsid w:val="005969A1"/>
    <w:rsid w:val="005A6305"/>
    <w:rsid w:val="005D22AE"/>
    <w:rsid w:val="005D61D2"/>
    <w:rsid w:val="00634604"/>
    <w:rsid w:val="006476F1"/>
    <w:rsid w:val="006566F4"/>
    <w:rsid w:val="00672AA6"/>
    <w:rsid w:val="006B6E6C"/>
    <w:rsid w:val="006F2BAF"/>
    <w:rsid w:val="00712B35"/>
    <w:rsid w:val="00721786"/>
    <w:rsid w:val="0076204F"/>
    <w:rsid w:val="007627B3"/>
    <w:rsid w:val="007A4ABB"/>
    <w:rsid w:val="007A6414"/>
    <w:rsid w:val="007F0ECD"/>
    <w:rsid w:val="007F4C57"/>
    <w:rsid w:val="00815F80"/>
    <w:rsid w:val="00833BBF"/>
    <w:rsid w:val="00835980"/>
    <w:rsid w:val="00842AD7"/>
    <w:rsid w:val="00852008"/>
    <w:rsid w:val="008623EB"/>
    <w:rsid w:val="008A1F88"/>
    <w:rsid w:val="008C12D2"/>
    <w:rsid w:val="008C131B"/>
    <w:rsid w:val="008D29A9"/>
    <w:rsid w:val="008E572E"/>
    <w:rsid w:val="009003B6"/>
    <w:rsid w:val="0090726F"/>
    <w:rsid w:val="009110D1"/>
    <w:rsid w:val="00951A9B"/>
    <w:rsid w:val="009C4F38"/>
    <w:rsid w:val="009F6ACE"/>
    <w:rsid w:val="009F731D"/>
    <w:rsid w:val="00A16298"/>
    <w:rsid w:val="00A91776"/>
    <w:rsid w:val="00AA0884"/>
    <w:rsid w:val="00AA234B"/>
    <w:rsid w:val="00AC14BF"/>
    <w:rsid w:val="00AC49F1"/>
    <w:rsid w:val="00AE5C64"/>
    <w:rsid w:val="00AF32B3"/>
    <w:rsid w:val="00AF41B2"/>
    <w:rsid w:val="00B00003"/>
    <w:rsid w:val="00B40050"/>
    <w:rsid w:val="00B42463"/>
    <w:rsid w:val="00B45BA8"/>
    <w:rsid w:val="00B62352"/>
    <w:rsid w:val="00BA3F28"/>
    <w:rsid w:val="00BB23F9"/>
    <w:rsid w:val="00BB3434"/>
    <w:rsid w:val="00BB601B"/>
    <w:rsid w:val="00BD2FC3"/>
    <w:rsid w:val="00BD3B1A"/>
    <w:rsid w:val="00BE3EF3"/>
    <w:rsid w:val="00C22E3B"/>
    <w:rsid w:val="00C43E27"/>
    <w:rsid w:val="00C5413F"/>
    <w:rsid w:val="00C851E6"/>
    <w:rsid w:val="00C92BA8"/>
    <w:rsid w:val="00CC4440"/>
    <w:rsid w:val="00CC716F"/>
    <w:rsid w:val="00CE1C6E"/>
    <w:rsid w:val="00CE61B8"/>
    <w:rsid w:val="00CF1C2E"/>
    <w:rsid w:val="00D211AC"/>
    <w:rsid w:val="00D261AB"/>
    <w:rsid w:val="00D30C3B"/>
    <w:rsid w:val="00D568D7"/>
    <w:rsid w:val="00D64EF2"/>
    <w:rsid w:val="00D9193B"/>
    <w:rsid w:val="00DA68A9"/>
    <w:rsid w:val="00DB0F71"/>
    <w:rsid w:val="00DB575D"/>
    <w:rsid w:val="00DD42AC"/>
    <w:rsid w:val="00E03654"/>
    <w:rsid w:val="00E1478F"/>
    <w:rsid w:val="00E23CA8"/>
    <w:rsid w:val="00E25A55"/>
    <w:rsid w:val="00E33803"/>
    <w:rsid w:val="00E37BDF"/>
    <w:rsid w:val="00E65C4A"/>
    <w:rsid w:val="00E67C00"/>
    <w:rsid w:val="00E76E1F"/>
    <w:rsid w:val="00E81F62"/>
    <w:rsid w:val="00EA6CC0"/>
    <w:rsid w:val="00EC4881"/>
    <w:rsid w:val="00ED6F40"/>
    <w:rsid w:val="00EE3D71"/>
    <w:rsid w:val="00F04D27"/>
    <w:rsid w:val="00F16F47"/>
    <w:rsid w:val="00F24CFF"/>
    <w:rsid w:val="00F43C8E"/>
    <w:rsid w:val="00F45194"/>
    <w:rsid w:val="00F5645D"/>
    <w:rsid w:val="00F56C93"/>
    <w:rsid w:val="00F70B43"/>
    <w:rsid w:val="00F76312"/>
    <w:rsid w:val="00F82118"/>
    <w:rsid w:val="00F95505"/>
    <w:rsid w:val="00FA566D"/>
    <w:rsid w:val="00FA666C"/>
    <w:rsid w:val="00FD0A15"/>
    <w:rsid w:val="00FE6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E734E7"/>
  <w15:chartTrackingRefBased/>
  <w15:docId w15:val="{3667EAE4-947A-485A-ADE3-33F0C0D8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21C"/>
    <w:pPr>
      <w:spacing w:before="120"/>
      <w:jc w:val="both"/>
    </w:pPr>
    <w:rPr>
      <w:rFonts w:asciiTheme="majorHAnsi" w:hAnsiTheme="majorHAnsi" w:cstheme="majorHAnsi"/>
      <w:sz w:val="22"/>
      <w:szCs w:val="22"/>
      <w:lang w:val="en-GB" w:eastAsia="en-US"/>
    </w:rPr>
  </w:style>
  <w:style w:type="paragraph" w:styleId="Heading1">
    <w:name w:val="heading 1"/>
    <w:basedOn w:val="Normal"/>
    <w:next w:val="Normal"/>
    <w:qFormat/>
    <w:rsid w:val="0053721C"/>
    <w:pPr>
      <w:keepNext/>
      <w:outlineLvl w:val="0"/>
    </w:pPr>
    <w:rPr>
      <w:rFonts w:ascii="Arial" w:hAnsi="Arial" w:cs="Arial"/>
      <w:b/>
      <w:bCs/>
      <w:sz w:val="28"/>
    </w:rPr>
  </w:style>
  <w:style w:type="paragraph" w:styleId="Heading2">
    <w:name w:val="heading 2"/>
    <w:basedOn w:val="Normal"/>
    <w:next w:val="Normal"/>
    <w:qFormat/>
    <w:rsid w:val="0003015D"/>
    <w:pPr>
      <w:keepNext/>
      <w:spacing w:after="120"/>
      <w:outlineLvl w:val="1"/>
    </w:pPr>
    <w:rPr>
      <w:rFonts w:ascii="Arial" w:hAnsi="Arial" w:cs="Arial"/>
      <w:b/>
      <w:bCs/>
    </w:rPr>
  </w:style>
  <w:style w:type="paragraph" w:styleId="Heading3">
    <w:name w:val="heading 3"/>
    <w:basedOn w:val="Normal"/>
    <w:next w:val="Normal"/>
    <w:qFormat/>
    <w:rsid w:val="0053721C"/>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09" w:hanging="709"/>
    </w:pPr>
  </w:style>
  <w:style w:type="paragraph" w:styleId="BodyText">
    <w:name w:val="Body Text"/>
    <w:basedOn w:val="Normal"/>
    <w:pPr>
      <w:jc w:val="center"/>
    </w:pPr>
    <w:rPr>
      <w:rFonts w:ascii="Arial" w:hAnsi="Arial" w:cs="Arial"/>
      <w:b/>
      <w:bCs/>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odyTextIndent2">
    <w:name w:val="Body Text Indent 2"/>
    <w:basedOn w:val="Normal"/>
    <w:pPr>
      <w:ind w:left="709"/>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lang w:val="en-AU"/>
    </w:rPr>
  </w:style>
  <w:style w:type="paragraph" w:styleId="BodyTextIndent3">
    <w:name w:val="Body Text Indent 3"/>
    <w:basedOn w:val="Normal"/>
    <w:pPr>
      <w:tabs>
        <w:tab w:val="left" w:pos="5280"/>
      </w:tabs>
      <w:ind w:left="1117" w:firstLine="7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AF41B2"/>
    <w:rPr>
      <w:sz w:val="16"/>
      <w:szCs w:val="16"/>
    </w:rPr>
  </w:style>
  <w:style w:type="paragraph" w:styleId="CommentText">
    <w:name w:val="annotation text"/>
    <w:basedOn w:val="Normal"/>
    <w:semiHidden/>
    <w:rsid w:val="00AF41B2"/>
    <w:rPr>
      <w:szCs w:val="20"/>
    </w:rPr>
  </w:style>
  <w:style w:type="paragraph" w:styleId="CommentSubject">
    <w:name w:val="annotation subject"/>
    <w:basedOn w:val="CommentText"/>
    <w:next w:val="CommentText"/>
    <w:semiHidden/>
    <w:rsid w:val="00AF41B2"/>
    <w:rPr>
      <w:b/>
      <w:bCs/>
    </w:rPr>
  </w:style>
  <w:style w:type="paragraph" w:styleId="ListParagraph">
    <w:name w:val="List Paragraph"/>
    <w:basedOn w:val="Normal"/>
    <w:uiPriority w:val="34"/>
    <w:qFormat/>
    <w:rsid w:val="0053721C"/>
    <w:pPr>
      <w:numPr>
        <w:ilvl w:val="1"/>
        <w:numId w:val="2"/>
      </w:numPr>
    </w:pPr>
  </w:style>
  <w:style w:type="paragraph" w:customStyle="1" w:styleId="Default">
    <w:name w:val="Default"/>
    <w:rsid w:val="00815F80"/>
    <w:pPr>
      <w:autoSpaceDE w:val="0"/>
      <w:autoSpaceDN w:val="0"/>
      <w:adjustRightInd w:val="0"/>
    </w:pPr>
    <w:rPr>
      <w:rFonts w:ascii="Calibri" w:hAnsi="Calibri" w:cs="Calibri"/>
      <w:color w:val="000000"/>
      <w:sz w:val="24"/>
      <w:szCs w:val="24"/>
      <w:lang w:eastAsia="en-US"/>
    </w:rPr>
  </w:style>
  <w:style w:type="paragraph" w:styleId="Quote">
    <w:name w:val="Quote"/>
    <w:basedOn w:val="Normal"/>
    <w:next w:val="Normal"/>
    <w:link w:val="QuoteChar"/>
    <w:uiPriority w:val="29"/>
    <w:qFormat/>
    <w:rsid w:val="0003015D"/>
    <w:pPr>
      <w:ind w:left="1843" w:right="862" w:hanging="1134"/>
      <w:jc w:val="left"/>
    </w:pPr>
    <w:rPr>
      <w:i/>
      <w:iCs/>
      <w:color w:val="404040" w:themeColor="text1" w:themeTint="BF"/>
    </w:rPr>
  </w:style>
  <w:style w:type="character" w:customStyle="1" w:styleId="QuoteChar">
    <w:name w:val="Quote Char"/>
    <w:basedOn w:val="DefaultParagraphFont"/>
    <w:link w:val="Quote"/>
    <w:uiPriority w:val="29"/>
    <w:rsid w:val="0003015D"/>
    <w:rPr>
      <w:rFonts w:asciiTheme="majorHAnsi" w:hAnsiTheme="majorHAnsi" w:cstheme="majorHAnsi"/>
      <w:i/>
      <w:iCs/>
      <w:color w:val="404040" w:themeColor="text1" w:themeTint="BF"/>
      <w:sz w:val="22"/>
      <w:szCs w:val="22"/>
      <w:lang w:val="en-GB" w:eastAsia="en-US"/>
    </w:rPr>
  </w:style>
  <w:style w:type="character" w:styleId="Emphasis">
    <w:name w:val="Emphasis"/>
    <w:basedOn w:val="DefaultParagraphFont"/>
    <w:qFormat/>
    <w:rsid w:val="003E3CA9"/>
  </w:style>
  <w:style w:type="paragraph" w:styleId="NoSpacing">
    <w:name w:val="No Spacing"/>
    <w:uiPriority w:val="1"/>
    <w:qFormat/>
    <w:rsid w:val="003E3CA9"/>
    <w:pPr>
      <w:jc w:val="both"/>
    </w:pPr>
    <w:rPr>
      <w:rFonts w:asciiTheme="majorHAnsi" w:hAnsiTheme="majorHAnsi" w:cstheme="majorHAnsi"/>
      <w:sz w:val="22"/>
      <w:szCs w:val="22"/>
      <w:lang w:val="en-GB" w:eastAsia="en-US"/>
    </w:rPr>
  </w:style>
  <w:style w:type="character" w:styleId="PlaceholderText">
    <w:name w:val="Placeholder Text"/>
    <w:basedOn w:val="DefaultParagraphFont"/>
    <w:uiPriority w:val="99"/>
    <w:semiHidden/>
    <w:rsid w:val="00BA3F28"/>
    <w:rPr>
      <w:color w:val="808080"/>
    </w:rPr>
  </w:style>
  <w:style w:type="table" w:styleId="TableGrid">
    <w:name w:val="Table Grid"/>
    <w:basedOn w:val="TableNormal"/>
    <w:rsid w:val="00CF1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5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694">
      <w:bodyDiv w:val="1"/>
      <w:marLeft w:val="0"/>
      <w:marRight w:val="0"/>
      <w:marTop w:val="0"/>
      <w:marBottom w:val="0"/>
      <w:divBdr>
        <w:top w:val="none" w:sz="0" w:space="0" w:color="auto"/>
        <w:left w:val="none" w:sz="0" w:space="0" w:color="auto"/>
        <w:bottom w:val="none" w:sz="0" w:space="0" w:color="auto"/>
        <w:right w:val="none" w:sz="0" w:space="0" w:color="auto"/>
      </w:divBdr>
    </w:div>
    <w:div w:id="306907101">
      <w:bodyDiv w:val="1"/>
      <w:marLeft w:val="0"/>
      <w:marRight w:val="0"/>
      <w:marTop w:val="0"/>
      <w:marBottom w:val="0"/>
      <w:divBdr>
        <w:top w:val="none" w:sz="0" w:space="0" w:color="auto"/>
        <w:left w:val="none" w:sz="0" w:space="0" w:color="auto"/>
        <w:bottom w:val="none" w:sz="0" w:space="0" w:color="auto"/>
        <w:right w:val="none" w:sz="0" w:space="0" w:color="auto"/>
      </w:divBdr>
    </w:div>
    <w:div w:id="443428533">
      <w:bodyDiv w:val="1"/>
      <w:marLeft w:val="0"/>
      <w:marRight w:val="0"/>
      <w:marTop w:val="0"/>
      <w:marBottom w:val="0"/>
      <w:divBdr>
        <w:top w:val="none" w:sz="0" w:space="0" w:color="auto"/>
        <w:left w:val="none" w:sz="0" w:space="0" w:color="auto"/>
        <w:bottom w:val="none" w:sz="0" w:space="0" w:color="auto"/>
        <w:right w:val="none" w:sz="0" w:space="0" w:color="auto"/>
      </w:divBdr>
    </w:div>
    <w:div w:id="472404654">
      <w:bodyDiv w:val="1"/>
      <w:marLeft w:val="0"/>
      <w:marRight w:val="0"/>
      <w:marTop w:val="0"/>
      <w:marBottom w:val="0"/>
      <w:divBdr>
        <w:top w:val="none" w:sz="0" w:space="0" w:color="auto"/>
        <w:left w:val="none" w:sz="0" w:space="0" w:color="auto"/>
        <w:bottom w:val="none" w:sz="0" w:space="0" w:color="auto"/>
        <w:right w:val="none" w:sz="0" w:space="0" w:color="auto"/>
      </w:divBdr>
    </w:div>
    <w:div w:id="1102920451">
      <w:bodyDiv w:val="1"/>
      <w:marLeft w:val="0"/>
      <w:marRight w:val="0"/>
      <w:marTop w:val="0"/>
      <w:marBottom w:val="0"/>
      <w:divBdr>
        <w:top w:val="none" w:sz="0" w:space="0" w:color="auto"/>
        <w:left w:val="none" w:sz="0" w:space="0" w:color="auto"/>
        <w:bottom w:val="none" w:sz="0" w:space="0" w:color="auto"/>
        <w:right w:val="none" w:sz="0" w:space="0" w:color="auto"/>
      </w:divBdr>
    </w:div>
    <w:div w:id="1597516734">
      <w:bodyDiv w:val="1"/>
      <w:marLeft w:val="0"/>
      <w:marRight w:val="0"/>
      <w:marTop w:val="0"/>
      <w:marBottom w:val="0"/>
      <w:divBdr>
        <w:top w:val="none" w:sz="0" w:space="0" w:color="auto"/>
        <w:left w:val="none" w:sz="0" w:space="0" w:color="auto"/>
        <w:bottom w:val="none" w:sz="0" w:space="0" w:color="auto"/>
        <w:right w:val="none" w:sz="0" w:space="0" w:color="auto"/>
      </w:divBdr>
    </w:div>
    <w:div w:id="1631014301">
      <w:bodyDiv w:val="1"/>
      <w:marLeft w:val="0"/>
      <w:marRight w:val="0"/>
      <w:marTop w:val="0"/>
      <w:marBottom w:val="0"/>
      <w:divBdr>
        <w:top w:val="none" w:sz="0" w:space="0" w:color="auto"/>
        <w:left w:val="none" w:sz="0" w:space="0" w:color="auto"/>
        <w:bottom w:val="none" w:sz="0" w:space="0" w:color="auto"/>
        <w:right w:val="none" w:sz="0" w:space="0" w:color="auto"/>
      </w:divBdr>
    </w:div>
    <w:div w:id="1650161295">
      <w:bodyDiv w:val="1"/>
      <w:marLeft w:val="0"/>
      <w:marRight w:val="0"/>
      <w:marTop w:val="0"/>
      <w:marBottom w:val="0"/>
      <w:divBdr>
        <w:top w:val="none" w:sz="0" w:space="0" w:color="auto"/>
        <w:left w:val="none" w:sz="0" w:space="0" w:color="auto"/>
        <w:bottom w:val="none" w:sz="0" w:space="0" w:color="auto"/>
        <w:right w:val="none" w:sz="0" w:space="0" w:color="auto"/>
      </w:divBdr>
    </w:div>
    <w:div w:id="1777478701">
      <w:bodyDiv w:val="1"/>
      <w:marLeft w:val="0"/>
      <w:marRight w:val="0"/>
      <w:marTop w:val="0"/>
      <w:marBottom w:val="0"/>
      <w:divBdr>
        <w:top w:val="none" w:sz="0" w:space="0" w:color="auto"/>
        <w:left w:val="none" w:sz="0" w:space="0" w:color="auto"/>
        <w:bottom w:val="none" w:sz="0" w:space="0" w:color="auto"/>
        <w:right w:val="none" w:sz="0" w:space="0" w:color="auto"/>
      </w:divBdr>
    </w:div>
    <w:div w:id="1816606993">
      <w:bodyDiv w:val="1"/>
      <w:marLeft w:val="0"/>
      <w:marRight w:val="0"/>
      <w:marTop w:val="0"/>
      <w:marBottom w:val="0"/>
      <w:divBdr>
        <w:top w:val="none" w:sz="0" w:space="0" w:color="auto"/>
        <w:left w:val="none" w:sz="0" w:space="0" w:color="auto"/>
        <w:bottom w:val="none" w:sz="0" w:space="0" w:color="auto"/>
        <w:right w:val="none" w:sz="0" w:space="0" w:color="auto"/>
      </w:divBdr>
    </w:div>
    <w:div w:id="1844396815">
      <w:bodyDiv w:val="1"/>
      <w:marLeft w:val="0"/>
      <w:marRight w:val="0"/>
      <w:marTop w:val="0"/>
      <w:marBottom w:val="0"/>
      <w:divBdr>
        <w:top w:val="none" w:sz="0" w:space="0" w:color="auto"/>
        <w:left w:val="none" w:sz="0" w:space="0" w:color="auto"/>
        <w:bottom w:val="none" w:sz="0" w:space="0" w:color="auto"/>
        <w:right w:val="none" w:sz="0" w:space="0" w:color="auto"/>
      </w:divBdr>
    </w:div>
    <w:div w:id="2019697934">
      <w:bodyDiv w:val="1"/>
      <w:marLeft w:val="0"/>
      <w:marRight w:val="0"/>
      <w:marTop w:val="0"/>
      <w:marBottom w:val="0"/>
      <w:divBdr>
        <w:top w:val="none" w:sz="0" w:space="0" w:color="auto"/>
        <w:left w:val="none" w:sz="0" w:space="0" w:color="auto"/>
        <w:bottom w:val="none" w:sz="0" w:space="0" w:color="auto"/>
        <w:right w:val="none" w:sz="0" w:space="0" w:color="auto"/>
      </w:divBdr>
    </w:div>
    <w:div w:id="2064518241">
      <w:bodyDiv w:val="1"/>
      <w:marLeft w:val="0"/>
      <w:marRight w:val="0"/>
      <w:marTop w:val="0"/>
      <w:marBottom w:val="0"/>
      <w:divBdr>
        <w:top w:val="none" w:sz="0" w:space="0" w:color="auto"/>
        <w:left w:val="none" w:sz="0" w:space="0" w:color="auto"/>
        <w:bottom w:val="none" w:sz="0" w:space="0" w:color="auto"/>
        <w:right w:val="none" w:sz="0" w:space="0" w:color="auto"/>
      </w:divBdr>
    </w:div>
    <w:div w:id="21076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mh.org.au?subject=Databank%20Registration%20For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rmh.org.au/research/office-for-research/quality-assur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chauprod.service-now.com/phssp?id=sc_cat_item&amp;sys_id=d7d780b7db709454bf135e97f49619ec&amp;referrer=popular_items" TargetMode="External"/><Relationship Id="rId5" Type="http://schemas.openxmlformats.org/officeDocument/2006/relationships/styles" Target="styles.xml"/><Relationship Id="rId15" Type="http://schemas.openxmlformats.org/officeDocument/2006/relationships/hyperlink" Target="https://www.thermh.org.au/research/office-for-research/quality-assurance" TargetMode="External"/><Relationship Id="rId10" Type="http://schemas.openxmlformats.org/officeDocument/2006/relationships/hyperlink" Target="mailto:MHPathSupport@mh.org.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rmh.org.au/research/office-for-research/quality-assur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CCC0AB3486B9478C4AAF9BFAA91C0F" ma:contentTypeVersion="11" ma:contentTypeDescription="Create a new document." ma:contentTypeScope="" ma:versionID="18a6cbc6499ba80f7b85ed538d97f7d8">
  <xsd:schema xmlns:xsd="http://www.w3.org/2001/XMLSchema" xmlns:xs="http://www.w3.org/2001/XMLSchema" xmlns:p="http://schemas.microsoft.com/office/2006/metadata/properties" xmlns:ns3="c92bb173-0ea7-4ee7-9fd5-f0b54906c253" xmlns:ns4="1b9bcca0-8c01-4fc9-9bb6-9632d3ddc241" targetNamespace="http://schemas.microsoft.com/office/2006/metadata/properties" ma:root="true" ma:fieldsID="d41c02e8d044ea0a0cf034ac51ad6fee" ns3:_="" ns4:_="">
    <xsd:import namespace="c92bb173-0ea7-4ee7-9fd5-f0b54906c253"/>
    <xsd:import namespace="1b9bcca0-8c01-4fc9-9bb6-9632d3ddc2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bb173-0ea7-4ee7-9fd5-f0b54906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bcca0-8c01-4fc9-9bb6-9632d3ddc2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24E88-3D50-4655-A11C-0C7F2253F870}">
  <ds:schemaRefs>
    <ds:schemaRef ds:uri="http://schemas.microsoft.com/sharepoint/v3/contenttype/forms"/>
  </ds:schemaRefs>
</ds:datastoreItem>
</file>

<file path=customXml/itemProps2.xml><?xml version="1.0" encoding="utf-8"?>
<ds:datastoreItem xmlns:ds="http://schemas.openxmlformats.org/officeDocument/2006/customXml" ds:itemID="{DE0D2C60-8499-4A84-8613-74FC0B9A5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bb173-0ea7-4ee7-9fd5-f0b54906c253"/>
    <ds:schemaRef ds:uri="1b9bcca0-8c01-4fc9-9bb6-9632d3ddc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8C773-48F4-412E-A349-0ED0FA6177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1772</Words>
  <Characters>10896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Application From for Approval of a</vt:lpstr>
    </vt:vector>
  </TitlesOfParts>
  <Company>Shared Services Group</Company>
  <LinksUpToDate>false</LinksUpToDate>
  <CharactersWithSpaces>12643</CharactersWithSpaces>
  <SharedDoc>false</SharedDoc>
  <HLinks>
    <vt:vector size="6" baseType="variant">
      <vt:variant>
        <vt:i4>131152</vt:i4>
      </vt:variant>
      <vt:variant>
        <vt:i4>76</vt:i4>
      </vt:variant>
      <vt:variant>
        <vt:i4>0</vt:i4>
      </vt:variant>
      <vt:variant>
        <vt:i4>5</vt:i4>
      </vt:variant>
      <vt:variant>
        <vt:lpwstr>https://www.thermh.org.au/research/researchers/qa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From for Approval of a</dc:title>
  <dc:subject/>
  <dc:creator>Administrator</dc:creator>
  <cp:keywords/>
  <cp:lastModifiedBy>Magira (Kreso), Angela</cp:lastModifiedBy>
  <cp:revision>2</cp:revision>
  <cp:lastPrinted>2020-03-19T05:59:00Z</cp:lastPrinted>
  <dcterms:created xsi:type="dcterms:W3CDTF">2024-04-22T07:31:00Z</dcterms:created>
  <dcterms:modified xsi:type="dcterms:W3CDTF">2024-04-22T07:31:00Z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0x0101005CCCC0AB3486B9478C4AAF9BFAA91C0F</vt:lpwstr>
  </property>
</Properties>
</file>