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9638"/>
      </w:tblGrid>
      <w:tr w:rsidR="00385CB2" w:rsidRPr="00965B91" w14:paraId="7609CE10" w14:textId="77777777" w:rsidTr="0E98CBC8">
        <w:trPr>
          <w:trHeight w:val="2880"/>
          <w:jc w:val="center"/>
        </w:trPr>
        <w:tc>
          <w:tcPr>
            <w:tcW w:w="5000" w:type="pct"/>
          </w:tcPr>
          <w:p w14:paraId="672A6659" w14:textId="77777777" w:rsidR="00A96307" w:rsidRPr="00965B91" w:rsidRDefault="00A96307" w:rsidP="00A3574F">
            <w:pPr>
              <w:pStyle w:val="NoSpacing"/>
              <w:jc w:val="center"/>
              <w:rPr>
                <w:rFonts w:cs="Arial"/>
                <w:caps/>
                <w:sz w:val="48"/>
                <w:szCs w:val="48"/>
              </w:rPr>
            </w:pPr>
          </w:p>
          <w:p w14:paraId="43D17FD5" w14:textId="77777777" w:rsidR="00385CB2" w:rsidRPr="00965B91" w:rsidRDefault="00385CB2" w:rsidP="00A3574F">
            <w:pPr>
              <w:pStyle w:val="NoSpacing"/>
              <w:jc w:val="center"/>
              <w:rPr>
                <w:rFonts w:cs="Arial"/>
                <w:caps/>
              </w:rPr>
            </w:pPr>
            <w:r w:rsidRPr="00965B91">
              <w:rPr>
                <w:rFonts w:cs="Arial"/>
                <w:caps/>
                <w:sz w:val="48"/>
                <w:szCs w:val="48"/>
              </w:rPr>
              <w:t>protocol</w:t>
            </w:r>
            <w:r w:rsidR="00A96307" w:rsidRPr="00965B91">
              <w:rPr>
                <w:rFonts w:cs="Arial"/>
                <w:caps/>
                <w:sz w:val="48"/>
                <w:szCs w:val="48"/>
              </w:rPr>
              <w:t xml:space="preserve"> </w:t>
            </w:r>
          </w:p>
        </w:tc>
      </w:tr>
      <w:tr w:rsidR="00385CB2" w:rsidRPr="00965B91" w14:paraId="31A876DE" w14:textId="77777777" w:rsidTr="0E98CBC8">
        <w:trPr>
          <w:trHeight w:val="1440"/>
          <w:jc w:val="center"/>
        </w:trPr>
        <w:tc>
          <w:tcPr>
            <w:tcW w:w="5000" w:type="pct"/>
            <w:tcBorders>
              <w:bottom w:val="single" w:sz="4" w:space="0" w:color="4F81BD"/>
            </w:tcBorders>
            <w:vAlign w:val="center"/>
          </w:tcPr>
          <w:p w14:paraId="28FDF2A7" w14:textId="77777777" w:rsidR="00385CB2" w:rsidRPr="00965B91" w:rsidRDefault="00385CB2" w:rsidP="00A3574F">
            <w:pPr>
              <w:pStyle w:val="NoSpacing"/>
              <w:jc w:val="center"/>
              <w:rPr>
                <w:rFonts w:cs="Arial"/>
                <w:sz w:val="80"/>
                <w:szCs w:val="80"/>
              </w:rPr>
            </w:pPr>
            <w:r w:rsidRPr="00965B91">
              <w:rPr>
                <w:rFonts w:cs="Arial"/>
                <w:sz w:val="80"/>
                <w:szCs w:val="80"/>
              </w:rPr>
              <w:t>[Insert Full study Title]</w:t>
            </w:r>
          </w:p>
        </w:tc>
      </w:tr>
      <w:tr w:rsidR="00385CB2" w:rsidRPr="00965B91" w14:paraId="226810DE" w14:textId="77777777" w:rsidTr="0E98CBC8">
        <w:trPr>
          <w:trHeight w:val="720"/>
          <w:jc w:val="center"/>
        </w:trPr>
        <w:tc>
          <w:tcPr>
            <w:tcW w:w="5000" w:type="pct"/>
            <w:tcBorders>
              <w:top w:val="single" w:sz="4" w:space="0" w:color="4F81BD"/>
            </w:tcBorders>
            <w:vAlign w:val="center"/>
          </w:tcPr>
          <w:p w14:paraId="23B37937" w14:textId="77777777" w:rsidR="00385CB2" w:rsidRPr="00965B91" w:rsidRDefault="00E25313" w:rsidP="00A3574F">
            <w:pPr>
              <w:pStyle w:val="NoSpacing"/>
              <w:jc w:val="center"/>
              <w:rPr>
                <w:rFonts w:cs="Arial"/>
                <w:sz w:val="44"/>
                <w:szCs w:val="44"/>
              </w:rPr>
            </w:pPr>
            <w:r w:rsidRPr="00965B91">
              <w:rPr>
                <w:rFonts w:cs="Arial"/>
                <w:sz w:val="44"/>
                <w:szCs w:val="44"/>
              </w:rPr>
              <w:t>Protocol Number (if applicable):</w:t>
            </w:r>
          </w:p>
          <w:p w14:paraId="39FC1A14" w14:textId="77777777" w:rsidR="00385CB2" w:rsidRPr="00965B91" w:rsidRDefault="00385CB2" w:rsidP="00A3574F">
            <w:pPr>
              <w:pStyle w:val="NoSpacing"/>
              <w:jc w:val="center"/>
              <w:rPr>
                <w:rFonts w:cs="Arial"/>
                <w:sz w:val="44"/>
                <w:szCs w:val="44"/>
              </w:rPr>
            </w:pPr>
            <w:r w:rsidRPr="00965B91">
              <w:rPr>
                <w:rFonts w:cs="Arial"/>
                <w:sz w:val="44"/>
                <w:szCs w:val="44"/>
              </w:rPr>
              <w:t>Version: #</w:t>
            </w:r>
          </w:p>
          <w:p w14:paraId="0B680D5F" w14:textId="77777777" w:rsidR="00385CB2" w:rsidRPr="00965B91" w:rsidRDefault="00385CB2" w:rsidP="00A3574F">
            <w:pPr>
              <w:pStyle w:val="NoSpacing"/>
              <w:jc w:val="center"/>
              <w:rPr>
                <w:rFonts w:cs="Arial"/>
                <w:sz w:val="44"/>
                <w:szCs w:val="44"/>
              </w:rPr>
            </w:pPr>
            <w:r w:rsidRPr="00965B91">
              <w:rPr>
                <w:rFonts w:cs="Arial"/>
                <w:sz w:val="44"/>
                <w:szCs w:val="44"/>
              </w:rPr>
              <w:t>Date: DD/MM/YYYY</w:t>
            </w:r>
          </w:p>
        </w:tc>
      </w:tr>
      <w:tr w:rsidR="00385CB2" w:rsidRPr="00965B91" w14:paraId="095DC4E1" w14:textId="77777777" w:rsidTr="0E98CBC8">
        <w:trPr>
          <w:trHeight w:val="1599"/>
          <w:jc w:val="center"/>
        </w:trPr>
        <w:tc>
          <w:tcPr>
            <w:tcW w:w="5000" w:type="pct"/>
            <w:vAlign w:val="center"/>
          </w:tcPr>
          <w:p w14:paraId="191142D2" w14:textId="77777777" w:rsidR="00385CB2" w:rsidRPr="00965B91" w:rsidRDefault="00E25313" w:rsidP="00CB3CC0">
            <w:pPr>
              <w:pStyle w:val="NoSpacing"/>
              <w:spacing w:before="120"/>
              <w:jc w:val="center"/>
              <w:rPr>
                <w:rFonts w:cs="Arial"/>
                <w:b/>
                <w:bCs/>
                <w:lang w:val="en-AU"/>
              </w:rPr>
            </w:pPr>
            <w:r w:rsidRPr="00965B91">
              <w:rPr>
                <w:rFonts w:cs="Arial"/>
                <w:b/>
                <w:bCs/>
                <w:lang w:val="en-AU"/>
              </w:rPr>
              <w:t>Author/s:</w:t>
            </w:r>
          </w:p>
          <w:p w14:paraId="4FA136F0" w14:textId="77777777" w:rsidR="00E25313" w:rsidRPr="00965B91" w:rsidRDefault="0083721A" w:rsidP="00A3574F">
            <w:pPr>
              <w:pStyle w:val="NoSpacing"/>
              <w:jc w:val="center"/>
              <w:rPr>
                <w:rFonts w:cs="Arial"/>
              </w:rPr>
            </w:pPr>
            <w:r w:rsidRPr="00965B91">
              <w:rPr>
                <w:rFonts w:cs="Arial"/>
              </w:rPr>
              <w:fldChar w:fldCharType="begin">
                <w:ffData>
                  <w:name w:val=""/>
                  <w:enabled/>
                  <w:calcOnExit w:val="0"/>
                  <w:textInput>
                    <w:default w:val="&lt;&lt;List Author/s&gt;&gt;"/>
                  </w:textInput>
                </w:ffData>
              </w:fldChar>
            </w:r>
            <w:r w:rsidRPr="00965B91">
              <w:rPr>
                <w:rFonts w:cs="Arial"/>
              </w:rPr>
              <w:instrText xml:space="preserve"> FORMTEXT </w:instrText>
            </w:r>
            <w:r w:rsidRPr="00965B91">
              <w:rPr>
                <w:rFonts w:cs="Arial"/>
              </w:rPr>
            </w:r>
            <w:r w:rsidRPr="00965B91">
              <w:rPr>
                <w:rFonts w:cs="Arial"/>
              </w:rPr>
              <w:fldChar w:fldCharType="separate"/>
            </w:r>
            <w:r w:rsidRPr="00965B91">
              <w:rPr>
                <w:rFonts w:cs="Arial"/>
                <w:noProof/>
              </w:rPr>
              <w:t>&lt;&lt;List Author/s&gt;&gt;</w:t>
            </w:r>
            <w:r w:rsidRPr="00965B91">
              <w:rPr>
                <w:rFonts w:cs="Arial"/>
              </w:rPr>
              <w:fldChar w:fldCharType="end"/>
            </w:r>
          </w:p>
          <w:p w14:paraId="0A37501D" w14:textId="77777777" w:rsidR="0083721A" w:rsidRPr="00965B91" w:rsidRDefault="0083721A" w:rsidP="00A3574F">
            <w:pPr>
              <w:pStyle w:val="NoSpacing"/>
              <w:jc w:val="center"/>
              <w:rPr>
                <w:rFonts w:cs="Arial"/>
                <w:b/>
                <w:bCs/>
                <w:lang w:val="en-AU"/>
              </w:rPr>
            </w:pPr>
          </w:p>
          <w:p w14:paraId="1713E158" w14:textId="77777777" w:rsidR="00E25313" w:rsidRPr="00965B91" w:rsidRDefault="00E25313" w:rsidP="00A3574F">
            <w:pPr>
              <w:pStyle w:val="NoSpacing"/>
              <w:jc w:val="center"/>
              <w:rPr>
                <w:rFonts w:cs="Arial"/>
                <w:b/>
                <w:bCs/>
                <w:lang w:val="en-AU"/>
              </w:rPr>
            </w:pPr>
            <w:r w:rsidRPr="00965B91">
              <w:rPr>
                <w:rFonts w:cs="Arial"/>
                <w:b/>
                <w:bCs/>
                <w:lang w:val="en-AU"/>
              </w:rPr>
              <w:t>Sponsor/s:</w:t>
            </w:r>
          </w:p>
          <w:p w14:paraId="765E31EE" w14:textId="77777777" w:rsidR="00E25313" w:rsidRPr="00965B91" w:rsidRDefault="0083721A" w:rsidP="00A3574F">
            <w:pPr>
              <w:pStyle w:val="NoSpacing"/>
              <w:jc w:val="center"/>
              <w:rPr>
                <w:rFonts w:cs="Arial"/>
                <w:b/>
                <w:bCs/>
              </w:rPr>
            </w:pPr>
            <w:r w:rsidRPr="00965B91">
              <w:rPr>
                <w:rFonts w:cs="Arial"/>
              </w:rPr>
              <w:fldChar w:fldCharType="begin">
                <w:ffData>
                  <w:name w:val=""/>
                  <w:enabled/>
                  <w:calcOnExit w:val="0"/>
                  <w:textInput>
                    <w:default w:val="&lt;&lt;Insert Sponsor/s&gt;&gt;"/>
                  </w:textInput>
                </w:ffData>
              </w:fldChar>
            </w:r>
            <w:r w:rsidRPr="00965B91">
              <w:rPr>
                <w:rFonts w:cs="Arial"/>
              </w:rPr>
              <w:instrText xml:space="preserve"> FORMTEXT </w:instrText>
            </w:r>
            <w:r w:rsidRPr="00965B91">
              <w:rPr>
                <w:rFonts w:cs="Arial"/>
              </w:rPr>
            </w:r>
            <w:r w:rsidRPr="00965B91">
              <w:rPr>
                <w:rFonts w:cs="Arial"/>
              </w:rPr>
              <w:fldChar w:fldCharType="separate"/>
            </w:r>
            <w:r w:rsidRPr="00965B91">
              <w:rPr>
                <w:rFonts w:cs="Arial"/>
                <w:noProof/>
              </w:rPr>
              <w:t>&lt;&lt;Insert Sponsor/s&gt;&gt;</w:t>
            </w:r>
            <w:r w:rsidRPr="00965B91">
              <w:rPr>
                <w:rFonts w:cs="Arial"/>
              </w:rPr>
              <w:fldChar w:fldCharType="end"/>
            </w:r>
          </w:p>
        </w:tc>
      </w:tr>
      <w:tr w:rsidR="00385CB2" w:rsidRPr="00965B91" w14:paraId="5343EA83" w14:textId="77777777" w:rsidTr="0E98CBC8">
        <w:trPr>
          <w:trHeight w:val="2417"/>
          <w:jc w:val="center"/>
        </w:trPr>
        <w:tc>
          <w:tcPr>
            <w:tcW w:w="5000" w:type="pct"/>
            <w:vAlign w:val="center"/>
          </w:tcPr>
          <w:p w14:paraId="5DAB6C7B" w14:textId="77777777" w:rsidR="00385CB2" w:rsidRPr="00965B91" w:rsidRDefault="00385CB2" w:rsidP="00A3574F">
            <w:pPr>
              <w:pStyle w:val="NoSpacing"/>
              <w:jc w:val="center"/>
              <w:rPr>
                <w:rFonts w:cs="Arial"/>
                <w:b/>
                <w:bCs/>
              </w:rPr>
            </w:pPr>
          </w:p>
          <w:p w14:paraId="02EB378F" w14:textId="77777777" w:rsidR="00E25313" w:rsidRPr="00965B91" w:rsidRDefault="00E25313" w:rsidP="00A3574F">
            <w:pPr>
              <w:pStyle w:val="NoSpacing"/>
              <w:jc w:val="center"/>
              <w:rPr>
                <w:rFonts w:cs="Arial"/>
                <w:b/>
                <w:bCs/>
              </w:rPr>
            </w:pPr>
          </w:p>
          <w:p w14:paraId="4C5238D9" w14:textId="77777777" w:rsidR="00E25313" w:rsidRPr="00965B91" w:rsidRDefault="00E25313" w:rsidP="00A3574F">
            <w:pPr>
              <w:pStyle w:val="NoSpacing"/>
              <w:jc w:val="center"/>
              <w:rPr>
                <w:rFonts w:cs="Arial"/>
                <w:b/>
                <w:bCs/>
              </w:rPr>
            </w:pPr>
            <w:r w:rsidRPr="00965B91">
              <w:rPr>
                <w:rFonts w:cs="Arial"/>
                <w:b/>
                <w:bCs/>
              </w:rPr>
              <w:t>CONFIDENTIAL</w:t>
            </w:r>
          </w:p>
          <w:p w14:paraId="6A05A809" w14:textId="77777777" w:rsidR="00E25313" w:rsidRPr="00965B91" w:rsidRDefault="00E25313" w:rsidP="00A3574F">
            <w:pPr>
              <w:pStyle w:val="NoSpacing"/>
              <w:jc w:val="center"/>
              <w:rPr>
                <w:rFonts w:cs="Arial"/>
                <w:b/>
                <w:bCs/>
                <w:u w:val="single"/>
              </w:rPr>
            </w:pPr>
          </w:p>
          <w:p w14:paraId="642E12C6" w14:textId="77777777" w:rsidR="00E25313" w:rsidRPr="00965B91" w:rsidRDefault="00E25313" w:rsidP="00A3574F">
            <w:pPr>
              <w:pStyle w:val="NoSpacing"/>
              <w:jc w:val="center"/>
              <w:rPr>
                <w:rFonts w:cs="Arial"/>
                <w:bCs/>
              </w:rPr>
            </w:pPr>
            <w:r w:rsidRPr="00965B91">
              <w:rPr>
                <w:rFonts w:cs="Arial"/>
                <w:bCs/>
              </w:rPr>
              <w:t xml:space="preserve">This document is confidential and the property of </w:t>
            </w:r>
            <w:r w:rsidR="00CB3CC0">
              <w:rPr>
                <w:rFonts w:cs="Arial"/>
              </w:rPr>
              <w:t>Melbourne Health</w:t>
            </w:r>
            <w:r w:rsidR="00D32229" w:rsidRPr="00965B91">
              <w:rPr>
                <w:rFonts w:cs="Arial"/>
              </w:rPr>
              <w:t xml:space="preserve">. </w:t>
            </w:r>
            <w:r w:rsidRPr="00965B91">
              <w:rPr>
                <w:rFonts w:cs="Arial"/>
                <w:bCs/>
              </w:rPr>
              <w:t>No part of it may be transmitted, reproduced, published, or used without prior written authorization from the institution.</w:t>
            </w:r>
          </w:p>
          <w:p w14:paraId="5A39BBE3" w14:textId="77777777" w:rsidR="00E25313" w:rsidRPr="00965B91" w:rsidRDefault="00E25313" w:rsidP="00A3574F">
            <w:pPr>
              <w:pStyle w:val="NoSpacing"/>
              <w:jc w:val="center"/>
              <w:rPr>
                <w:rFonts w:cs="Arial"/>
                <w:b/>
                <w:bCs/>
              </w:rPr>
            </w:pPr>
          </w:p>
          <w:p w14:paraId="24BF9178" w14:textId="77777777" w:rsidR="00E25313" w:rsidRPr="00965B91" w:rsidRDefault="00E25313" w:rsidP="00A3574F">
            <w:pPr>
              <w:pStyle w:val="NoSpacing"/>
              <w:jc w:val="center"/>
              <w:rPr>
                <w:rFonts w:cs="Arial"/>
                <w:b/>
                <w:bCs/>
              </w:rPr>
            </w:pPr>
            <w:r w:rsidRPr="00965B91">
              <w:rPr>
                <w:rFonts w:cs="Arial"/>
                <w:b/>
                <w:bCs/>
              </w:rPr>
              <w:t>Statement of Compliance</w:t>
            </w:r>
          </w:p>
          <w:p w14:paraId="41C8F396" w14:textId="77777777" w:rsidR="00E25313" w:rsidRPr="00965B91" w:rsidRDefault="00E25313" w:rsidP="00A3574F">
            <w:pPr>
              <w:pStyle w:val="NoSpacing"/>
              <w:jc w:val="center"/>
              <w:rPr>
                <w:rFonts w:cs="Arial"/>
                <w:b/>
                <w:bCs/>
                <w:u w:val="single"/>
              </w:rPr>
            </w:pPr>
          </w:p>
          <w:p w14:paraId="405F2D3D" w14:textId="27855402" w:rsidR="00E25313" w:rsidRPr="00965B91" w:rsidRDefault="00E25313" w:rsidP="0E98CBC8">
            <w:pPr>
              <w:pStyle w:val="NoSpacing"/>
              <w:jc w:val="center"/>
              <w:rPr>
                <w:rFonts w:cs="Arial"/>
              </w:rPr>
            </w:pPr>
            <w:r w:rsidRPr="0E98CBC8">
              <w:rPr>
                <w:rFonts w:cs="Arial"/>
              </w:rPr>
              <w:t xml:space="preserve">This study will be conducted in compliance with all stipulation of this protocol, the conditions of the ethics committee approval, the NHMRC National Statement on ethical </w:t>
            </w:r>
            <w:r w:rsidR="0033188C" w:rsidRPr="0E98CBC8">
              <w:rPr>
                <w:rFonts w:cs="Arial"/>
              </w:rPr>
              <w:t>Conduct in Human Research (20</w:t>
            </w:r>
            <w:r w:rsidR="1C26A7EB" w:rsidRPr="0E98CBC8">
              <w:rPr>
                <w:rFonts w:cs="Arial"/>
              </w:rPr>
              <w:t>23</w:t>
            </w:r>
            <w:r w:rsidR="00302B08" w:rsidRPr="0E98CBC8">
              <w:rPr>
                <w:rFonts w:cs="Arial"/>
              </w:rPr>
              <w:t xml:space="preserve">). </w:t>
            </w:r>
            <w:r w:rsidR="00302B08" w:rsidRPr="0E98CBC8">
              <w:rPr>
                <w:rStyle w:val="Emphasis"/>
                <w:rFonts w:cs="Arial"/>
                <w:b w:val="0"/>
                <w:bCs w:val="0"/>
                <w:i w:val="0"/>
                <w:iCs w:val="0"/>
                <w:color w:val="000000" w:themeColor="text1"/>
                <w:shd w:val="clear" w:color="auto" w:fill="FFFFFF"/>
              </w:rPr>
              <w:t xml:space="preserve">Australian Code for the Responsible Conduct of Research, 2018 </w:t>
            </w:r>
            <w:r w:rsidR="00302B08" w:rsidRPr="0E98CBC8">
              <w:rPr>
                <w:rFonts w:cs="Arial"/>
                <w:i/>
                <w:iCs/>
                <w:color w:val="000000" w:themeColor="text1"/>
                <w:shd w:val="clear" w:color="auto" w:fill="FFFFFF"/>
              </w:rPr>
              <w:t>(</w:t>
            </w:r>
            <w:r w:rsidR="0033188C" w:rsidRPr="0E98CBC8">
              <w:rPr>
                <w:rFonts w:cs="Arial"/>
                <w:i/>
                <w:iCs/>
                <w:color w:val="000000" w:themeColor="text1"/>
                <w:shd w:val="clear" w:color="auto" w:fill="FFFFFF"/>
              </w:rPr>
              <w:t xml:space="preserve">the </w:t>
            </w:r>
            <w:r w:rsidR="00302B08" w:rsidRPr="0E98CBC8">
              <w:rPr>
                <w:rFonts w:cs="Arial"/>
                <w:i/>
                <w:iCs/>
                <w:color w:val="000000" w:themeColor="text1"/>
                <w:shd w:val="clear" w:color="auto" w:fill="FFFFFF"/>
              </w:rPr>
              <w:t>Code)</w:t>
            </w:r>
            <w:r w:rsidR="00302B08" w:rsidRPr="0E98CBC8" w:rsidDel="00C67927">
              <w:rPr>
                <w:rFonts w:cs="Arial"/>
                <w:color w:val="000000" w:themeColor="text1"/>
                <w:sz w:val="20"/>
                <w:szCs w:val="20"/>
              </w:rPr>
              <w:t xml:space="preserve"> </w:t>
            </w:r>
            <w:r w:rsidR="00302B08" w:rsidRPr="0E98CBC8">
              <w:rPr>
                <w:rFonts w:cs="Arial"/>
              </w:rPr>
              <w:t>and the principles of the Note for Guidance on Good Clinical Practice (CPMP/ICH-135/95).</w:t>
            </w:r>
          </w:p>
        </w:tc>
      </w:tr>
    </w:tbl>
    <w:p w14:paraId="72A3D3EC" w14:textId="77777777" w:rsidR="00385CB2" w:rsidRPr="00965B91" w:rsidRDefault="00385CB2" w:rsidP="00523701">
      <w:pPr>
        <w:rPr>
          <w:rFonts w:cs="Arial"/>
        </w:rPr>
      </w:pPr>
    </w:p>
    <w:p w14:paraId="0D0B940D" w14:textId="77777777" w:rsidR="00385CB2" w:rsidRPr="00965B91" w:rsidRDefault="00385CB2" w:rsidP="00523701">
      <w:pPr>
        <w:rPr>
          <w:rFonts w:cs="Arial"/>
        </w:rPr>
      </w:pPr>
    </w:p>
    <w:p w14:paraId="1A9F895C" w14:textId="77777777" w:rsidR="00C94B1B" w:rsidRPr="00DC4E10" w:rsidRDefault="00385CB2" w:rsidP="00C94B1B">
      <w:pPr>
        <w:pStyle w:val="Heading1"/>
        <w:spacing w:before="0" w:after="120"/>
        <w:rPr>
          <w:rFonts w:eastAsiaTheme="minorEastAsia"/>
          <w:bCs/>
        </w:rPr>
      </w:pPr>
      <w:r w:rsidRPr="00965B91">
        <w:br w:type="page"/>
      </w:r>
      <w:bookmarkStart w:id="0" w:name="_Toc82595103"/>
      <w:bookmarkStart w:id="1" w:name="_Toc83048089"/>
      <w:bookmarkStart w:id="2" w:name="_Toc83130221"/>
      <w:r w:rsidR="00C94B1B" w:rsidRPr="00DC4E10">
        <w:rPr>
          <w:rFonts w:eastAsiaTheme="minorEastAsia"/>
          <w:bCs/>
        </w:rPr>
        <w:lastRenderedPageBreak/>
        <w:t>S</w:t>
      </w:r>
      <w:r w:rsidR="00C94B1B">
        <w:rPr>
          <w:rFonts w:eastAsiaTheme="minorEastAsia"/>
          <w:bCs/>
        </w:rPr>
        <w:t>ignature Page</w:t>
      </w:r>
      <w:bookmarkEnd w:id="0"/>
      <w:bookmarkEnd w:id="1"/>
      <w:bookmarkEnd w:id="2"/>
    </w:p>
    <w:p w14:paraId="2FE97E8D" w14:textId="77777777" w:rsidR="00C94B1B" w:rsidRPr="00126EF3" w:rsidRDefault="00C94B1B" w:rsidP="00C94B1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Arial"/>
        </w:rPr>
      </w:pPr>
      <w:r w:rsidRPr="00126EF3">
        <w:rPr>
          <w:rFonts w:cs="Arial"/>
        </w:rPr>
        <w:t>The undersigned confirm that the following protocol has been agreed and accepted and that the Chief Investigator agrees to conduct the study in compliance with the approved protocol and will adhere to the principles outlined in the Declaration of Helsinki, the Sponsor’s SOPs, and other regulatory requirement.</w:t>
      </w:r>
    </w:p>
    <w:p w14:paraId="692C6394" w14:textId="77777777" w:rsidR="00C94B1B" w:rsidRPr="00126EF3" w:rsidRDefault="00C94B1B" w:rsidP="00C94B1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Arial"/>
        </w:rPr>
      </w:pPr>
      <w:r w:rsidRPr="00126EF3">
        <w:rPr>
          <w:rFonts w:cs="Arial"/>
        </w:rPr>
        <w:t>I agree to ensure that the confidential information contained in this document will not be used for any other purpose other than the evaluation or conduct of the investigation without the prior written consent of the Sponsor</w:t>
      </w:r>
    </w:p>
    <w:p w14:paraId="2C342412" w14:textId="77777777" w:rsidR="00C94B1B" w:rsidRPr="00126EF3" w:rsidRDefault="00C94B1B" w:rsidP="00C94B1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Arial"/>
        </w:rPr>
      </w:pPr>
      <w:r w:rsidRPr="00126EF3">
        <w:rPr>
          <w:rFonts w:cs="Arial"/>
        </w:rPr>
        <w:t>I also confirm that I will make the findings of the study publicly available through publication or other dissemination tools without any unnecessary delay and that an honest accurate and transparent account of the study will be given; and that any discrepancies from the study as planned in this protocol will be explained.</w:t>
      </w:r>
    </w:p>
    <w:p w14:paraId="0E27B00A" w14:textId="77777777" w:rsidR="00C94B1B" w:rsidRPr="00126EF3" w:rsidRDefault="00C94B1B" w:rsidP="00C94B1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Arial"/>
        </w:rPr>
      </w:pPr>
    </w:p>
    <w:p w14:paraId="60061E4C" w14:textId="77777777" w:rsidR="00C94B1B" w:rsidRDefault="00C94B1B" w:rsidP="00C94B1B">
      <w:pPr>
        <w:pStyle w:val="NoSpacing"/>
      </w:pPr>
    </w:p>
    <w:tbl>
      <w:tblPr>
        <w:tblW w:w="0" w:type="auto"/>
        <w:tblLayout w:type="fixed"/>
        <w:tblLook w:val="0000" w:firstRow="0" w:lastRow="0" w:firstColumn="0" w:lastColumn="0" w:noHBand="0" w:noVBand="0"/>
      </w:tblPr>
      <w:tblGrid>
        <w:gridCol w:w="2552"/>
        <w:gridCol w:w="4536"/>
        <w:gridCol w:w="850"/>
        <w:gridCol w:w="1530"/>
      </w:tblGrid>
      <w:tr w:rsidR="00C94B1B" w:rsidRPr="00126EF3" w14:paraId="77A93116" w14:textId="77777777" w:rsidTr="00E6727E">
        <w:trPr>
          <w:trHeight w:val="704"/>
        </w:trPr>
        <w:tc>
          <w:tcPr>
            <w:tcW w:w="946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73995290" w14:textId="77777777" w:rsidR="00C94B1B" w:rsidRPr="00624700" w:rsidRDefault="00C94B1B" w:rsidP="00E6727E">
            <w:pPr>
              <w:pStyle w:val="NoSpacing"/>
              <w:rPr>
                <w:b/>
              </w:rPr>
            </w:pPr>
            <w:r w:rsidRPr="00624700">
              <w:rPr>
                <w:b/>
              </w:rPr>
              <w:t>Chief Investigator:</w:t>
            </w:r>
          </w:p>
        </w:tc>
      </w:tr>
      <w:tr w:rsidR="00C94B1B" w:rsidRPr="00126EF3" w14:paraId="14D85360" w14:textId="77777777" w:rsidTr="00E6727E">
        <w:trPr>
          <w:trHeight w:val="680"/>
        </w:trPr>
        <w:tc>
          <w:tcPr>
            <w:tcW w:w="25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4BC0848C" w14:textId="77777777" w:rsidR="00C94B1B" w:rsidRPr="00126EF3" w:rsidRDefault="00C94B1B" w:rsidP="00E6727E">
            <w:pPr>
              <w:pStyle w:val="NoSpacing"/>
            </w:pPr>
            <w:r w:rsidRPr="00126EF3">
              <w:t xml:space="preserve">Signature: </w:t>
            </w: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44EAFD9C" w14:textId="77777777" w:rsidR="00C94B1B" w:rsidRPr="00126EF3" w:rsidRDefault="00C94B1B" w:rsidP="00E6727E">
            <w:pPr>
              <w:pStyle w:val="NoSpacing"/>
            </w:pP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4C8BFC02" w14:textId="77777777" w:rsidR="00C94B1B" w:rsidRPr="00126EF3" w:rsidRDefault="00C94B1B" w:rsidP="00E6727E">
            <w:pPr>
              <w:pStyle w:val="NoSpacing"/>
            </w:pPr>
            <w:r w:rsidRPr="00126EF3">
              <w:t xml:space="preserve">Date: </w:t>
            </w:r>
          </w:p>
        </w:tc>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4B94D5A5" w14:textId="77777777" w:rsidR="00C94B1B" w:rsidRPr="00126EF3" w:rsidRDefault="00C94B1B" w:rsidP="00E6727E">
            <w:pPr>
              <w:pStyle w:val="NoSpacing"/>
            </w:pPr>
          </w:p>
        </w:tc>
      </w:tr>
      <w:tr w:rsidR="00C94B1B" w:rsidRPr="00126EF3" w14:paraId="59CF823E" w14:textId="77777777" w:rsidTr="00E6727E">
        <w:trPr>
          <w:trHeight w:val="680"/>
        </w:trPr>
        <w:tc>
          <w:tcPr>
            <w:tcW w:w="25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535AC7EF" w14:textId="77777777" w:rsidR="00C94B1B" w:rsidRPr="00126EF3" w:rsidRDefault="00C94B1B" w:rsidP="00E6727E">
            <w:pPr>
              <w:pStyle w:val="NoSpacing"/>
            </w:pPr>
            <w:r w:rsidRPr="00126EF3">
              <w:t>Name (please print):</w:t>
            </w:r>
          </w:p>
        </w:tc>
        <w:tc>
          <w:tcPr>
            <w:tcW w:w="691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3DEEC669" w14:textId="77777777" w:rsidR="00C94B1B" w:rsidRPr="00126EF3" w:rsidRDefault="00C94B1B" w:rsidP="00E6727E">
            <w:pPr>
              <w:pStyle w:val="NoSpacing"/>
            </w:pPr>
          </w:p>
        </w:tc>
      </w:tr>
      <w:tr w:rsidR="00C94B1B" w:rsidRPr="00126EF3" w14:paraId="35E73735" w14:textId="77777777" w:rsidTr="00E6727E">
        <w:trPr>
          <w:trHeight w:val="680"/>
        </w:trPr>
        <w:tc>
          <w:tcPr>
            <w:tcW w:w="25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797B7B95" w14:textId="77777777" w:rsidR="00C94B1B" w:rsidRPr="00126EF3" w:rsidRDefault="00C94B1B" w:rsidP="00E6727E">
            <w:pPr>
              <w:pStyle w:val="NoSpacing"/>
            </w:pPr>
            <w:r w:rsidRPr="00126EF3">
              <w:t xml:space="preserve">Position: </w:t>
            </w:r>
          </w:p>
        </w:tc>
        <w:tc>
          <w:tcPr>
            <w:tcW w:w="691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3656B9AB" w14:textId="77777777" w:rsidR="00C94B1B" w:rsidRPr="00126EF3" w:rsidRDefault="00C94B1B" w:rsidP="00E6727E">
            <w:pPr>
              <w:pStyle w:val="NoSpacing"/>
            </w:pPr>
          </w:p>
        </w:tc>
      </w:tr>
    </w:tbl>
    <w:p w14:paraId="45FB0818" w14:textId="77777777" w:rsidR="00C94B1B" w:rsidRDefault="00C94B1B">
      <w:pPr>
        <w:spacing w:after="0" w:line="240" w:lineRule="auto"/>
        <w:jc w:val="left"/>
      </w:pPr>
    </w:p>
    <w:p w14:paraId="049F31CB" w14:textId="77777777" w:rsidR="00C94B1B" w:rsidRDefault="00C94B1B">
      <w:pPr>
        <w:spacing w:after="0" w:line="240" w:lineRule="auto"/>
        <w:jc w:val="left"/>
      </w:pPr>
    </w:p>
    <w:p w14:paraId="53128261" w14:textId="77777777" w:rsidR="00C94B1B" w:rsidRDefault="00C94B1B">
      <w:pPr>
        <w:spacing w:after="0" w:line="240" w:lineRule="auto"/>
        <w:jc w:val="left"/>
        <w:rPr>
          <w:rFonts w:cs="Arial"/>
          <w:sz w:val="48"/>
        </w:rPr>
      </w:pPr>
      <w:r>
        <w:rPr>
          <w:rFonts w:cs="Arial"/>
          <w:sz w:val="48"/>
        </w:rPr>
        <w:br w:type="page"/>
      </w:r>
    </w:p>
    <w:p w14:paraId="22E0FC93" w14:textId="77777777" w:rsidR="00662DC4" w:rsidRPr="00CB3CC0" w:rsidRDefault="00CB3CC0" w:rsidP="00CB3CC0">
      <w:pPr>
        <w:rPr>
          <w:rFonts w:cs="Arial"/>
          <w:sz w:val="48"/>
        </w:rPr>
      </w:pPr>
      <w:r w:rsidRPr="00CB3CC0">
        <w:rPr>
          <w:rFonts w:cs="Arial"/>
          <w:sz w:val="48"/>
        </w:rPr>
        <w:lastRenderedPageBreak/>
        <w:t>Table of Contents</w:t>
      </w:r>
    </w:p>
    <w:p w14:paraId="3FF1D816" w14:textId="77777777" w:rsidR="00C94B1B" w:rsidRDefault="009F52D3">
      <w:pPr>
        <w:pStyle w:val="TOC1"/>
        <w:rPr>
          <w:rFonts w:asciiTheme="minorHAnsi" w:eastAsiaTheme="minorEastAsia" w:hAnsiTheme="minorHAnsi" w:cstheme="minorBidi"/>
          <w:noProof/>
          <w:lang w:val="en-AU" w:eastAsia="en-AU" w:bidi="ar-SA"/>
        </w:rPr>
      </w:pPr>
      <w:r w:rsidRPr="00965B91">
        <w:rPr>
          <w:rFonts w:cs="Arial"/>
        </w:rPr>
        <w:fldChar w:fldCharType="begin"/>
      </w:r>
      <w:r w:rsidRPr="00965B91">
        <w:rPr>
          <w:rFonts w:cs="Arial"/>
        </w:rPr>
        <w:instrText xml:space="preserve"> TOC \o "1-3" \h \z \u </w:instrText>
      </w:r>
      <w:r w:rsidRPr="00965B91">
        <w:rPr>
          <w:rFonts w:cs="Arial"/>
        </w:rPr>
        <w:fldChar w:fldCharType="separate"/>
      </w:r>
      <w:hyperlink w:anchor="_Toc83130221" w:history="1">
        <w:r w:rsidR="00C94B1B" w:rsidRPr="003E3EBF">
          <w:rPr>
            <w:rStyle w:val="Hyperlink"/>
            <w:noProof/>
            <w:highlight w:val="lightGray"/>
            <w14:scene3d>
              <w14:camera w14:prst="orthographicFront"/>
              <w14:lightRig w14:rig="threePt" w14:dir="t">
                <w14:rot w14:lat="0" w14:lon="0" w14:rev="0"/>
              </w14:lightRig>
            </w14:scene3d>
          </w:rPr>
          <w:t>1.</w:t>
        </w:r>
        <w:r w:rsidR="00C94B1B">
          <w:rPr>
            <w:rFonts w:asciiTheme="minorHAnsi" w:eastAsiaTheme="minorEastAsia" w:hAnsiTheme="minorHAnsi" w:cstheme="minorBidi"/>
            <w:noProof/>
            <w:lang w:val="en-AU" w:eastAsia="en-AU" w:bidi="ar-SA"/>
          </w:rPr>
          <w:tab/>
        </w:r>
        <w:r w:rsidR="00C94B1B" w:rsidRPr="003E3EBF">
          <w:rPr>
            <w:rStyle w:val="Hyperlink"/>
            <w:bCs/>
            <w:noProof/>
          </w:rPr>
          <w:t>Signature Page</w:t>
        </w:r>
        <w:r w:rsidR="00C94B1B">
          <w:rPr>
            <w:noProof/>
            <w:webHidden/>
          </w:rPr>
          <w:tab/>
        </w:r>
        <w:r w:rsidR="00C94B1B">
          <w:rPr>
            <w:noProof/>
            <w:webHidden/>
          </w:rPr>
          <w:fldChar w:fldCharType="begin"/>
        </w:r>
        <w:r w:rsidR="00C94B1B">
          <w:rPr>
            <w:noProof/>
            <w:webHidden/>
          </w:rPr>
          <w:instrText xml:space="preserve"> PAGEREF _Toc83130221 \h </w:instrText>
        </w:r>
        <w:r w:rsidR="00C94B1B">
          <w:rPr>
            <w:noProof/>
            <w:webHidden/>
          </w:rPr>
        </w:r>
        <w:r w:rsidR="00C94B1B">
          <w:rPr>
            <w:noProof/>
            <w:webHidden/>
          </w:rPr>
          <w:fldChar w:fldCharType="separate"/>
        </w:r>
        <w:r w:rsidR="00C94B1B">
          <w:rPr>
            <w:noProof/>
            <w:webHidden/>
          </w:rPr>
          <w:t>2</w:t>
        </w:r>
        <w:r w:rsidR="00C94B1B">
          <w:rPr>
            <w:noProof/>
            <w:webHidden/>
          </w:rPr>
          <w:fldChar w:fldCharType="end"/>
        </w:r>
      </w:hyperlink>
    </w:p>
    <w:p w14:paraId="55C22442" w14:textId="77777777" w:rsidR="00C94B1B" w:rsidRDefault="00967AB6">
      <w:pPr>
        <w:pStyle w:val="TOC1"/>
        <w:rPr>
          <w:rFonts w:asciiTheme="minorHAnsi" w:eastAsiaTheme="minorEastAsia" w:hAnsiTheme="minorHAnsi" w:cstheme="minorBidi"/>
          <w:noProof/>
          <w:lang w:val="en-AU" w:eastAsia="en-AU" w:bidi="ar-SA"/>
        </w:rPr>
      </w:pPr>
      <w:hyperlink w:anchor="_Toc83130222" w:history="1">
        <w:r w:rsidR="00C94B1B" w:rsidRPr="003E3EBF">
          <w:rPr>
            <w:rStyle w:val="Hyperlink"/>
            <w:noProof/>
            <w14:scene3d>
              <w14:camera w14:prst="orthographicFront"/>
              <w14:lightRig w14:rig="threePt" w14:dir="t">
                <w14:rot w14:lat="0" w14:lon="0" w14:rev="0"/>
              </w14:lightRig>
            </w14:scene3d>
          </w:rPr>
          <w:t>2.</w:t>
        </w:r>
        <w:r w:rsidR="00C94B1B">
          <w:rPr>
            <w:rFonts w:asciiTheme="minorHAnsi" w:eastAsiaTheme="minorEastAsia" w:hAnsiTheme="minorHAnsi" w:cstheme="minorBidi"/>
            <w:noProof/>
            <w:lang w:val="en-AU" w:eastAsia="en-AU" w:bidi="ar-SA"/>
          </w:rPr>
          <w:tab/>
        </w:r>
        <w:r w:rsidR="00C94B1B" w:rsidRPr="003E3EBF">
          <w:rPr>
            <w:rStyle w:val="Hyperlink"/>
            <w:noProof/>
          </w:rPr>
          <w:t>Study Synopsis</w:t>
        </w:r>
        <w:r w:rsidR="00C94B1B">
          <w:rPr>
            <w:noProof/>
            <w:webHidden/>
          </w:rPr>
          <w:tab/>
        </w:r>
        <w:r w:rsidR="00C94B1B">
          <w:rPr>
            <w:noProof/>
            <w:webHidden/>
          </w:rPr>
          <w:fldChar w:fldCharType="begin"/>
        </w:r>
        <w:r w:rsidR="00C94B1B">
          <w:rPr>
            <w:noProof/>
            <w:webHidden/>
          </w:rPr>
          <w:instrText xml:space="preserve"> PAGEREF _Toc83130222 \h </w:instrText>
        </w:r>
        <w:r w:rsidR="00C94B1B">
          <w:rPr>
            <w:noProof/>
            <w:webHidden/>
          </w:rPr>
        </w:r>
        <w:r w:rsidR="00C94B1B">
          <w:rPr>
            <w:noProof/>
            <w:webHidden/>
          </w:rPr>
          <w:fldChar w:fldCharType="separate"/>
        </w:r>
        <w:r w:rsidR="00C94B1B">
          <w:rPr>
            <w:noProof/>
            <w:webHidden/>
          </w:rPr>
          <w:t>4</w:t>
        </w:r>
        <w:r w:rsidR="00C94B1B">
          <w:rPr>
            <w:noProof/>
            <w:webHidden/>
          </w:rPr>
          <w:fldChar w:fldCharType="end"/>
        </w:r>
      </w:hyperlink>
    </w:p>
    <w:p w14:paraId="529B2E99" w14:textId="77777777" w:rsidR="00C94B1B" w:rsidRDefault="00967AB6">
      <w:pPr>
        <w:pStyle w:val="TOC1"/>
        <w:rPr>
          <w:rFonts w:asciiTheme="minorHAnsi" w:eastAsiaTheme="minorEastAsia" w:hAnsiTheme="minorHAnsi" w:cstheme="minorBidi"/>
          <w:noProof/>
          <w:lang w:val="en-AU" w:eastAsia="en-AU" w:bidi="ar-SA"/>
        </w:rPr>
      </w:pPr>
      <w:hyperlink w:anchor="_Toc83130223" w:history="1">
        <w:r w:rsidR="00C94B1B" w:rsidRPr="003E3EBF">
          <w:rPr>
            <w:rStyle w:val="Hyperlink"/>
            <w:noProof/>
            <w14:scene3d>
              <w14:camera w14:prst="orthographicFront"/>
              <w14:lightRig w14:rig="threePt" w14:dir="t">
                <w14:rot w14:lat="0" w14:lon="0" w14:rev="0"/>
              </w14:lightRig>
            </w14:scene3d>
          </w:rPr>
          <w:t>3.</w:t>
        </w:r>
        <w:r w:rsidR="00C94B1B">
          <w:rPr>
            <w:rFonts w:asciiTheme="minorHAnsi" w:eastAsiaTheme="minorEastAsia" w:hAnsiTheme="minorHAnsi" w:cstheme="minorBidi"/>
            <w:noProof/>
            <w:lang w:val="en-AU" w:eastAsia="en-AU" w:bidi="ar-SA"/>
          </w:rPr>
          <w:tab/>
        </w:r>
        <w:r w:rsidR="00C94B1B" w:rsidRPr="003E3EBF">
          <w:rPr>
            <w:rStyle w:val="Hyperlink"/>
            <w:noProof/>
          </w:rPr>
          <w:t>Glossary of Abbreviations &amp; Terms</w:t>
        </w:r>
        <w:r w:rsidR="00C94B1B">
          <w:rPr>
            <w:noProof/>
            <w:webHidden/>
          </w:rPr>
          <w:tab/>
        </w:r>
        <w:r w:rsidR="00C94B1B">
          <w:rPr>
            <w:noProof/>
            <w:webHidden/>
          </w:rPr>
          <w:fldChar w:fldCharType="begin"/>
        </w:r>
        <w:r w:rsidR="00C94B1B">
          <w:rPr>
            <w:noProof/>
            <w:webHidden/>
          </w:rPr>
          <w:instrText xml:space="preserve"> PAGEREF _Toc83130223 \h </w:instrText>
        </w:r>
        <w:r w:rsidR="00C94B1B">
          <w:rPr>
            <w:noProof/>
            <w:webHidden/>
          </w:rPr>
        </w:r>
        <w:r w:rsidR="00C94B1B">
          <w:rPr>
            <w:noProof/>
            <w:webHidden/>
          </w:rPr>
          <w:fldChar w:fldCharType="separate"/>
        </w:r>
        <w:r w:rsidR="00C94B1B">
          <w:rPr>
            <w:noProof/>
            <w:webHidden/>
          </w:rPr>
          <w:t>6</w:t>
        </w:r>
        <w:r w:rsidR="00C94B1B">
          <w:rPr>
            <w:noProof/>
            <w:webHidden/>
          </w:rPr>
          <w:fldChar w:fldCharType="end"/>
        </w:r>
      </w:hyperlink>
    </w:p>
    <w:p w14:paraId="68BB4EEE" w14:textId="77777777" w:rsidR="00C94B1B" w:rsidRDefault="00967AB6">
      <w:pPr>
        <w:pStyle w:val="TOC1"/>
        <w:rPr>
          <w:rFonts w:asciiTheme="minorHAnsi" w:eastAsiaTheme="minorEastAsia" w:hAnsiTheme="minorHAnsi" w:cstheme="minorBidi"/>
          <w:noProof/>
          <w:lang w:val="en-AU" w:eastAsia="en-AU" w:bidi="ar-SA"/>
        </w:rPr>
      </w:pPr>
      <w:hyperlink w:anchor="_Toc83130224" w:history="1">
        <w:r w:rsidR="00C94B1B" w:rsidRPr="003E3EBF">
          <w:rPr>
            <w:rStyle w:val="Hyperlink"/>
            <w:noProof/>
            <w14:scene3d>
              <w14:camera w14:prst="orthographicFront"/>
              <w14:lightRig w14:rig="threePt" w14:dir="t">
                <w14:rot w14:lat="0" w14:lon="0" w14:rev="0"/>
              </w14:lightRig>
            </w14:scene3d>
          </w:rPr>
          <w:t>4.</w:t>
        </w:r>
        <w:r w:rsidR="00C94B1B">
          <w:rPr>
            <w:rFonts w:asciiTheme="minorHAnsi" w:eastAsiaTheme="minorEastAsia" w:hAnsiTheme="minorHAnsi" w:cstheme="minorBidi"/>
            <w:noProof/>
            <w:lang w:val="en-AU" w:eastAsia="en-AU" w:bidi="ar-SA"/>
          </w:rPr>
          <w:tab/>
        </w:r>
        <w:r w:rsidR="00C94B1B" w:rsidRPr="003E3EBF">
          <w:rPr>
            <w:rStyle w:val="Hyperlink"/>
            <w:noProof/>
          </w:rPr>
          <w:t>Study Sites</w:t>
        </w:r>
        <w:r w:rsidR="00C94B1B">
          <w:rPr>
            <w:noProof/>
            <w:webHidden/>
          </w:rPr>
          <w:tab/>
        </w:r>
        <w:r w:rsidR="00C94B1B">
          <w:rPr>
            <w:noProof/>
            <w:webHidden/>
          </w:rPr>
          <w:fldChar w:fldCharType="begin"/>
        </w:r>
        <w:r w:rsidR="00C94B1B">
          <w:rPr>
            <w:noProof/>
            <w:webHidden/>
          </w:rPr>
          <w:instrText xml:space="preserve"> PAGEREF _Toc83130224 \h </w:instrText>
        </w:r>
        <w:r w:rsidR="00C94B1B">
          <w:rPr>
            <w:noProof/>
            <w:webHidden/>
          </w:rPr>
        </w:r>
        <w:r w:rsidR="00C94B1B">
          <w:rPr>
            <w:noProof/>
            <w:webHidden/>
          </w:rPr>
          <w:fldChar w:fldCharType="separate"/>
        </w:r>
        <w:r w:rsidR="00C94B1B">
          <w:rPr>
            <w:noProof/>
            <w:webHidden/>
          </w:rPr>
          <w:t>7</w:t>
        </w:r>
        <w:r w:rsidR="00C94B1B">
          <w:rPr>
            <w:noProof/>
            <w:webHidden/>
          </w:rPr>
          <w:fldChar w:fldCharType="end"/>
        </w:r>
      </w:hyperlink>
    </w:p>
    <w:p w14:paraId="47077760" w14:textId="77777777" w:rsidR="00C94B1B" w:rsidRDefault="00967AB6">
      <w:pPr>
        <w:pStyle w:val="TOC3"/>
        <w:tabs>
          <w:tab w:val="left" w:pos="1100"/>
          <w:tab w:val="right" w:leader="dot" w:pos="9628"/>
        </w:tabs>
        <w:rPr>
          <w:rFonts w:asciiTheme="minorHAnsi" w:eastAsiaTheme="minorEastAsia" w:hAnsiTheme="minorHAnsi" w:cstheme="minorBidi"/>
          <w:noProof/>
          <w:lang w:val="en-AU" w:eastAsia="en-AU" w:bidi="ar-SA"/>
        </w:rPr>
      </w:pPr>
      <w:hyperlink w:anchor="_Toc83130225" w:history="1">
        <w:r w:rsidR="00C94B1B" w:rsidRPr="003E3EBF">
          <w:rPr>
            <w:rStyle w:val="Hyperlink"/>
            <w:noProof/>
          </w:rPr>
          <w:t>4.1</w:t>
        </w:r>
        <w:r w:rsidR="00C94B1B">
          <w:rPr>
            <w:rFonts w:asciiTheme="minorHAnsi" w:eastAsiaTheme="minorEastAsia" w:hAnsiTheme="minorHAnsi" w:cstheme="minorBidi"/>
            <w:noProof/>
            <w:lang w:val="en-AU" w:eastAsia="en-AU" w:bidi="ar-SA"/>
          </w:rPr>
          <w:tab/>
        </w:r>
        <w:r w:rsidR="00C94B1B" w:rsidRPr="003E3EBF">
          <w:rPr>
            <w:rStyle w:val="Hyperlink"/>
            <w:noProof/>
          </w:rPr>
          <w:t>Study Location/s</w:t>
        </w:r>
        <w:r w:rsidR="00C94B1B">
          <w:rPr>
            <w:noProof/>
            <w:webHidden/>
          </w:rPr>
          <w:tab/>
        </w:r>
        <w:r w:rsidR="00C94B1B">
          <w:rPr>
            <w:noProof/>
            <w:webHidden/>
          </w:rPr>
          <w:fldChar w:fldCharType="begin"/>
        </w:r>
        <w:r w:rsidR="00C94B1B">
          <w:rPr>
            <w:noProof/>
            <w:webHidden/>
          </w:rPr>
          <w:instrText xml:space="preserve"> PAGEREF _Toc83130225 \h </w:instrText>
        </w:r>
        <w:r w:rsidR="00C94B1B">
          <w:rPr>
            <w:noProof/>
            <w:webHidden/>
          </w:rPr>
        </w:r>
        <w:r w:rsidR="00C94B1B">
          <w:rPr>
            <w:noProof/>
            <w:webHidden/>
          </w:rPr>
          <w:fldChar w:fldCharType="separate"/>
        </w:r>
        <w:r w:rsidR="00C94B1B">
          <w:rPr>
            <w:noProof/>
            <w:webHidden/>
          </w:rPr>
          <w:t>7</w:t>
        </w:r>
        <w:r w:rsidR="00C94B1B">
          <w:rPr>
            <w:noProof/>
            <w:webHidden/>
          </w:rPr>
          <w:fldChar w:fldCharType="end"/>
        </w:r>
      </w:hyperlink>
    </w:p>
    <w:p w14:paraId="23E8537F" w14:textId="77777777" w:rsidR="00C94B1B" w:rsidRDefault="00967AB6">
      <w:pPr>
        <w:pStyle w:val="TOC1"/>
        <w:rPr>
          <w:rFonts w:asciiTheme="minorHAnsi" w:eastAsiaTheme="minorEastAsia" w:hAnsiTheme="minorHAnsi" w:cstheme="minorBidi"/>
          <w:noProof/>
          <w:lang w:val="en-AU" w:eastAsia="en-AU" w:bidi="ar-SA"/>
        </w:rPr>
      </w:pPr>
      <w:hyperlink w:anchor="_Toc83130226" w:history="1">
        <w:r w:rsidR="00C94B1B" w:rsidRPr="003E3EBF">
          <w:rPr>
            <w:rStyle w:val="Hyperlink"/>
            <w:noProof/>
            <w14:scene3d>
              <w14:camera w14:prst="orthographicFront"/>
              <w14:lightRig w14:rig="threePt" w14:dir="t">
                <w14:rot w14:lat="0" w14:lon="0" w14:rev="0"/>
              </w14:lightRig>
            </w14:scene3d>
          </w:rPr>
          <w:t>5.</w:t>
        </w:r>
        <w:r w:rsidR="00C94B1B">
          <w:rPr>
            <w:rFonts w:asciiTheme="minorHAnsi" w:eastAsiaTheme="minorEastAsia" w:hAnsiTheme="minorHAnsi" w:cstheme="minorBidi"/>
            <w:noProof/>
            <w:lang w:val="en-AU" w:eastAsia="en-AU" w:bidi="ar-SA"/>
          </w:rPr>
          <w:tab/>
        </w:r>
        <w:r w:rsidR="00C94B1B" w:rsidRPr="003E3EBF">
          <w:rPr>
            <w:rStyle w:val="Hyperlink"/>
            <w:noProof/>
          </w:rPr>
          <w:t>Introduction/Background Information</w:t>
        </w:r>
        <w:r w:rsidR="00C94B1B">
          <w:rPr>
            <w:noProof/>
            <w:webHidden/>
          </w:rPr>
          <w:tab/>
        </w:r>
        <w:r w:rsidR="00C94B1B">
          <w:rPr>
            <w:noProof/>
            <w:webHidden/>
          </w:rPr>
          <w:fldChar w:fldCharType="begin"/>
        </w:r>
        <w:r w:rsidR="00C94B1B">
          <w:rPr>
            <w:noProof/>
            <w:webHidden/>
          </w:rPr>
          <w:instrText xml:space="preserve"> PAGEREF _Toc83130226 \h </w:instrText>
        </w:r>
        <w:r w:rsidR="00C94B1B">
          <w:rPr>
            <w:noProof/>
            <w:webHidden/>
          </w:rPr>
        </w:r>
        <w:r w:rsidR="00C94B1B">
          <w:rPr>
            <w:noProof/>
            <w:webHidden/>
          </w:rPr>
          <w:fldChar w:fldCharType="separate"/>
        </w:r>
        <w:r w:rsidR="00C94B1B">
          <w:rPr>
            <w:noProof/>
            <w:webHidden/>
          </w:rPr>
          <w:t>7</w:t>
        </w:r>
        <w:r w:rsidR="00C94B1B">
          <w:rPr>
            <w:noProof/>
            <w:webHidden/>
          </w:rPr>
          <w:fldChar w:fldCharType="end"/>
        </w:r>
      </w:hyperlink>
    </w:p>
    <w:p w14:paraId="020314F2" w14:textId="77777777" w:rsidR="00C94B1B" w:rsidRDefault="00967AB6">
      <w:pPr>
        <w:pStyle w:val="TOC3"/>
        <w:tabs>
          <w:tab w:val="left" w:pos="1100"/>
          <w:tab w:val="right" w:leader="dot" w:pos="9628"/>
        </w:tabs>
        <w:rPr>
          <w:rFonts w:asciiTheme="minorHAnsi" w:eastAsiaTheme="minorEastAsia" w:hAnsiTheme="minorHAnsi" w:cstheme="minorBidi"/>
          <w:noProof/>
          <w:lang w:val="en-AU" w:eastAsia="en-AU" w:bidi="ar-SA"/>
        </w:rPr>
      </w:pPr>
      <w:hyperlink w:anchor="_Toc83130227" w:history="1">
        <w:r w:rsidR="00C94B1B" w:rsidRPr="003E3EBF">
          <w:rPr>
            <w:rStyle w:val="Hyperlink"/>
            <w:noProof/>
          </w:rPr>
          <w:t>5.1</w:t>
        </w:r>
        <w:r w:rsidR="00C94B1B">
          <w:rPr>
            <w:rFonts w:asciiTheme="minorHAnsi" w:eastAsiaTheme="minorEastAsia" w:hAnsiTheme="minorHAnsi" w:cstheme="minorBidi"/>
            <w:noProof/>
            <w:lang w:val="en-AU" w:eastAsia="en-AU" w:bidi="ar-SA"/>
          </w:rPr>
          <w:tab/>
        </w:r>
        <w:r w:rsidR="00C94B1B" w:rsidRPr="003E3EBF">
          <w:rPr>
            <w:rStyle w:val="Hyperlink"/>
            <w:noProof/>
          </w:rPr>
          <w:t>Lay Summary</w:t>
        </w:r>
        <w:r w:rsidR="00C94B1B">
          <w:rPr>
            <w:noProof/>
            <w:webHidden/>
          </w:rPr>
          <w:tab/>
        </w:r>
        <w:r w:rsidR="00C94B1B">
          <w:rPr>
            <w:noProof/>
            <w:webHidden/>
          </w:rPr>
          <w:fldChar w:fldCharType="begin"/>
        </w:r>
        <w:r w:rsidR="00C94B1B">
          <w:rPr>
            <w:noProof/>
            <w:webHidden/>
          </w:rPr>
          <w:instrText xml:space="preserve"> PAGEREF _Toc83130227 \h </w:instrText>
        </w:r>
        <w:r w:rsidR="00C94B1B">
          <w:rPr>
            <w:noProof/>
            <w:webHidden/>
          </w:rPr>
        </w:r>
        <w:r w:rsidR="00C94B1B">
          <w:rPr>
            <w:noProof/>
            <w:webHidden/>
          </w:rPr>
          <w:fldChar w:fldCharType="separate"/>
        </w:r>
        <w:r w:rsidR="00C94B1B">
          <w:rPr>
            <w:noProof/>
            <w:webHidden/>
          </w:rPr>
          <w:t>7</w:t>
        </w:r>
        <w:r w:rsidR="00C94B1B">
          <w:rPr>
            <w:noProof/>
            <w:webHidden/>
          </w:rPr>
          <w:fldChar w:fldCharType="end"/>
        </w:r>
      </w:hyperlink>
    </w:p>
    <w:p w14:paraId="727BA843" w14:textId="77777777" w:rsidR="00C94B1B" w:rsidRDefault="00967AB6">
      <w:pPr>
        <w:pStyle w:val="TOC3"/>
        <w:tabs>
          <w:tab w:val="left" w:pos="1100"/>
          <w:tab w:val="right" w:leader="dot" w:pos="9628"/>
        </w:tabs>
        <w:rPr>
          <w:rFonts w:asciiTheme="minorHAnsi" w:eastAsiaTheme="minorEastAsia" w:hAnsiTheme="minorHAnsi" w:cstheme="minorBidi"/>
          <w:noProof/>
          <w:lang w:val="en-AU" w:eastAsia="en-AU" w:bidi="ar-SA"/>
        </w:rPr>
      </w:pPr>
      <w:hyperlink w:anchor="_Toc83130228" w:history="1">
        <w:r w:rsidR="00C94B1B" w:rsidRPr="003E3EBF">
          <w:rPr>
            <w:rStyle w:val="Hyperlink"/>
            <w:noProof/>
          </w:rPr>
          <w:t>5.2</w:t>
        </w:r>
        <w:r w:rsidR="00C94B1B">
          <w:rPr>
            <w:rFonts w:asciiTheme="minorHAnsi" w:eastAsiaTheme="minorEastAsia" w:hAnsiTheme="minorHAnsi" w:cstheme="minorBidi"/>
            <w:noProof/>
            <w:lang w:val="en-AU" w:eastAsia="en-AU" w:bidi="ar-SA"/>
          </w:rPr>
          <w:tab/>
        </w:r>
        <w:r w:rsidR="00C94B1B" w:rsidRPr="003E3EBF">
          <w:rPr>
            <w:rStyle w:val="Hyperlink"/>
            <w:noProof/>
          </w:rPr>
          <w:t>Introduction</w:t>
        </w:r>
        <w:r w:rsidR="00C94B1B">
          <w:rPr>
            <w:noProof/>
            <w:webHidden/>
          </w:rPr>
          <w:tab/>
        </w:r>
        <w:r w:rsidR="00C94B1B">
          <w:rPr>
            <w:noProof/>
            <w:webHidden/>
          </w:rPr>
          <w:fldChar w:fldCharType="begin"/>
        </w:r>
        <w:r w:rsidR="00C94B1B">
          <w:rPr>
            <w:noProof/>
            <w:webHidden/>
          </w:rPr>
          <w:instrText xml:space="preserve"> PAGEREF _Toc83130228 \h </w:instrText>
        </w:r>
        <w:r w:rsidR="00C94B1B">
          <w:rPr>
            <w:noProof/>
            <w:webHidden/>
          </w:rPr>
        </w:r>
        <w:r w:rsidR="00C94B1B">
          <w:rPr>
            <w:noProof/>
            <w:webHidden/>
          </w:rPr>
          <w:fldChar w:fldCharType="separate"/>
        </w:r>
        <w:r w:rsidR="00C94B1B">
          <w:rPr>
            <w:noProof/>
            <w:webHidden/>
          </w:rPr>
          <w:t>7</w:t>
        </w:r>
        <w:r w:rsidR="00C94B1B">
          <w:rPr>
            <w:noProof/>
            <w:webHidden/>
          </w:rPr>
          <w:fldChar w:fldCharType="end"/>
        </w:r>
      </w:hyperlink>
    </w:p>
    <w:p w14:paraId="1DD658C4" w14:textId="77777777" w:rsidR="00C94B1B" w:rsidRDefault="00967AB6">
      <w:pPr>
        <w:pStyle w:val="TOC3"/>
        <w:tabs>
          <w:tab w:val="left" w:pos="1100"/>
          <w:tab w:val="right" w:leader="dot" w:pos="9628"/>
        </w:tabs>
        <w:rPr>
          <w:rFonts w:asciiTheme="minorHAnsi" w:eastAsiaTheme="minorEastAsia" w:hAnsiTheme="minorHAnsi" w:cstheme="minorBidi"/>
          <w:noProof/>
          <w:lang w:val="en-AU" w:eastAsia="en-AU" w:bidi="ar-SA"/>
        </w:rPr>
      </w:pPr>
      <w:hyperlink w:anchor="_Toc83130229" w:history="1">
        <w:r w:rsidR="00C94B1B" w:rsidRPr="003E3EBF">
          <w:rPr>
            <w:rStyle w:val="Hyperlink"/>
            <w:noProof/>
          </w:rPr>
          <w:t>5.3</w:t>
        </w:r>
        <w:r w:rsidR="00C94B1B">
          <w:rPr>
            <w:rFonts w:asciiTheme="minorHAnsi" w:eastAsiaTheme="minorEastAsia" w:hAnsiTheme="minorHAnsi" w:cstheme="minorBidi"/>
            <w:noProof/>
            <w:lang w:val="en-AU" w:eastAsia="en-AU" w:bidi="ar-SA"/>
          </w:rPr>
          <w:tab/>
        </w:r>
        <w:r w:rsidR="00C94B1B" w:rsidRPr="003E3EBF">
          <w:rPr>
            <w:rStyle w:val="Hyperlink"/>
            <w:noProof/>
          </w:rPr>
          <w:t>Background information</w:t>
        </w:r>
        <w:r w:rsidR="00C94B1B">
          <w:rPr>
            <w:noProof/>
            <w:webHidden/>
          </w:rPr>
          <w:tab/>
        </w:r>
        <w:r w:rsidR="00C94B1B">
          <w:rPr>
            <w:noProof/>
            <w:webHidden/>
          </w:rPr>
          <w:fldChar w:fldCharType="begin"/>
        </w:r>
        <w:r w:rsidR="00C94B1B">
          <w:rPr>
            <w:noProof/>
            <w:webHidden/>
          </w:rPr>
          <w:instrText xml:space="preserve"> PAGEREF _Toc83130229 \h </w:instrText>
        </w:r>
        <w:r w:rsidR="00C94B1B">
          <w:rPr>
            <w:noProof/>
            <w:webHidden/>
          </w:rPr>
        </w:r>
        <w:r w:rsidR="00C94B1B">
          <w:rPr>
            <w:noProof/>
            <w:webHidden/>
          </w:rPr>
          <w:fldChar w:fldCharType="separate"/>
        </w:r>
        <w:r w:rsidR="00C94B1B">
          <w:rPr>
            <w:noProof/>
            <w:webHidden/>
          </w:rPr>
          <w:t>7</w:t>
        </w:r>
        <w:r w:rsidR="00C94B1B">
          <w:rPr>
            <w:noProof/>
            <w:webHidden/>
          </w:rPr>
          <w:fldChar w:fldCharType="end"/>
        </w:r>
      </w:hyperlink>
    </w:p>
    <w:p w14:paraId="683BED20" w14:textId="77777777" w:rsidR="00C94B1B" w:rsidRDefault="00967AB6">
      <w:pPr>
        <w:pStyle w:val="TOC1"/>
        <w:rPr>
          <w:rFonts w:asciiTheme="minorHAnsi" w:eastAsiaTheme="minorEastAsia" w:hAnsiTheme="minorHAnsi" w:cstheme="minorBidi"/>
          <w:noProof/>
          <w:lang w:val="en-AU" w:eastAsia="en-AU" w:bidi="ar-SA"/>
        </w:rPr>
      </w:pPr>
      <w:hyperlink w:anchor="_Toc83130230" w:history="1">
        <w:r w:rsidR="00C94B1B" w:rsidRPr="003E3EBF">
          <w:rPr>
            <w:rStyle w:val="Hyperlink"/>
            <w:noProof/>
            <w14:scene3d>
              <w14:camera w14:prst="orthographicFront"/>
              <w14:lightRig w14:rig="threePt" w14:dir="t">
                <w14:rot w14:lat="0" w14:lon="0" w14:rev="0"/>
              </w14:lightRig>
            </w14:scene3d>
          </w:rPr>
          <w:t>6.</w:t>
        </w:r>
        <w:r w:rsidR="00C94B1B">
          <w:rPr>
            <w:rFonts w:asciiTheme="minorHAnsi" w:eastAsiaTheme="minorEastAsia" w:hAnsiTheme="minorHAnsi" w:cstheme="minorBidi"/>
            <w:noProof/>
            <w:lang w:val="en-AU" w:eastAsia="en-AU" w:bidi="ar-SA"/>
          </w:rPr>
          <w:tab/>
        </w:r>
        <w:r w:rsidR="00C94B1B" w:rsidRPr="003E3EBF">
          <w:rPr>
            <w:rStyle w:val="Hyperlink"/>
            <w:noProof/>
          </w:rPr>
          <w:t>Study Objectives</w:t>
        </w:r>
        <w:r w:rsidR="00C94B1B">
          <w:rPr>
            <w:noProof/>
            <w:webHidden/>
          </w:rPr>
          <w:tab/>
        </w:r>
        <w:r w:rsidR="00C94B1B">
          <w:rPr>
            <w:noProof/>
            <w:webHidden/>
          </w:rPr>
          <w:fldChar w:fldCharType="begin"/>
        </w:r>
        <w:r w:rsidR="00C94B1B">
          <w:rPr>
            <w:noProof/>
            <w:webHidden/>
          </w:rPr>
          <w:instrText xml:space="preserve"> PAGEREF _Toc83130230 \h </w:instrText>
        </w:r>
        <w:r w:rsidR="00C94B1B">
          <w:rPr>
            <w:noProof/>
            <w:webHidden/>
          </w:rPr>
        </w:r>
        <w:r w:rsidR="00C94B1B">
          <w:rPr>
            <w:noProof/>
            <w:webHidden/>
          </w:rPr>
          <w:fldChar w:fldCharType="separate"/>
        </w:r>
        <w:r w:rsidR="00C94B1B">
          <w:rPr>
            <w:noProof/>
            <w:webHidden/>
          </w:rPr>
          <w:t>8</w:t>
        </w:r>
        <w:r w:rsidR="00C94B1B">
          <w:rPr>
            <w:noProof/>
            <w:webHidden/>
          </w:rPr>
          <w:fldChar w:fldCharType="end"/>
        </w:r>
      </w:hyperlink>
    </w:p>
    <w:p w14:paraId="2CC5D613" w14:textId="77777777" w:rsidR="00C94B1B" w:rsidRDefault="00967AB6">
      <w:pPr>
        <w:pStyle w:val="TOC3"/>
        <w:tabs>
          <w:tab w:val="left" w:pos="1100"/>
          <w:tab w:val="right" w:leader="dot" w:pos="9628"/>
        </w:tabs>
        <w:rPr>
          <w:rFonts w:asciiTheme="minorHAnsi" w:eastAsiaTheme="minorEastAsia" w:hAnsiTheme="minorHAnsi" w:cstheme="minorBidi"/>
          <w:noProof/>
          <w:lang w:val="en-AU" w:eastAsia="en-AU" w:bidi="ar-SA"/>
        </w:rPr>
      </w:pPr>
      <w:hyperlink w:anchor="_Toc83130231" w:history="1">
        <w:r w:rsidR="00C94B1B" w:rsidRPr="003E3EBF">
          <w:rPr>
            <w:rStyle w:val="Hyperlink"/>
            <w:noProof/>
          </w:rPr>
          <w:t>6.1</w:t>
        </w:r>
        <w:r w:rsidR="00C94B1B">
          <w:rPr>
            <w:rFonts w:asciiTheme="minorHAnsi" w:eastAsiaTheme="minorEastAsia" w:hAnsiTheme="minorHAnsi" w:cstheme="minorBidi"/>
            <w:noProof/>
            <w:lang w:val="en-AU" w:eastAsia="en-AU" w:bidi="ar-SA"/>
          </w:rPr>
          <w:tab/>
        </w:r>
        <w:r w:rsidR="00C94B1B" w:rsidRPr="003E3EBF">
          <w:rPr>
            <w:rStyle w:val="Hyperlink"/>
            <w:noProof/>
          </w:rPr>
          <w:t>Hypothesis</w:t>
        </w:r>
        <w:r w:rsidR="00C94B1B">
          <w:rPr>
            <w:noProof/>
            <w:webHidden/>
          </w:rPr>
          <w:tab/>
        </w:r>
        <w:r w:rsidR="00C94B1B">
          <w:rPr>
            <w:noProof/>
            <w:webHidden/>
          </w:rPr>
          <w:fldChar w:fldCharType="begin"/>
        </w:r>
        <w:r w:rsidR="00C94B1B">
          <w:rPr>
            <w:noProof/>
            <w:webHidden/>
          </w:rPr>
          <w:instrText xml:space="preserve"> PAGEREF _Toc83130231 \h </w:instrText>
        </w:r>
        <w:r w:rsidR="00C94B1B">
          <w:rPr>
            <w:noProof/>
            <w:webHidden/>
          </w:rPr>
        </w:r>
        <w:r w:rsidR="00C94B1B">
          <w:rPr>
            <w:noProof/>
            <w:webHidden/>
          </w:rPr>
          <w:fldChar w:fldCharType="separate"/>
        </w:r>
        <w:r w:rsidR="00C94B1B">
          <w:rPr>
            <w:noProof/>
            <w:webHidden/>
          </w:rPr>
          <w:t>8</w:t>
        </w:r>
        <w:r w:rsidR="00C94B1B">
          <w:rPr>
            <w:noProof/>
            <w:webHidden/>
          </w:rPr>
          <w:fldChar w:fldCharType="end"/>
        </w:r>
      </w:hyperlink>
    </w:p>
    <w:p w14:paraId="605A055A" w14:textId="77777777" w:rsidR="00C94B1B" w:rsidRDefault="00967AB6">
      <w:pPr>
        <w:pStyle w:val="TOC3"/>
        <w:tabs>
          <w:tab w:val="left" w:pos="1100"/>
          <w:tab w:val="right" w:leader="dot" w:pos="9628"/>
        </w:tabs>
        <w:rPr>
          <w:rFonts w:asciiTheme="minorHAnsi" w:eastAsiaTheme="minorEastAsia" w:hAnsiTheme="minorHAnsi" w:cstheme="minorBidi"/>
          <w:noProof/>
          <w:lang w:val="en-AU" w:eastAsia="en-AU" w:bidi="ar-SA"/>
        </w:rPr>
      </w:pPr>
      <w:hyperlink w:anchor="_Toc83130232" w:history="1">
        <w:r w:rsidR="00C94B1B" w:rsidRPr="003E3EBF">
          <w:rPr>
            <w:rStyle w:val="Hyperlink"/>
            <w:noProof/>
          </w:rPr>
          <w:t>6.2</w:t>
        </w:r>
        <w:r w:rsidR="00C94B1B">
          <w:rPr>
            <w:rFonts w:asciiTheme="minorHAnsi" w:eastAsiaTheme="minorEastAsia" w:hAnsiTheme="minorHAnsi" w:cstheme="minorBidi"/>
            <w:noProof/>
            <w:lang w:val="en-AU" w:eastAsia="en-AU" w:bidi="ar-SA"/>
          </w:rPr>
          <w:tab/>
        </w:r>
        <w:r w:rsidR="00C94B1B" w:rsidRPr="003E3EBF">
          <w:rPr>
            <w:rStyle w:val="Hyperlink"/>
            <w:noProof/>
          </w:rPr>
          <w:t>Study Aims</w:t>
        </w:r>
        <w:r w:rsidR="00C94B1B">
          <w:rPr>
            <w:noProof/>
            <w:webHidden/>
          </w:rPr>
          <w:tab/>
        </w:r>
        <w:r w:rsidR="00C94B1B">
          <w:rPr>
            <w:noProof/>
            <w:webHidden/>
          </w:rPr>
          <w:fldChar w:fldCharType="begin"/>
        </w:r>
        <w:r w:rsidR="00C94B1B">
          <w:rPr>
            <w:noProof/>
            <w:webHidden/>
          </w:rPr>
          <w:instrText xml:space="preserve"> PAGEREF _Toc83130232 \h </w:instrText>
        </w:r>
        <w:r w:rsidR="00C94B1B">
          <w:rPr>
            <w:noProof/>
            <w:webHidden/>
          </w:rPr>
        </w:r>
        <w:r w:rsidR="00C94B1B">
          <w:rPr>
            <w:noProof/>
            <w:webHidden/>
          </w:rPr>
          <w:fldChar w:fldCharType="separate"/>
        </w:r>
        <w:r w:rsidR="00C94B1B">
          <w:rPr>
            <w:noProof/>
            <w:webHidden/>
          </w:rPr>
          <w:t>8</w:t>
        </w:r>
        <w:r w:rsidR="00C94B1B">
          <w:rPr>
            <w:noProof/>
            <w:webHidden/>
          </w:rPr>
          <w:fldChar w:fldCharType="end"/>
        </w:r>
      </w:hyperlink>
    </w:p>
    <w:p w14:paraId="6E2AB29D" w14:textId="77777777" w:rsidR="00C94B1B" w:rsidRDefault="00967AB6">
      <w:pPr>
        <w:pStyle w:val="TOC3"/>
        <w:tabs>
          <w:tab w:val="left" w:pos="1100"/>
          <w:tab w:val="right" w:leader="dot" w:pos="9628"/>
        </w:tabs>
        <w:rPr>
          <w:rFonts w:asciiTheme="minorHAnsi" w:eastAsiaTheme="minorEastAsia" w:hAnsiTheme="minorHAnsi" w:cstheme="minorBidi"/>
          <w:noProof/>
          <w:lang w:val="en-AU" w:eastAsia="en-AU" w:bidi="ar-SA"/>
        </w:rPr>
      </w:pPr>
      <w:hyperlink w:anchor="_Toc83130233" w:history="1">
        <w:r w:rsidR="00C94B1B" w:rsidRPr="003E3EBF">
          <w:rPr>
            <w:rStyle w:val="Hyperlink"/>
            <w:noProof/>
          </w:rPr>
          <w:t>6.3</w:t>
        </w:r>
        <w:r w:rsidR="00C94B1B">
          <w:rPr>
            <w:rFonts w:asciiTheme="minorHAnsi" w:eastAsiaTheme="minorEastAsia" w:hAnsiTheme="minorHAnsi" w:cstheme="minorBidi"/>
            <w:noProof/>
            <w:lang w:val="en-AU" w:eastAsia="en-AU" w:bidi="ar-SA"/>
          </w:rPr>
          <w:tab/>
        </w:r>
        <w:r w:rsidR="00C94B1B" w:rsidRPr="003E3EBF">
          <w:rPr>
            <w:rStyle w:val="Hyperlink"/>
            <w:noProof/>
          </w:rPr>
          <w:t>Outcome Measures</w:t>
        </w:r>
        <w:r w:rsidR="00C94B1B">
          <w:rPr>
            <w:noProof/>
            <w:webHidden/>
          </w:rPr>
          <w:tab/>
        </w:r>
        <w:r w:rsidR="00C94B1B">
          <w:rPr>
            <w:noProof/>
            <w:webHidden/>
          </w:rPr>
          <w:fldChar w:fldCharType="begin"/>
        </w:r>
        <w:r w:rsidR="00C94B1B">
          <w:rPr>
            <w:noProof/>
            <w:webHidden/>
          </w:rPr>
          <w:instrText xml:space="preserve"> PAGEREF _Toc83130233 \h </w:instrText>
        </w:r>
        <w:r w:rsidR="00C94B1B">
          <w:rPr>
            <w:noProof/>
            <w:webHidden/>
          </w:rPr>
        </w:r>
        <w:r w:rsidR="00C94B1B">
          <w:rPr>
            <w:noProof/>
            <w:webHidden/>
          </w:rPr>
          <w:fldChar w:fldCharType="separate"/>
        </w:r>
        <w:r w:rsidR="00C94B1B">
          <w:rPr>
            <w:noProof/>
            <w:webHidden/>
          </w:rPr>
          <w:t>8</w:t>
        </w:r>
        <w:r w:rsidR="00C94B1B">
          <w:rPr>
            <w:noProof/>
            <w:webHidden/>
          </w:rPr>
          <w:fldChar w:fldCharType="end"/>
        </w:r>
      </w:hyperlink>
    </w:p>
    <w:p w14:paraId="6449CF64" w14:textId="77777777" w:rsidR="00C94B1B" w:rsidRDefault="00967AB6">
      <w:pPr>
        <w:pStyle w:val="TOC1"/>
        <w:rPr>
          <w:rFonts w:asciiTheme="minorHAnsi" w:eastAsiaTheme="minorEastAsia" w:hAnsiTheme="minorHAnsi" w:cstheme="minorBidi"/>
          <w:noProof/>
          <w:lang w:val="en-AU" w:eastAsia="en-AU" w:bidi="ar-SA"/>
        </w:rPr>
      </w:pPr>
      <w:hyperlink w:anchor="_Toc83130234" w:history="1">
        <w:r w:rsidR="00C94B1B" w:rsidRPr="003E3EBF">
          <w:rPr>
            <w:rStyle w:val="Hyperlink"/>
            <w:noProof/>
            <w14:scene3d>
              <w14:camera w14:prst="orthographicFront"/>
              <w14:lightRig w14:rig="threePt" w14:dir="t">
                <w14:rot w14:lat="0" w14:lon="0" w14:rev="0"/>
              </w14:lightRig>
            </w14:scene3d>
          </w:rPr>
          <w:t>7.</w:t>
        </w:r>
        <w:r w:rsidR="00C94B1B">
          <w:rPr>
            <w:rFonts w:asciiTheme="minorHAnsi" w:eastAsiaTheme="minorEastAsia" w:hAnsiTheme="minorHAnsi" w:cstheme="minorBidi"/>
            <w:noProof/>
            <w:lang w:val="en-AU" w:eastAsia="en-AU" w:bidi="ar-SA"/>
          </w:rPr>
          <w:tab/>
        </w:r>
        <w:r w:rsidR="00C94B1B" w:rsidRPr="003E3EBF">
          <w:rPr>
            <w:rStyle w:val="Hyperlink"/>
            <w:noProof/>
          </w:rPr>
          <w:t>Study Design</w:t>
        </w:r>
        <w:r w:rsidR="00C94B1B">
          <w:rPr>
            <w:noProof/>
            <w:webHidden/>
          </w:rPr>
          <w:tab/>
        </w:r>
        <w:r w:rsidR="00C94B1B">
          <w:rPr>
            <w:noProof/>
            <w:webHidden/>
          </w:rPr>
          <w:fldChar w:fldCharType="begin"/>
        </w:r>
        <w:r w:rsidR="00C94B1B">
          <w:rPr>
            <w:noProof/>
            <w:webHidden/>
          </w:rPr>
          <w:instrText xml:space="preserve"> PAGEREF _Toc83130234 \h </w:instrText>
        </w:r>
        <w:r w:rsidR="00C94B1B">
          <w:rPr>
            <w:noProof/>
            <w:webHidden/>
          </w:rPr>
        </w:r>
        <w:r w:rsidR="00C94B1B">
          <w:rPr>
            <w:noProof/>
            <w:webHidden/>
          </w:rPr>
          <w:fldChar w:fldCharType="separate"/>
        </w:r>
        <w:r w:rsidR="00C94B1B">
          <w:rPr>
            <w:noProof/>
            <w:webHidden/>
          </w:rPr>
          <w:t>8</w:t>
        </w:r>
        <w:r w:rsidR="00C94B1B">
          <w:rPr>
            <w:noProof/>
            <w:webHidden/>
          </w:rPr>
          <w:fldChar w:fldCharType="end"/>
        </w:r>
      </w:hyperlink>
    </w:p>
    <w:p w14:paraId="2C164E19" w14:textId="77777777" w:rsidR="00C94B1B" w:rsidRDefault="00967AB6">
      <w:pPr>
        <w:pStyle w:val="TOC3"/>
        <w:tabs>
          <w:tab w:val="left" w:pos="1100"/>
          <w:tab w:val="right" w:leader="dot" w:pos="9628"/>
        </w:tabs>
        <w:rPr>
          <w:rFonts w:asciiTheme="minorHAnsi" w:eastAsiaTheme="minorEastAsia" w:hAnsiTheme="minorHAnsi" w:cstheme="minorBidi"/>
          <w:noProof/>
          <w:lang w:val="en-AU" w:eastAsia="en-AU" w:bidi="ar-SA"/>
        </w:rPr>
      </w:pPr>
      <w:hyperlink w:anchor="_Toc83130235" w:history="1">
        <w:r w:rsidR="00C94B1B" w:rsidRPr="003E3EBF">
          <w:rPr>
            <w:rStyle w:val="Hyperlink"/>
            <w:noProof/>
          </w:rPr>
          <w:t>7.1</w:t>
        </w:r>
        <w:r w:rsidR="00C94B1B">
          <w:rPr>
            <w:rFonts w:asciiTheme="minorHAnsi" w:eastAsiaTheme="minorEastAsia" w:hAnsiTheme="minorHAnsi" w:cstheme="minorBidi"/>
            <w:noProof/>
            <w:lang w:val="en-AU" w:eastAsia="en-AU" w:bidi="ar-SA"/>
          </w:rPr>
          <w:tab/>
        </w:r>
        <w:r w:rsidR="00C94B1B" w:rsidRPr="003E3EBF">
          <w:rPr>
            <w:rStyle w:val="Hyperlink"/>
            <w:noProof/>
          </w:rPr>
          <w:t>Study Type &amp; Design &amp; Schedule</w:t>
        </w:r>
        <w:r w:rsidR="00C94B1B">
          <w:rPr>
            <w:noProof/>
            <w:webHidden/>
          </w:rPr>
          <w:tab/>
        </w:r>
        <w:r w:rsidR="00C94B1B">
          <w:rPr>
            <w:noProof/>
            <w:webHidden/>
          </w:rPr>
          <w:fldChar w:fldCharType="begin"/>
        </w:r>
        <w:r w:rsidR="00C94B1B">
          <w:rPr>
            <w:noProof/>
            <w:webHidden/>
          </w:rPr>
          <w:instrText xml:space="preserve"> PAGEREF _Toc83130235 \h </w:instrText>
        </w:r>
        <w:r w:rsidR="00C94B1B">
          <w:rPr>
            <w:noProof/>
            <w:webHidden/>
          </w:rPr>
        </w:r>
        <w:r w:rsidR="00C94B1B">
          <w:rPr>
            <w:noProof/>
            <w:webHidden/>
          </w:rPr>
          <w:fldChar w:fldCharType="separate"/>
        </w:r>
        <w:r w:rsidR="00C94B1B">
          <w:rPr>
            <w:noProof/>
            <w:webHidden/>
          </w:rPr>
          <w:t>8</w:t>
        </w:r>
        <w:r w:rsidR="00C94B1B">
          <w:rPr>
            <w:noProof/>
            <w:webHidden/>
          </w:rPr>
          <w:fldChar w:fldCharType="end"/>
        </w:r>
      </w:hyperlink>
    </w:p>
    <w:p w14:paraId="4B35A67C" w14:textId="77777777" w:rsidR="00C94B1B" w:rsidRDefault="00967AB6">
      <w:pPr>
        <w:pStyle w:val="TOC3"/>
        <w:tabs>
          <w:tab w:val="left" w:pos="1100"/>
          <w:tab w:val="right" w:leader="dot" w:pos="9628"/>
        </w:tabs>
        <w:rPr>
          <w:rFonts w:asciiTheme="minorHAnsi" w:eastAsiaTheme="minorEastAsia" w:hAnsiTheme="minorHAnsi" w:cstheme="minorBidi"/>
          <w:noProof/>
          <w:lang w:val="en-AU" w:eastAsia="en-AU" w:bidi="ar-SA"/>
        </w:rPr>
      </w:pPr>
      <w:hyperlink w:anchor="_Toc83130236" w:history="1">
        <w:r w:rsidR="00C94B1B" w:rsidRPr="003E3EBF">
          <w:rPr>
            <w:rStyle w:val="Hyperlink"/>
            <w:noProof/>
          </w:rPr>
          <w:t>7.2</w:t>
        </w:r>
        <w:r w:rsidR="00C94B1B">
          <w:rPr>
            <w:rFonts w:asciiTheme="minorHAnsi" w:eastAsiaTheme="minorEastAsia" w:hAnsiTheme="minorHAnsi" w:cstheme="minorBidi"/>
            <w:noProof/>
            <w:lang w:val="en-AU" w:eastAsia="en-AU" w:bidi="ar-SA"/>
          </w:rPr>
          <w:tab/>
        </w:r>
        <w:r w:rsidR="00C94B1B" w:rsidRPr="003E3EBF">
          <w:rPr>
            <w:rStyle w:val="Hyperlink"/>
            <w:noProof/>
          </w:rPr>
          <w:t>Standard Care and Additional to Standard Care Procedures</w:t>
        </w:r>
        <w:r w:rsidR="00C94B1B">
          <w:rPr>
            <w:noProof/>
            <w:webHidden/>
          </w:rPr>
          <w:tab/>
        </w:r>
        <w:r w:rsidR="00C94B1B">
          <w:rPr>
            <w:noProof/>
            <w:webHidden/>
          </w:rPr>
          <w:fldChar w:fldCharType="begin"/>
        </w:r>
        <w:r w:rsidR="00C94B1B">
          <w:rPr>
            <w:noProof/>
            <w:webHidden/>
          </w:rPr>
          <w:instrText xml:space="preserve"> PAGEREF _Toc83130236 \h </w:instrText>
        </w:r>
        <w:r w:rsidR="00C94B1B">
          <w:rPr>
            <w:noProof/>
            <w:webHidden/>
          </w:rPr>
        </w:r>
        <w:r w:rsidR="00C94B1B">
          <w:rPr>
            <w:noProof/>
            <w:webHidden/>
          </w:rPr>
          <w:fldChar w:fldCharType="separate"/>
        </w:r>
        <w:r w:rsidR="00C94B1B">
          <w:rPr>
            <w:noProof/>
            <w:webHidden/>
          </w:rPr>
          <w:t>10</w:t>
        </w:r>
        <w:r w:rsidR="00C94B1B">
          <w:rPr>
            <w:noProof/>
            <w:webHidden/>
          </w:rPr>
          <w:fldChar w:fldCharType="end"/>
        </w:r>
      </w:hyperlink>
    </w:p>
    <w:p w14:paraId="61D04F79" w14:textId="77777777" w:rsidR="00C94B1B" w:rsidRDefault="00967AB6">
      <w:pPr>
        <w:pStyle w:val="TOC3"/>
        <w:tabs>
          <w:tab w:val="left" w:pos="1100"/>
          <w:tab w:val="right" w:leader="dot" w:pos="9628"/>
        </w:tabs>
        <w:rPr>
          <w:rFonts w:asciiTheme="minorHAnsi" w:eastAsiaTheme="minorEastAsia" w:hAnsiTheme="minorHAnsi" w:cstheme="minorBidi"/>
          <w:noProof/>
          <w:lang w:val="en-AU" w:eastAsia="en-AU" w:bidi="ar-SA"/>
        </w:rPr>
      </w:pPr>
      <w:hyperlink w:anchor="_Toc83130237" w:history="1">
        <w:r w:rsidR="00C94B1B" w:rsidRPr="003E3EBF">
          <w:rPr>
            <w:rStyle w:val="Hyperlink"/>
            <w:noProof/>
          </w:rPr>
          <w:t>7.3</w:t>
        </w:r>
        <w:r w:rsidR="00C94B1B">
          <w:rPr>
            <w:rFonts w:asciiTheme="minorHAnsi" w:eastAsiaTheme="minorEastAsia" w:hAnsiTheme="minorHAnsi" w:cstheme="minorBidi"/>
            <w:noProof/>
            <w:lang w:val="en-AU" w:eastAsia="en-AU" w:bidi="ar-SA"/>
          </w:rPr>
          <w:tab/>
        </w:r>
        <w:r w:rsidR="00C94B1B" w:rsidRPr="003E3EBF">
          <w:rPr>
            <w:rStyle w:val="Hyperlink"/>
            <w:noProof/>
          </w:rPr>
          <w:t>Randomisation</w:t>
        </w:r>
        <w:r w:rsidR="00C94B1B">
          <w:rPr>
            <w:noProof/>
            <w:webHidden/>
          </w:rPr>
          <w:tab/>
        </w:r>
        <w:r w:rsidR="00C94B1B">
          <w:rPr>
            <w:noProof/>
            <w:webHidden/>
          </w:rPr>
          <w:fldChar w:fldCharType="begin"/>
        </w:r>
        <w:r w:rsidR="00C94B1B">
          <w:rPr>
            <w:noProof/>
            <w:webHidden/>
          </w:rPr>
          <w:instrText xml:space="preserve"> PAGEREF _Toc83130237 \h </w:instrText>
        </w:r>
        <w:r w:rsidR="00C94B1B">
          <w:rPr>
            <w:noProof/>
            <w:webHidden/>
          </w:rPr>
        </w:r>
        <w:r w:rsidR="00C94B1B">
          <w:rPr>
            <w:noProof/>
            <w:webHidden/>
          </w:rPr>
          <w:fldChar w:fldCharType="separate"/>
        </w:r>
        <w:r w:rsidR="00C94B1B">
          <w:rPr>
            <w:noProof/>
            <w:webHidden/>
          </w:rPr>
          <w:t>10</w:t>
        </w:r>
        <w:r w:rsidR="00C94B1B">
          <w:rPr>
            <w:noProof/>
            <w:webHidden/>
          </w:rPr>
          <w:fldChar w:fldCharType="end"/>
        </w:r>
      </w:hyperlink>
    </w:p>
    <w:p w14:paraId="0127B724" w14:textId="77777777" w:rsidR="00C94B1B" w:rsidRDefault="00967AB6">
      <w:pPr>
        <w:pStyle w:val="TOC3"/>
        <w:tabs>
          <w:tab w:val="left" w:pos="1100"/>
          <w:tab w:val="right" w:leader="dot" w:pos="9628"/>
        </w:tabs>
        <w:rPr>
          <w:rFonts w:asciiTheme="minorHAnsi" w:eastAsiaTheme="minorEastAsia" w:hAnsiTheme="minorHAnsi" w:cstheme="minorBidi"/>
          <w:noProof/>
          <w:lang w:val="en-AU" w:eastAsia="en-AU" w:bidi="ar-SA"/>
        </w:rPr>
      </w:pPr>
      <w:hyperlink w:anchor="_Toc83130238" w:history="1">
        <w:r w:rsidR="00C94B1B" w:rsidRPr="003E3EBF">
          <w:rPr>
            <w:rStyle w:val="Hyperlink"/>
            <w:noProof/>
          </w:rPr>
          <w:t>7.4</w:t>
        </w:r>
        <w:r w:rsidR="00C94B1B">
          <w:rPr>
            <w:rFonts w:asciiTheme="minorHAnsi" w:eastAsiaTheme="minorEastAsia" w:hAnsiTheme="minorHAnsi" w:cstheme="minorBidi"/>
            <w:noProof/>
            <w:lang w:val="en-AU" w:eastAsia="en-AU" w:bidi="ar-SA"/>
          </w:rPr>
          <w:tab/>
        </w:r>
        <w:r w:rsidR="00C94B1B" w:rsidRPr="003E3EBF">
          <w:rPr>
            <w:rStyle w:val="Hyperlink"/>
            <w:noProof/>
          </w:rPr>
          <w:t>Study methodology</w:t>
        </w:r>
        <w:r w:rsidR="00C94B1B">
          <w:rPr>
            <w:noProof/>
            <w:webHidden/>
          </w:rPr>
          <w:tab/>
        </w:r>
        <w:r w:rsidR="00C94B1B">
          <w:rPr>
            <w:noProof/>
            <w:webHidden/>
          </w:rPr>
          <w:fldChar w:fldCharType="begin"/>
        </w:r>
        <w:r w:rsidR="00C94B1B">
          <w:rPr>
            <w:noProof/>
            <w:webHidden/>
          </w:rPr>
          <w:instrText xml:space="preserve"> PAGEREF _Toc83130238 \h </w:instrText>
        </w:r>
        <w:r w:rsidR="00C94B1B">
          <w:rPr>
            <w:noProof/>
            <w:webHidden/>
          </w:rPr>
        </w:r>
        <w:r w:rsidR="00C94B1B">
          <w:rPr>
            <w:noProof/>
            <w:webHidden/>
          </w:rPr>
          <w:fldChar w:fldCharType="separate"/>
        </w:r>
        <w:r w:rsidR="00C94B1B">
          <w:rPr>
            <w:noProof/>
            <w:webHidden/>
          </w:rPr>
          <w:t>10</w:t>
        </w:r>
        <w:r w:rsidR="00C94B1B">
          <w:rPr>
            <w:noProof/>
            <w:webHidden/>
          </w:rPr>
          <w:fldChar w:fldCharType="end"/>
        </w:r>
      </w:hyperlink>
    </w:p>
    <w:p w14:paraId="22CB9BFB" w14:textId="77777777" w:rsidR="00C94B1B" w:rsidRDefault="00967AB6">
      <w:pPr>
        <w:pStyle w:val="TOC1"/>
        <w:rPr>
          <w:rFonts w:asciiTheme="minorHAnsi" w:eastAsiaTheme="minorEastAsia" w:hAnsiTheme="minorHAnsi" w:cstheme="minorBidi"/>
          <w:noProof/>
          <w:lang w:val="en-AU" w:eastAsia="en-AU" w:bidi="ar-SA"/>
        </w:rPr>
      </w:pPr>
      <w:hyperlink w:anchor="_Toc83130239" w:history="1">
        <w:r w:rsidR="00C94B1B" w:rsidRPr="003E3EBF">
          <w:rPr>
            <w:rStyle w:val="Hyperlink"/>
            <w:noProof/>
            <w14:scene3d>
              <w14:camera w14:prst="orthographicFront"/>
              <w14:lightRig w14:rig="threePt" w14:dir="t">
                <w14:rot w14:lat="0" w14:lon="0" w14:rev="0"/>
              </w14:lightRig>
            </w14:scene3d>
          </w:rPr>
          <w:t>8.</w:t>
        </w:r>
        <w:r w:rsidR="00C94B1B">
          <w:rPr>
            <w:rFonts w:asciiTheme="minorHAnsi" w:eastAsiaTheme="minorEastAsia" w:hAnsiTheme="minorHAnsi" w:cstheme="minorBidi"/>
            <w:noProof/>
            <w:lang w:val="en-AU" w:eastAsia="en-AU" w:bidi="ar-SA"/>
          </w:rPr>
          <w:tab/>
        </w:r>
        <w:r w:rsidR="00C94B1B" w:rsidRPr="003E3EBF">
          <w:rPr>
            <w:rStyle w:val="Hyperlink"/>
            <w:noProof/>
          </w:rPr>
          <w:t>Study Population</w:t>
        </w:r>
        <w:r w:rsidR="00C94B1B">
          <w:rPr>
            <w:noProof/>
            <w:webHidden/>
          </w:rPr>
          <w:tab/>
        </w:r>
        <w:r w:rsidR="00C94B1B">
          <w:rPr>
            <w:noProof/>
            <w:webHidden/>
          </w:rPr>
          <w:fldChar w:fldCharType="begin"/>
        </w:r>
        <w:r w:rsidR="00C94B1B">
          <w:rPr>
            <w:noProof/>
            <w:webHidden/>
          </w:rPr>
          <w:instrText xml:space="preserve"> PAGEREF _Toc83130239 \h </w:instrText>
        </w:r>
        <w:r w:rsidR="00C94B1B">
          <w:rPr>
            <w:noProof/>
            <w:webHidden/>
          </w:rPr>
        </w:r>
        <w:r w:rsidR="00C94B1B">
          <w:rPr>
            <w:noProof/>
            <w:webHidden/>
          </w:rPr>
          <w:fldChar w:fldCharType="separate"/>
        </w:r>
        <w:r w:rsidR="00C94B1B">
          <w:rPr>
            <w:noProof/>
            <w:webHidden/>
          </w:rPr>
          <w:t>10</w:t>
        </w:r>
        <w:r w:rsidR="00C94B1B">
          <w:rPr>
            <w:noProof/>
            <w:webHidden/>
          </w:rPr>
          <w:fldChar w:fldCharType="end"/>
        </w:r>
      </w:hyperlink>
    </w:p>
    <w:p w14:paraId="08FB7026" w14:textId="77777777" w:rsidR="00C94B1B" w:rsidRDefault="00967AB6">
      <w:pPr>
        <w:pStyle w:val="TOC3"/>
        <w:tabs>
          <w:tab w:val="left" w:pos="1100"/>
          <w:tab w:val="right" w:leader="dot" w:pos="9628"/>
        </w:tabs>
        <w:rPr>
          <w:rFonts w:asciiTheme="minorHAnsi" w:eastAsiaTheme="minorEastAsia" w:hAnsiTheme="minorHAnsi" w:cstheme="minorBidi"/>
          <w:noProof/>
          <w:lang w:val="en-AU" w:eastAsia="en-AU" w:bidi="ar-SA"/>
        </w:rPr>
      </w:pPr>
      <w:hyperlink w:anchor="_Toc83130240" w:history="1">
        <w:r w:rsidR="00C94B1B" w:rsidRPr="003E3EBF">
          <w:rPr>
            <w:rStyle w:val="Hyperlink"/>
            <w:noProof/>
          </w:rPr>
          <w:t>8.1</w:t>
        </w:r>
        <w:r w:rsidR="00C94B1B">
          <w:rPr>
            <w:rFonts w:asciiTheme="minorHAnsi" w:eastAsiaTheme="minorEastAsia" w:hAnsiTheme="minorHAnsi" w:cstheme="minorBidi"/>
            <w:noProof/>
            <w:lang w:val="en-AU" w:eastAsia="en-AU" w:bidi="ar-SA"/>
          </w:rPr>
          <w:tab/>
        </w:r>
        <w:r w:rsidR="00C94B1B" w:rsidRPr="003E3EBF">
          <w:rPr>
            <w:rStyle w:val="Hyperlink"/>
            <w:noProof/>
          </w:rPr>
          <w:t>Recruitment Procedure</w:t>
        </w:r>
        <w:r w:rsidR="00C94B1B">
          <w:rPr>
            <w:noProof/>
            <w:webHidden/>
          </w:rPr>
          <w:tab/>
        </w:r>
        <w:r w:rsidR="00C94B1B">
          <w:rPr>
            <w:noProof/>
            <w:webHidden/>
          </w:rPr>
          <w:fldChar w:fldCharType="begin"/>
        </w:r>
        <w:r w:rsidR="00C94B1B">
          <w:rPr>
            <w:noProof/>
            <w:webHidden/>
          </w:rPr>
          <w:instrText xml:space="preserve"> PAGEREF _Toc83130240 \h </w:instrText>
        </w:r>
        <w:r w:rsidR="00C94B1B">
          <w:rPr>
            <w:noProof/>
            <w:webHidden/>
          </w:rPr>
        </w:r>
        <w:r w:rsidR="00C94B1B">
          <w:rPr>
            <w:noProof/>
            <w:webHidden/>
          </w:rPr>
          <w:fldChar w:fldCharType="separate"/>
        </w:r>
        <w:r w:rsidR="00C94B1B">
          <w:rPr>
            <w:noProof/>
            <w:webHidden/>
          </w:rPr>
          <w:t>10</w:t>
        </w:r>
        <w:r w:rsidR="00C94B1B">
          <w:rPr>
            <w:noProof/>
            <w:webHidden/>
          </w:rPr>
          <w:fldChar w:fldCharType="end"/>
        </w:r>
      </w:hyperlink>
    </w:p>
    <w:p w14:paraId="012AEAEE" w14:textId="77777777" w:rsidR="00C94B1B" w:rsidRDefault="00967AB6">
      <w:pPr>
        <w:pStyle w:val="TOC3"/>
        <w:tabs>
          <w:tab w:val="left" w:pos="1100"/>
          <w:tab w:val="right" w:leader="dot" w:pos="9628"/>
        </w:tabs>
        <w:rPr>
          <w:rFonts w:asciiTheme="minorHAnsi" w:eastAsiaTheme="minorEastAsia" w:hAnsiTheme="minorHAnsi" w:cstheme="minorBidi"/>
          <w:noProof/>
          <w:lang w:val="en-AU" w:eastAsia="en-AU" w:bidi="ar-SA"/>
        </w:rPr>
      </w:pPr>
      <w:hyperlink w:anchor="_Toc83130241" w:history="1">
        <w:r w:rsidR="00C94B1B" w:rsidRPr="003E3EBF">
          <w:rPr>
            <w:rStyle w:val="Hyperlink"/>
            <w:noProof/>
          </w:rPr>
          <w:t>8.2</w:t>
        </w:r>
        <w:r w:rsidR="00C94B1B">
          <w:rPr>
            <w:rFonts w:asciiTheme="minorHAnsi" w:eastAsiaTheme="minorEastAsia" w:hAnsiTheme="minorHAnsi" w:cstheme="minorBidi"/>
            <w:noProof/>
            <w:lang w:val="en-AU" w:eastAsia="en-AU" w:bidi="ar-SA"/>
          </w:rPr>
          <w:tab/>
        </w:r>
        <w:r w:rsidR="00C94B1B" w:rsidRPr="003E3EBF">
          <w:rPr>
            <w:rStyle w:val="Hyperlink"/>
            <w:noProof/>
          </w:rPr>
          <w:t>Inclusion Criteria</w:t>
        </w:r>
        <w:r w:rsidR="00C94B1B">
          <w:rPr>
            <w:noProof/>
            <w:webHidden/>
          </w:rPr>
          <w:tab/>
        </w:r>
        <w:r w:rsidR="00C94B1B">
          <w:rPr>
            <w:noProof/>
            <w:webHidden/>
          </w:rPr>
          <w:fldChar w:fldCharType="begin"/>
        </w:r>
        <w:r w:rsidR="00C94B1B">
          <w:rPr>
            <w:noProof/>
            <w:webHidden/>
          </w:rPr>
          <w:instrText xml:space="preserve"> PAGEREF _Toc83130241 \h </w:instrText>
        </w:r>
        <w:r w:rsidR="00C94B1B">
          <w:rPr>
            <w:noProof/>
            <w:webHidden/>
          </w:rPr>
        </w:r>
        <w:r w:rsidR="00C94B1B">
          <w:rPr>
            <w:noProof/>
            <w:webHidden/>
          </w:rPr>
          <w:fldChar w:fldCharType="separate"/>
        </w:r>
        <w:r w:rsidR="00C94B1B">
          <w:rPr>
            <w:noProof/>
            <w:webHidden/>
          </w:rPr>
          <w:t>11</w:t>
        </w:r>
        <w:r w:rsidR="00C94B1B">
          <w:rPr>
            <w:noProof/>
            <w:webHidden/>
          </w:rPr>
          <w:fldChar w:fldCharType="end"/>
        </w:r>
      </w:hyperlink>
    </w:p>
    <w:p w14:paraId="1E5953E6" w14:textId="77777777" w:rsidR="00C94B1B" w:rsidRDefault="00967AB6">
      <w:pPr>
        <w:pStyle w:val="TOC3"/>
        <w:tabs>
          <w:tab w:val="left" w:pos="1100"/>
          <w:tab w:val="right" w:leader="dot" w:pos="9628"/>
        </w:tabs>
        <w:rPr>
          <w:rFonts w:asciiTheme="minorHAnsi" w:eastAsiaTheme="minorEastAsia" w:hAnsiTheme="minorHAnsi" w:cstheme="minorBidi"/>
          <w:noProof/>
          <w:lang w:val="en-AU" w:eastAsia="en-AU" w:bidi="ar-SA"/>
        </w:rPr>
      </w:pPr>
      <w:hyperlink w:anchor="_Toc83130242" w:history="1">
        <w:r w:rsidR="00C94B1B" w:rsidRPr="003E3EBF">
          <w:rPr>
            <w:rStyle w:val="Hyperlink"/>
            <w:noProof/>
          </w:rPr>
          <w:t>8.3</w:t>
        </w:r>
        <w:r w:rsidR="00C94B1B">
          <w:rPr>
            <w:rFonts w:asciiTheme="minorHAnsi" w:eastAsiaTheme="minorEastAsia" w:hAnsiTheme="minorHAnsi" w:cstheme="minorBidi"/>
            <w:noProof/>
            <w:lang w:val="en-AU" w:eastAsia="en-AU" w:bidi="ar-SA"/>
          </w:rPr>
          <w:tab/>
        </w:r>
        <w:r w:rsidR="00C94B1B" w:rsidRPr="003E3EBF">
          <w:rPr>
            <w:rStyle w:val="Hyperlink"/>
            <w:noProof/>
          </w:rPr>
          <w:t>Exclusion Criteria</w:t>
        </w:r>
        <w:r w:rsidR="00C94B1B">
          <w:rPr>
            <w:noProof/>
            <w:webHidden/>
          </w:rPr>
          <w:tab/>
        </w:r>
        <w:r w:rsidR="00C94B1B">
          <w:rPr>
            <w:noProof/>
            <w:webHidden/>
          </w:rPr>
          <w:fldChar w:fldCharType="begin"/>
        </w:r>
        <w:r w:rsidR="00C94B1B">
          <w:rPr>
            <w:noProof/>
            <w:webHidden/>
          </w:rPr>
          <w:instrText xml:space="preserve"> PAGEREF _Toc83130242 \h </w:instrText>
        </w:r>
        <w:r w:rsidR="00C94B1B">
          <w:rPr>
            <w:noProof/>
            <w:webHidden/>
          </w:rPr>
        </w:r>
        <w:r w:rsidR="00C94B1B">
          <w:rPr>
            <w:noProof/>
            <w:webHidden/>
          </w:rPr>
          <w:fldChar w:fldCharType="separate"/>
        </w:r>
        <w:r w:rsidR="00C94B1B">
          <w:rPr>
            <w:noProof/>
            <w:webHidden/>
          </w:rPr>
          <w:t>11</w:t>
        </w:r>
        <w:r w:rsidR="00C94B1B">
          <w:rPr>
            <w:noProof/>
            <w:webHidden/>
          </w:rPr>
          <w:fldChar w:fldCharType="end"/>
        </w:r>
      </w:hyperlink>
    </w:p>
    <w:p w14:paraId="514A4439" w14:textId="77777777" w:rsidR="00C94B1B" w:rsidRDefault="00967AB6">
      <w:pPr>
        <w:pStyle w:val="TOC3"/>
        <w:tabs>
          <w:tab w:val="left" w:pos="1100"/>
          <w:tab w:val="right" w:leader="dot" w:pos="9628"/>
        </w:tabs>
        <w:rPr>
          <w:rFonts w:asciiTheme="minorHAnsi" w:eastAsiaTheme="minorEastAsia" w:hAnsiTheme="minorHAnsi" w:cstheme="minorBidi"/>
          <w:noProof/>
          <w:lang w:val="en-AU" w:eastAsia="en-AU" w:bidi="ar-SA"/>
        </w:rPr>
      </w:pPr>
      <w:hyperlink w:anchor="_Toc83130243" w:history="1">
        <w:r w:rsidR="00C94B1B" w:rsidRPr="003E3EBF">
          <w:rPr>
            <w:rStyle w:val="Hyperlink"/>
            <w:noProof/>
          </w:rPr>
          <w:t>8.4</w:t>
        </w:r>
        <w:r w:rsidR="00C94B1B">
          <w:rPr>
            <w:rFonts w:asciiTheme="minorHAnsi" w:eastAsiaTheme="minorEastAsia" w:hAnsiTheme="minorHAnsi" w:cstheme="minorBidi"/>
            <w:noProof/>
            <w:lang w:val="en-AU" w:eastAsia="en-AU" w:bidi="ar-SA"/>
          </w:rPr>
          <w:tab/>
        </w:r>
        <w:r w:rsidR="00C94B1B" w:rsidRPr="003E3EBF">
          <w:rPr>
            <w:rStyle w:val="Hyperlink"/>
            <w:noProof/>
          </w:rPr>
          <w:t>Consent</w:t>
        </w:r>
        <w:r w:rsidR="00C94B1B">
          <w:rPr>
            <w:noProof/>
            <w:webHidden/>
          </w:rPr>
          <w:tab/>
        </w:r>
        <w:r w:rsidR="00C94B1B">
          <w:rPr>
            <w:noProof/>
            <w:webHidden/>
          </w:rPr>
          <w:fldChar w:fldCharType="begin"/>
        </w:r>
        <w:r w:rsidR="00C94B1B">
          <w:rPr>
            <w:noProof/>
            <w:webHidden/>
          </w:rPr>
          <w:instrText xml:space="preserve"> PAGEREF _Toc83130243 \h </w:instrText>
        </w:r>
        <w:r w:rsidR="00C94B1B">
          <w:rPr>
            <w:noProof/>
            <w:webHidden/>
          </w:rPr>
        </w:r>
        <w:r w:rsidR="00C94B1B">
          <w:rPr>
            <w:noProof/>
            <w:webHidden/>
          </w:rPr>
          <w:fldChar w:fldCharType="separate"/>
        </w:r>
        <w:r w:rsidR="00C94B1B">
          <w:rPr>
            <w:noProof/>
            <w:webHidden/>
          </w:rPr>
          <w:t>11</w:t>
        </w:r>
        <w:r w:rsidR="00C94B1B">
          <w:rPr>
            <w:noProof/>
            <w:webHidden/>
          </w:rPr>
          <w:fldChar w:fldCharType="end"/>
        </w:r>
      </w:hyperlink>
    </w:p>
    <w:p w14:paraId="32A30A03" w14:textId="77777777" w:rsidR="00C94B1B" w:rsidRDefault="00967AB6">
      <w:pPr>
        <w:pStyle w:val="TOC1"/>
        <w:rPr>
          <w:rFonts w:asciiTheme="minorHAnsi" w:eastAsiaTheme="minorEastAsia" w:hAnsiTheme="minorHAnsi" w:cstheme="minorBidi"/>
          <w:noProof/>
          <w:lang w:val="en-AU" w:eastAsia="en-AU" w:bidi="ar-SA"/>
        </w:rPr>
      </w:pPr>
      <w:hyperlink w:anchor="_Toc83130244" w:history="1">
        <w:r w:rsidR="00C94B1B" w:rsidRPr="003E3EBF">
          <w:rPr>
            <w:rStyle w:val="Hyperlink"/>
            <w:noProof/>
            <w14:scene3d>
              <w14:camera w14:prst="orthographicFront"/>
              <w14:lightRig w14:rig="threePt" w14:dir="t">
                <w14:rot w14:lat="0" w14:lon="0" w14:rev="0"/>
              </w14:lightRig>
            </w14:scene3d>
          </w:rPr>
          <w:t>9.</w:t>
        </w:r>
        <w:r w:rsidR="00C94B1B">
          <w:rPr>
            <w:rFonts w:asciiTheme="minorHAnsi" w:eastAsiaTheme="minorEastAsia" w:hAnsiTheme="minorHAnsi" w:cstheme="minorBidi"/>
            <w:noProof/>
            <w:lang w:val="en-AU" w:eastAsia="en-AU" w:bidi="ar-SA"/>
          </w:rPr>
          <w:tab/>
        </w:r>
        <w:r w:rsidR="00C94B1B" w:rsidRPr="003E3EBF">
          <w:rPr>
            <w:rStyle w:val="Hyperlink"/>
            <w:noProof/>
          </w:rPr>
          <w:t>Participant Safety and Withdrawal</w:t>
        </w:r>
        <w:r w:rsidR="00C94B1B">
          <w:rPr>
            <w:noProof/>
            <w:webHidden/>
          </w:rPr>
          <w:tab/>
        </w:r>
        <w:r w:rsidR="00C94B1B">
          <w:rPr>
            <w:noProof/>
            <w:webHidden/>
          </w:rPr>
          <w:fldChar w:fldCharType="begin"/>
        </w:r>
        <w:r w:rsidR="00C94B1B">
          <w:rPr>
            <w:noProof/>
            <w:webHidden/>
          </w:rPr>
          <w:instrText xml:space="preserve"> PAGEREF _Toc83130244 \h </w:instrText>
        </w:r>
        <w:r w:rsidR="00C94B1B">
          <w:rPr>
            <w:noProof/>
            <w:webHidden/>
          </w:rPr>
        </w:r>
        <w:r w:rsidR="00C94B1B">
          <w:rPr>
            <w:noProof/>
            <w:webHidden/>
          </w:rPr>
          <w:fldChar w:fldCharType="separate"/>
        </w:r>
        <w:r w:rsidR="00C94B1B">
          <w:rPr>
            <w:noProof/>
            <w:webHidden/>
          </w:rPr>
          <w:t>11</w:t>
        </w:r>
        <w:r w:rsidR="00C94B1B">
          <w:rPr>
            <w:noProof/>
            <w:webHidden/>
          </w:rPr>
          <w:fldChar w:fldCharType="end"/>
        </w:r>
      </w:hyperlink>
    </w:p>
    <w:p w14:paraId="386125C8" w14:textId="77777777" w:rsidR="00C94B1B" w:rsidRDefault="00967AB6">
      <w:pPr>
        <w:pStyle w:val="TOC3"/>
        <w:tabs>
          <w:tab w:val="left" w:pos="1100"/>
          <w:tab w:val="right" w:leader="dot" w:pos="9628"/>
        </w:tabs>
        <w:rPr>
          <w:rFonts w:asciiTheme="minorHAnsi" w:eastAsiaTheme="minorEastAsia" w:hAnsiTheme="minorHAnsi" w:cstheme="minorBidi"/>
          <w:noProof/>
          <w:lang w:val="en-AU" w:eastAsia="en-AU" w:bidi="ar-SA"/>
        </w:rPr>
      </w:pPr>
      <w:hyperlink w:anchor="_Toc83130245" w:history="1">
        <w:r w:rsidR="00C94B1B" w:rsidRPr="003E3EBF">
          <w:rPr>
            <w:rStyle w:val="Hyperlink"/>
            <w:noProof/>
          </w:rPr>
          <w:t>9.1</w:t>
        </w:r>
        <w:r w:rsidR="00C94B1B">
          <w:rPr>
            <w:rFonts w:asciiTheme="minorHAnsi" w:eastAsiaTheme="minorEastAsia" w:hAnsiTheme="minorHAnsi" w:cstheme="minorBidi"/>
            <w:noProof/>
            <w:lang w:val="en-AU" w:eastAsia="en-AU" w:bidi="ar-SA"/>
          </w:rPr>
          <w:tab/>
        </w:r>
        <w:r w:rsidR="00C94B1B" w:rsidRPr="003E3EBF">
          <w:rPr>
            <w:rStyle w:val="Hyperlink"/>
            <w:noProof/>
          </w:rPr>
          <w:t>Risk Management and Safety</w:t>
        </w:r>
        <w:r w:rsidR="00C94B1B">
          <w:rPr>
            <w:noProof/>
            <w:webHidden/>
          </w:rPr>
          <w:tab/>
        </w:r>
        <w:r w:rsidR="00C94B1B">
          <w:rPr>
            <w:noProof/>
            <w:webHidden/>
          </w:rPr>
          <w:fldChar w:fldCharType="begin"/>
        </w:r>
        <w:r w:rsidR="00C94B1B">
          <w:rPr>
            <w:noProof/>
            <w:webHidden/>
          </w:rPr>
          <w:instrText xml:space="preserve"> PAGEREF _Toc83130245 \h </w:instrText>
        </w:r>
        <w:r w:rsidR="00C94B1B">
          <w:rPr>
            <w:noProof/>
            <w:webHidden/>
          </w:rPr>
        </w:r>
        <w:r w:rsidR="00C94B1B">
          <w:rPr>
            <w:noProof/>
            <w:webHidden/>
          </w:rPr>
          <w:fldChar w:fldCharType="separate"/>
        </w:r>
        <w:r w:rsidR="00C94B1B">
          <w:rPr>
            <w:noProof/>
            <w:webHidden/>
          </w:rPr>
          <w:t>11</w:t>
        </w:r>
        <w:r w:rsidR="00C94B1B">
          <w:rPr>
            <w:noProof/>
            <w:webHidden/>
          </w:rPr>
          <w:fldChar w:fldCharType="end"/>
        </w:r>
      </w:hyperlink>
    </w:p>
    <w:p w14:paraId="5E04EB16" w14:textId="77777777" w:rsidR="00C94B1B" w:rsidRDefault="00967AB6">
      <w:pPr>
        <w:pStyle w:val="TOC3"/>
        <w:tabs>
          <w:tab w:val="left" w:pos="1100"/>
          <w:tab w:val="right" w:leader="dot" w:pos="9628"/>
        </w:tabs>
        <w:rPr>
          <w:rFonts w:asciiTheme="minorHAnsi" w:eastAsiaTheme="minorEastAsia" w:hAnsiTheme="minorHAnsi" w:cstheme="minorBidi"/>
          <w:noProof/>
          <w:lang w:val="en-AU" w:eastAsia="en-AU" w:bidi="ar-SA"/>
        </w:rPr>
      </w:pPr>
      <w:hyperlink w:anchor="_Toc83130246" w:history="1">
        <w:r w:rsidR="00C94B1B" w:rsidRPr="003E3EBF">
          <w:rPr>
            <w:rStyle w:val="Hyperlink"/>
            <w:noProof/>
          </w:rPr>
          <w:t>9.2</w:t>
        </w:r>
        <w:r w:rsidR="00C94B1B">
          <w:rPr>
            <w:rFonts w:asciiTheme="minorHAnsi" w:eastAsiaTheme="minorEastAsia" w:hAnsiTheme="minorHAnsi" w:cstheme="minorBidi"/>
            <w:noProof/>
            <w:lang w:val="en-AU" w:eastAsia="en-AU" w:bidi="ar-SA"/>
          </w:rPr>
          <w:tab/>
        </w:r>
        <w:r w:rsidR="00C94B1B" w:rsidRPr="003E3EBF">
          <w:rPr>
            <w:rStyle w:val="Hyperlink"/>
            <w:noProof/>
          </w:rPr>
          <w:t>Handling of Withdrawals</w:t>
        </w:r>
        <w:r w:rsidR="00C94B1B">
          <w:rPr>
            <w:noProof/>
            <w:webHidden/>
          </w:rPr>
          <w:tab/>
        </w:r>
        <w:r w:rsidR="00C94B1B">
          <w:rPr>
            <w:noProof/>
            <w:webHidden/>
          </w:rPr>
          <w:fldChar w:fldCharType="begin"/>
        </w:r>
        <w:r w:rsidR="00C94B1B">
          <w:rPr>
            <w:noProof/>
            <w:webHidden/>
          </w:rPr>
          <w:instrText xml:space="preserve"> PAGEREF _Toc83130246 \h </w:instrText>
        </w:r>
        <w:r w:rsidR="00C94B1B">
          <w:rPr>
            <w:noProof/>
            <w:webHidden/>
          </w:rPr>
        </w:r>
        <w:r w:rsidR="00C94B1B">
          <w:rPr>
            <w:noProof/>
            <w:webHidden/>
          </w:rPr>
          <w:fldChar w:fldCharType="separate"/>
        </w:r>
        <w:r w:rsidR="00C94B1B">
          <w:rPr>
            <w:noProof/>
            <w:webHidden/>
          </w:rPr>
          <w:t>11</w:t>
        </w:r>
        <w:r w:rsidR="00C94B1B">
          <w:rPr>
            <w:noProof/>
            <w:webHidden/>
          </w:rPr>
          <w:fldChar w:fldCharType="end"/>
        </w:r>
      </w:hyperlink>
    </w:p>
    <w:p w14:paraId="65B2A469" w14:textId="77777777" w:rsidR="00C94B1B" w:rsidRDefault="00967AB6">
      <w:pPr>
        <w:pStyle w:val="TOC3"/>
        <w:tabs>
          <w:tab w:val="left" w:pos="1100"/>
          <w:tab w:val="right" w:leader="dot" w:pos="9628"/>
        </w:tabs>
        <w:rPr>
          <w:rFonts w:asciiTheme="minorHAnsi" w:eastAsiaTheme="minorEastAsia" w:hAnsiTheme="minorHAnsi" w:cstheme="minorBidi"/>
          <w:noProof/>
          <w:lang w:val="en-AU" w:eastAsia="en-AU" w:bidi="ar-SA"/>
        </w:rPr>
      </w:pPr>
      <w:hyperlink w:anchor="_Toc83130247" w:history="1">
        <w:r w:rsidR="00C94B1B" w:rsidRPr="003E3EBF">
          <w:rPr>
            <w:rStyle w:val="Hyperlink"/>
            <w:noProof/>
          </w:rPr>
          <w:t>9.3</w:t>
        </w:r>
        <w:r w:rsidR="00C94B1B">
          <w:rPr>
            <w:rFonts w:asciiTheme="minorHAnsi" w:eastAsiaTheme="minorEastAsia" w:hAnsiTheme="minorHAnsi" w:cstheme="minorBidi"/>
            <w:noProof/>
            <w:lang w:val="en-AU" w:eastAsia="en-AU" w:bidi="ar-SA"/>
          </w:rPr>
          <w:tab/>
        </w:r>
        <w:r w:rsidR="00C94B1B" w:rsidRPr="003E3EBF">
          <w:rPr>
            <w:rStyle w:val="Hyperlink"/>
            <w:noProof/>
          </w:rPr>
          <w:t>Replacements</w:t>
        </w:r>
        <w:r w:rsidR="00C94B1B">
          <w:rPr>
            <w:noProof/>
            <w:webHidden/>
          </w:rPr>
          <w:tab/>
        </w:r>
        <w:r w:rsidR="00C94B1B">
          <w:rPr>
            <w:noProof/>
            <w:webHidden/>
          </w:rPr>
          <w:fldChar w:fldCharType="begin"/>
        </w:r>
        <w:r w:rsidR="00C94B1B">
          <w:rPr>
            <w:noProof/>
            <w:webHidden/>
          </w:rPr>
          <w:instrText xml:space="preserve"> PAGEREF _Toc83130247 \h </w:instrText>
        </w:r>
        <w:r w:rsidR="00C94B1B">
          <w:rPr>
            <w:noProof/>
            <w:webHidden/>
          </w:rPr>
        </w:r>
        <w:r w:rsidR="00C94B1B">
          <w:rPr>
            <w:noProof/>
            <w:webHidden/>
          </w:rPr>
          <w:fldChar w:fldCharType="separate"/>
        </w:r>
        <w:r w:rsidR="00C94B1B">
          <w:rPr>
            <w:noProof/>
            <w:webHidden/>
          </w:rPr>
          <w:t>11</w:t>
        </w:r>
        <w:r w:rsidR="00C94B1B">
          <w:rPr>
            <w:noProof/>
            <w:webHidden/>
          </w:rPr>
          <w:fldChar w:fldCharType="end"/>
        </w:r>
      </w:hyperlink>
    </w:p>
    <w:p w14:paraId="3A2AC578" w14:textId="77777777" w:rsidR="00C94B1B" w:rsidRDefault="00967AB6">
      <w:pPr>
        <w:pStyle w:val="TOC1"/>
        <w:rPr>
          <w:rFonts w:asciiTheme="minorHAnsi" w:eastAsiaTheme="minorEastAsia" w:hAnsiTheme="minorHAnsi" w:cstheme="minorBidi"/>
          <w:noProof/>
          <w:lang w:val="en-AU" w:eastAsia="en-AU" w:bidi="ar-SA"/>
        </w:rPr>
      </w:pPr>
      <w:hyperlink w:anchor="_Toc83130248" w:history="1">
        <w:r w:rsidR="00C94B1B" w:rsidRPr="003E3EBF">
          <w:rPr>
            <w:rStyle w:val="Hyperlink"/>
            <w:noProof/>
            <w14:scene3d>
              <w14:camera w14:prst="orthographicFront"/>
              <w14:lightRig w14:rig="threePt" w14:dir="t">
                <w14:rot w14:lat="0" w14:lon="0" w14:rev="0"/>
              </w14:lightRig>
            </w14:scene3d>
          </w:rPr>
          <w:t>10.</w:t>
        </w:r>
        <w:r w:rsidR="00C94B1B">
          <w:rPr>
            <w:rFonts w:asciiTheme="minorHAnsi" w:eastAsiaTheme="minorEastAsia" w:hAnsiTheme="minorHAnsi" w:cstheme="minorBidi"/>
            <w:noProof/>
            <w:lang w:val="en-AU" w:eastAsia="en-AU" w:bidi="ar-SA"/>
          </w:rPr>
          <w:tab/>
        </w:r>
        <w:r w:rsidR="00C94B1B" w:rsidRPr="003E3EBF">
          <w:rPr>
            <w:rStyle w:val="Hyperlink"/>
            <w:noProof/>
          </w:rPr>
          <w:t>Statistical Methods</w:t>
        </w:r>
        <w:r w:rsidR="00C94B1B">
          <w:rPr>
            <w:noProof/>
            <w:webHidden/>
          </w:rPr>
          <w:tab/>
        </w:r>
        <w:r w:rsidR="00C94B1B">
          <w:rPr>
            <w:noProof/>
            <w:webHidden/>
          </w:rPr>
          <w:fldChar w:fldCharType="begin"/>
        </w:r>
        <w:r w:rsidR="00C94B1B">
          <w:rPr>
            <w:noProof/>
            <w:webHidden/>
          </w:rPr>
          <w:instrText xml:space="preserve"> PAGEREF _Toc83130248 \h </w:instrText>
        </w:r>
        <w:r w:rsidR="00C94B1B">
          <w:rPr>
            <w:noProof/>
            <w:webHidden/>
          </w:rPr>
        </w:r>
        <w:r w:rsidR="00C94B1B">
          <w:rPr>
            <w:noProof/>
            <w:webHidden/>
          </w:rPr>
          <w:fldChar w:fldCharType="separate"/>
        </w:r>
        <w:r w:rsidR="00C94B1B">
          <w:rPr>
            <w:noProof/>
            <w:webHidden/>
          </w:rPr>
          <w:t>12</w:t>
        </w:r>
        <w:r w:rsidR="00C94B1B">
          <w:rPr>
            <w:noProof/>
            <w:webHidden/>
          </w:rPr>
          <w:fldChar w:fldCharType="end"/>
        </w:r>
      </w:hyperlink>
    </w:p>
    <w:p w14:paraId="2847C7AE" w14:textId="77777777" w:rsidR="00C94B1B" w:rsidRDefault="00967AB6">
      <w:pPr>
        <w:pStyle w:val="TOC3"/>
        <w:tabs>
          <w:tab w:val="left" w:pos="1100"/>
          <w:tab w:val="right" w:leader="dot" w:pos="9628"/>
        </w:tabs>
        <w:rPr>
          <w:rFonts w:asciiTheme="minorHAnsi" w:eastAsiaTheme="minorEastAsia" w:hAnsiTheme="minorHAnsi" w:cstheme="minorBidi"/>
          <w:noProof/>
          <w:lang w:val="en-AU" w:eastAsia="en-AU" w:bidi="ar-SA"/>
        </w:rPr>
      </w:pPr>
      <w:hyperlink w:anchor="_Toc83130249" w:history="1">
        <w:r w:rsidR="00C94B1B" w:rsidRPr="003E3EBF">
          <w:rPr>
            <w:rStyle w:val="Hyperlink"/>
            <w:noProof/>
          </w:rPr>
          <w:t>10.1</w:t>
        </w:r>
        <w:r w:rsidR="00C94B1B">
          <w:rPr>
            <w:rFonts w:asciiTheme="minorHAnsi" w:eastAsiaTheme="minorEastAsia" w:hAnsiTheme="minorHAnsi" w:cstheme="minorBidi"/>
            <w:noProof/>
            <w:lang w:val="en-AU" w:eastAsia="en-AU" w:bidi="ar-SA"/>
          </w:rPr>
          <w:tab/>
        </w:r>
        <w:r w:rsidR="00C94B1B" w:rsidRPr="003E3EBF">
          <w:rPr>
            <w:rStyle w:val="Hyperlink"/>
            <w:noProof/>
          </w:rPr>
          <w:t>Sample Size Estimation &amp; Justification</w:t>
        </w:r>
        <w:r w:rsidR="00C94B1B">
          <w:rPr>
            <w:noProof/>
            <w:webHidden/>
          </w:rPr>
          <w:tab/>
        </w:r>
        <w:r w:rsidR="00C94B1B">
          <w:rPr>
            <w:noProof/>
            <w:webHidden/>
          </w:rPr>
          <w:fldChar w:fldCharType="begin"/>
        </w:r>
        <w:r w:rsidR="00C94B1B">
          <w:rPr>
            <w:noProof/>
            <w:webHidden/>
          </w:rPr>
          <w:instrText xml:space="preserve"> PAGEREF _Toc83130249 \h </w:instrText>
        </w:r>
        <w:r w:rsidR="00C94B1B">
          <w:rPr>
            <w:noProof/>
            <w:webHidden/>
          </w:rPr>
        </w:r>
        <w:r w:rsidR="00C94B1B">
          <w:rPr>
            <w:noProof/>
            <w:webHidden/>
          </w:rPr>
          <w:fldChar w:fldCharType="separate"/>
        </w:r>
        <w:r w:rsidR="00C94B1B">
          <w:rPr>
            <w:noProof/>
            <w:webHidden/>
          </w:rPr>
          <w:t>12</w:t>
        </w:r>
        <w:r w:rsidR="00C94B1B">
          <w:rPr>
            <w:noProof/>
            <w:webHidden/>
          </w:rPr>
          <w:fldChar w:fldCharType="end"/>
        </w:r>
      </w:hyperlink>
    </w:p>
    <w:p w14:paraId="4527D051" w14:textId="77777777" w:rsidR="00C94B1B" w:rsidRDefault="00967AB6">
      <w:pPr>
        <w:pStyle w:val="TOC3"/>
        <w:tabs>
          <w:tab w:val="left" w:pos="1100"/>
          <w:tab w:val="right" w:leader="dot" w:pos="9628"/>
        </w:tabs>
        <w:rPr>
          <w:rFonts w:asciiTheme="minorHAnsi" w:eastAsiaTheme="minorEastAsia" w:hAnsiTheme="minorHAnsi" w:cstheme="minorBidi"/>
          <w:noProof/>
          <w:lang w:val="en-AU" w:eastAsia="en-AU" w:bidi="ar-SA"/>
        </w:rPr>
      </w:pPr>
      <w:hyperlink w:anchor="_Toc83130250" w:history="1">
        <w:r w:rsidR="00C94B1B" w:rsidRPr="003E3EBF">
          <w:rPr>
            <w:rStyle w:val="Hyperlink"/>
            <w:noProof/>
          </w:rPr>
          <w:t>10.2</w:t>
        </w:r>
        <w:r w:rsidR="00C94B1B">
          <w:rPr>
            <w:rFonts w:asciiTheme="minorHAnsi" w:eastAsiaTheme="minorEastAsia" w:hAnsiTheme="minorHAnsi" w:cstheme="minorBidi"/>
            <w:noProof/>
            <w:lang w:val="en-AU" w:eastAsia="en-AU" w:bidi="ar-SA"/>
          </w:rPr>
          <w:tab/>
        </w:r>
        <w:r w:rsidR="00C94B1B" w:rsidRPr="003E3EBF">
          <w:rPr>
            <w:rStyle w:val="Hyperlink"/>
            <w:noProof/>
          </w:rPr>
          <w:t>Power Calculations</w:t>
        </w:r>
        <w:r w:rsidR="00C94B1B">
          <w:rPr>
            <w:noProof/>
            <w:webHidden/>
          </w:rPr>
          <w:tab/>
        </w:r>
        <w:r w:rsidR="00C94B1B">
          <w:rPr>
            <w:noProof/>
            <w:webHidden/>
          </w:rPr>
          <w:fldChar w:fldCharType="begin"/>
        </w:r>
        <w:r w:rsidR="00C94B1B">
          <w:rPr>
            <w:noProof/>
            <w:webHidden/>
          </w:rPr>
          <w:instrText xml:space="preserve"> PAGEREF _Toc83130250 \h </w:instrText>
        </w:r>
        <w:r w:rsidR="00C94B1B">
          <w:rPr>
            <w:noProof/>
            <w:webHidden/>
          </w:rPr>
        </w:r>
        <w:r w:rsidR="00C94B1B">
          <w:rPr>
            <w:noProof/>
            <w:webHidden/>
          </w:rPr>
          <w:fldChar w:fldCharType="separate"/>
        </w:r>
        <w:r w:rsidR="00C94B1B">
          <w:rPr>
            <w:noProof/>
            <w:webHidden/>
          </w:rPr>
          <w:t>12</w:t>
        </w:r>
        <w:r w:rsidR="00C94B1B">
          <w:rPr>
            <w:noProof/>
            <w:webHidden/>
          </w:rPr>
          <w:fldChar w:fldCharType="end"/>
        </w:r>
      </w:hyperlink>
    </w:p>
    <w:p w14:paraId="7B8DA0D1" w14:textId="77777777" w:rsidR="00C94B1B" w:rsidRDefault="00967AB6">
      <w:pPr>
        <w:pStyle w:val="TOC3"/>
        <w:tabs>
          <w:tab w:val="left" w:pos="1100"/>
          <w:tab w:val="right" w:leader="dot" w:pos="9628"/>
        </w:tabs>
        <w:rPr>
          <w:rFonts w:asciiTheme="minorHAnsi" w:eastAsiaTheme="minorEastAsia" w:hAnsiTheme="minorHAnsi" w:cstheme="minorBidi"/>
          <w:noProof/>
          <w:lang w:val="en-AU" w:eastAsia="en-AU" w:bidi="ar-SA"/>
        </w:rPr>
      </w:pPr>
      <w:hyperlink w:anchor="_Toc83130251" w:history="1">
        <w:r w:rsidR="00C94B1B" w:rsidRPr="003E3EBF">
          <w:rPr>
            <w:rStyle w:val="Hyperlink"/>
            <w:noProof/>
          </w:rPr>
          <w:t>10.3</w:t>
        </w:r>
        <w:r w:rsidR="00C94B1B">
          <w:rPr>
            <w:rFonts w:asciiTheme="minorHAnsi" w:eastAsiaTheme="minorEastAsia" w:hAnsiTheme="minorHAnsi" w:cstheme="minorBidi"/>
            <w:noProof/>
            <w:lang w:val="en-AU" w:eastAsia="en-AU" w:bidi="ar-SA"/>
          </w:rPr>
          <w:tab/>
        </w:r>
        <w:r w:rsidR="00C94B1B" w:rsidRPr="003E3EBF">
          <w:rPr>
            <w:rStyle w:val="Hyperlink"/>
            <w:noProof/>
          </w:rPr>
          <w:t>Statistical Methods To Be Undertaken</w:t>
        </w:r>
        <w:r w:rsidR="00C94B1B">
          <w:rPr>
            <w:noProof/>
            <w:webHidden/>
          </w:rPr>
          <w:tab/>
        </w:r>
        <w:r w:rsidR="00C94B1B">
          <w:rPr>
            <w:noProof/>
            <w:webHidden/>
          </w:rPr>
          <w:fldChar w:fldCharType="begin"/>
        </w:r>
        <w:r w:rsidR="00C94B1B">
          <w:rPr>
            <w:noProof/>
            <w:webHidden/>
          </w:rPr>
          <w:instrText xml:space="preserve"> PAGEREF _Toc83130251 \h </w:instrText>
        </w:r>
        <w:r w:rsidR="00C94B1B">
          <w:rPr>
            <w:noProof/>
            <w:webHidden/>
          </w:rPr>
        </w:r>
        <w:r w:rsidR="00C94B1B">
          <w:rPr>
            <w:noProof/>
            <w:webHidden/>
          </w:rPr>
          <w:fldChar w:fldCharType="separate"/>
        </w:r>
        <w:r w:rsidR="00C94B1B">
          <w:rPr>
            <w:noProof/>
            <w:webHidden/>
          </w:rPr>
          <w:t>12</w:t>
        </w:r>
        <w:r w:rsidR="00C94B1B">
          <w:rPr>
            <w:noProof/>
            <w:webHidden/>
          </w:rPr>
          <w:fldChar w:fldCharType="end"/>
        </w:r>
      </w:hyperlink>
    </w:p>
    <w:p w14:paraId="79A5E133" w14:textId="77777777" w:rsidR="00C94B1B" w:rsidRDefault="00967AB6">
      <w:pPr>
        <w:pStyle w:val="TOC1"/>
        <w:rPr>
          <w:rFonts w:asciiTheme="minorHAnsi" w:eastAsiaTheme="minorEastAsia" w:hAnsiTheme="minorHAnsi" w:cstheme="minorBidi"/>
          <w:noProof/>
          <w:lang w:val="en-AU" w:eastAsia="en-AU" w:bidi="ar-SA"/>
        </w:rPr>
      </w:pPr>
      <w:hyperlink w:anchor="_Toc83130252" w:history="1">
        <w:r w:rsidR="00C94B1B" w:rsidRPr="003E3EBF">
          <w:rPr>
            <w:rStyle w:val="Hyperlink"/>
            <w:noProof/>
            <w14:scene3d>
              <w14:camera w14:prst="orthographicFront"/>
              <w14:lightRig w14:rig="threePt" w14:dir="t">
                <w14:rot w14:lat="0" w14:lon="0" w14:rev="0"/>
              </w14:lightRig>
            </w14:scene3d>
          </w:rPr>
          <w:t>11.</w:t>
        </w:r>
        <w:r w:rsidR="00C94B1B">
          <w:rPr>
            <w:rFonts w:asciiTheme="minorHAnsi" w:eastAsiaTheme="minorEastAsia" w:hAnsiTheme="minorHAnsi" w:cstheme="minorBidi"/>
            <w:noProof/>
            <w:lang w:val="en-AU" w:eastAsia="en-AU" w:bidi="ar-SA"/>
          </w:rPr>
          <w:tab/>
        </w:r>
        <w:r w:rsidR="00C94B1B" w:rsidRPr="003E3EBF">
          <w:rPr>
            <w:rStyle w:val="Hyperlink"/>
            <w:noProof/>
          </w:rPr>
          <w:t>Storage of Blood and Tissue Samples</w:t>
        </w:r>
        <w:r w:rsidR="00C94B1B">
          <w:rPr>
            <w:noProof/>
            <w:webHidden/>
          </w:rPr>
          <w:tab/>
        </w:r>
        <w:r w:rsidR="00C94B1B">
          <w:rPr>
            <w:noProof/>
            <w:webHidden/>
          </w:rPr>
          <w:fldChar w:fldCharType="begin"/>
        </w:r>
        <w:r w:rsidR="00C94B1B">
          <w:rPr>
            <w:noProof/>
            <w:webHidden/>
          </w:rPr>
          <w:instrText xml:space="preserve"> PAGEREF _Toc83130252 \h </w:instrText>
        </w:r>
        <w:r w:rsidR="00C94B1B">
          <w:rPr>
            <w:noProof/>
            <w:webHidden/>
          </w:rPr>
        </w:r>
        <w:r w:rsidR="00C94B1B">
          <w:rPr>
            <w:noProof/>
            <w:webHidden/>
          </w:rPr>
          <w:fldChar w:fldCharType="separate"/>
        </w:r>
        <w:r w:rsidR="00C94B1B">
          <w:rPr>
            <w:noProof/>
            <w:webHidden/>
          </w:rPr>
          <w:t>12</w:t>
        </w:r>
        <w:r w:rsidR="00C94B1B">
          <w:rPr>
            <w:noProof/>
            <w:webHidden/>
          </w:rPr>
          <w:fldChar w:fldCharType="end"/>
        </w:r>
      </w:hyperlink>
    </w:p>
    <w:p w14:paraId="54E348FF" w14:textId="77777777" w:rsidR="00C94B1B" w:rsidRDefault="00967AB6">
      <w:pPr>
        <w:pStyle w:val="TOC3"/>
        <w:tabs>
          <w:tab w:val="left" w:pos="1100"/>
          <w:tab w:val="right" w:leader="dot" w:pos="9628"/>
        </w:tabs>
        <w:rPr>
          <w:rFonts w:asciiTheme="minorHAnsi" w:eastAsiaTheme="minorEastAsia" w:hAnsiTheme="minorHAnsi" w:cstheme="minorBidi"/>
          <w:noProof/>
          <w:lang w:val="en-AU" w:eastAsia="en-AU" w:bidi="ar-SA"/>
        </w:rPr>
      </w:pPr>
      <w:hyperlink w:anchor="_Toc83130253" w:history="1">
        <w:r w:rsidR="00C94B1B" w:rsidRPr="003E3EBF">
          <w:rPr>
            <w:rStyle w:val="Hyperlink"/>
            <w:noProof/>
          </w:rPr>
          <w:t>11.1</w:t>
        </w:r>
        <w:r w:rsidR="00C94B1B">
          <w:rPr>
            <w:rFonts w:asciiTheme="minorHAnsi" w:eastAsiaTheme="minorEastAsia" w:hAnsiTheme="minorHAnsi" w:cstheme="minorBidi"/>
            <w:noProof/>
            <w:lang w:val="en-AU" w:eastAsia="en-AU" w:bidi="ar-SA"/>
          </w:rPr>
          <w:tab/>
        </w:r>
        <w:r w:rsidR="00C94B1B" w:rsidRPr="003E3EBF">
          <w:rPr>
            <w:rStyle w:val="Hyperlink"/>
            <w:noProof/>
          </w:rPr>
          <w:t>Details of where samples will be stored, and the type of consent for future use of samples</w:t>
        </w:r>
        <w:r w:rsidR="00C94B1B">
          <w:rPr>
            <w:noProof/>
            <w:webHidden/>
          </w:rPr>
          <w:tab/>
        </w:r>
        <w:r w:rsidR="00C94B1B">
          <w:rPr>
            <w:noProof/>
            <w:webHidden/>
          </w:rPr>
          <w:fldChar w:fldCharType="begin"/>
        </w:r>
        <w:r w:rsidR="00C94B1B">
          <w:rPr>
            <w:noProof/>
            <w:webHidden/>
          </w:rPr>
          <w:instrText xml:space="preserve"> PAGEREF _Toc83130253 \h </w:instrText>
        </w:r>
        <w:r w:rsidR="00C94B1B">
          <w:rPr>
            <w:noProof/>
            <w:webHidden/>
          </w:rPr>
        </w:r>
        <w:r w:rsidR="00C94B1B">
          <w:rPr>
            <w:noProof/>
            <w:webHidden/>
          </w:rPr>
          <w:fldChar w:fldCharType="separate"/>
        </w:r>
        <w:r w:rsidR="00C94B1B">
          <w:rPr>
            <w:noProof/>
            <w:webHidden/>
          </w:rPr>
          <w:t>12</w:t>
        </w:r>
        <w:r w:rsidR="00C94B1B">
          <w:rPr>
            <w:noProof/>
            <w:webHidden/>
          </w:rPr>
          <w:fldChar w:fldCharType="end"/>
        </w:r>
      </w:hyperlink>
    </w:p>
    <w:p w14:paraId="497AB98D" w14:textId="77777777" w:rsidR="00C94B1B" w:rsidRDefault="00967AB6">
      <w:pPr>
        <w:pStyle w:val="TOC1"/>
        <w:rPr>
          <w:rFonts w:asciiTheme="minorHAnsi" w:eastAsiaTheme="minorEastAsia" w:hAnsiTheme="minorHAnsi" w:cstheme="minorBidi"/>
          <w:noProof/>
          <w:lang w:val="en-AU" w:eastAsia="en-AU" w:bidi="ar-SA"/>
        </w:rPr>
      </w:pPr>
      <w:hyperlink w:anchor="_Toc83130254" w:history="1">
        <w:r w:rsidR="00C94B1B" w:rsidRPr="003E3EBF">
          <w:rPr>
            <w:rStyle w:val="Hyperlink"/>
            <w:noProof/>
            <w14:scene3d>
              <w14:camera w14:prst="orthographicFront"/>
              <w14:lightRig w14:rig="threePt" w14:dir="t">
                <w14:rot w14:lat="0" w14:lon="0" w14:rev="0"/>
              </w14:lightRig>
            </w14:scene3d>
          </w:rPr>
          <w:t>12.</w:t>
        </w:r>
        <w:r w:rsidR="00C94B1B">
          <w:rPr>
            <w:rFonts w:asciiTheme="minorHAnsi" w:eastAsiaTheme="minorEastAsia" w:hAnsiTheme="minorHAnsi" w:cstheme="minorBidi"/>
            <w:noProof/>
            <w:lang w:val="en-AU" w:eastAsia="en-AU" w:bidi="ar-SA"/>
          </w:rPr>
          <w:tab/>
        </w:r>
        <w:r w:rsidR="00C94B1B" w:rsidRPr="003E3EBF">
          <w:rPr>
            <w:rStyle w:val="Hyperlink"/>
            <w:noProof/>
          </w:rPr>
          <w:t>Data Security &amp; Handling</w:t>
        </w:r>
        <w:r w:rsidR="00C94B1B">
          <w:rPr>
            <w:noProof/>
            <w:webHidden/>
          </w:rPr>
          <w:tab/>
        </w:r>
        <w:r w:rsidR="00C94B1B">
          <w:rPr>
            <w:noProof/>
            <w:webHidden/>
          </w:rPr>
          <w:fldChar w:fldCharType="begin"/>
        </w:r>
        <w:r w:rsidR="00C94B1B">
          <w:rPr>
            <w:noProof/>
            <w:webHidden/>
          </w:rPr>
          <w:instrText xml:space="preserve"> PAGEREF _Toc83130254 \h </w:instrText>
        </w:r>
        <w:r w:rsidR="00C94B1B">
          <w:rPr>
            <w:noProof/>
            <w:webHidden/>
          </w:rPr>
        </w:r>
        <w:r w:rsidR="00C94B1B">
          <w:rPr>
            <w:noProof/>
            <w:webHidden/>
          </w:rPr>
          <w:fldChar w:fldCharType="separate"/>
        </w:r>
        <w:r w:rsidR="00C94B1B">
          <w:rPr>
            <w:noProof/>
            <w:webHidden/>
          </w:rPr>
          <w:t>12</w:t>
        </w:r>
        <w:r w:rsidR="00C94B1B">
          <w:rPr>
            <w:noProof/>
            <w:webHidden/>
          </w:rPr>
          <w:fldChar w:fldCharType="end"/>
        </w:r>
      </w:hyperlink>
    </w:p>
    <w:p w14:paraId="134BF937" w14:textId="77777777" w:rsidR="00C94B1B" w:rsidRDefault="00967AB6">
      <w:pPr>
        <w:pStyle w:val="TOC3"/>
        <w:tabs>
          <w:tab w:val="left" w:pos="1100"/>
          <w:tab w:val="right" w:leader="dot" w:pos="9628"/>
        </w:tabs>
        <w:rPr>
          <w:rFonts w:asciiTheme="minorHAnsi" w:eastAsiaTheme="minorEastAsia" w:hAnsiTheme="minorHAnsi" w:cstheme="minorBidi"/>
          <w:noProof/>
          <w:lang w:val="en-AU" w:eastAsia="en-AU" w:bidi="ar-SA"/>
        </w:rPr>
      </w:pPr>
      <w:hyperlink w:anchor="_Toc83130255" w:history="1">
        <w:r w:rsidR="00C94B1B" w:rsidRPr="003E3EBF">
          <w:rPr>
            <w:rStyle w:val="Hyperlink"/>
            <w:noProof/>
          </w:rPr>
          <w:t>12.1</w:t>
        </w:r>
        <w:r w:rsidR="00C94B1B">
          <w:rPr>
            <w:rFonts w:asciiTheme="minorHAnsi" w:eastAsiaTheme="minorEastAsia" w:hAnsiTheme="minorHAnsi" w:cstheme="minorBidi"/>
            <w:noProof/>
            <w:lang w:val="en-AU" w:eastAsia="en-AU" w:bidi="ar-SA"/>
          </w:rPr>
          <w:tab/>
        </w:r>
        <w:r w:rsidR="00C94B1B" w:rsidRPr="003E3EBF">
          <w:rPr>
            <w:rStyle w:val="Hyperlink"/>
            <w:noProof/>
          </w:rPr>
          <w:t>Details of where records will be kept &amp; How long will they be stored</w:t>
        </w:r>
        <w:r w:rsidR="00C94B1B">
          <w:rPr>
            <w:noProof/>
            <w:webHidden/>
          </w:rPr>
          <w:tab/>
        </w:r>
        <w:r w:rsidR="00C94B1B">
          <w:rPr>
            <w:noProof/>
            <w:webHidden/>
          </w:rPr>
          <w:fldChar w:fldCharType="begin"/>
        </w:r>
        <w:r w:rsidR="00C94B1B">
          <w:rPr>
            <w:noProof/>
            <w:webHidden/>
          </w:rPr>
          <w:instrText xml:space="preserve"> PAGEREF _Toc83130255 \h </w:instrText>
        </w:r>
        <w:r w:rsidR="00C94B1B">
          <w:rPr>
            <w:noProof/>
            <w:webHidden/>
          </w:rPr>
        </w:r>
        <w:r w:rsidR="00C94B1B">
          <w:rPr>
            <w:noProof/>
            <w:webHidden/>
          </w:rPr>
          <w:fldChar w:fldCharType="separate"/>
        </w:r>
        <w:r w:rsidR="00C94B1B">
          <w:rPr>
            <w:noProof/>
            <w:webHidden/>
          </w:rPr>
          <w:t>12</w:t>
        </w:r>
        <w:r w:rsidR="00C94B1B">
          <w:rPr>
            <w:noProof/>
            <w:webHidden/>
          </w:rPr>
          <w:fldChar w:fldCharType="end"/>
        </w:r>
      </w:hyperlink>
    </w:p>
    <w:p w14:paraId="4DF6071F" w14:textId="77777777" w:rsidR="00C94B1B" w:rsidRDefault="00967AB6">
      <w:pPr>
        <w:pStyle w:val="TOC3"/>
        <w:tabs>
          <w:tab w:val="left" w:pos="1100"/>
          <w:tab w:val="right" w:leader="dot" w:pos="9628"/>
        </w:tabs>
        <w:rPr>
          <w:rFonts w:asciiTheme="minorHAnsi" w:eastAsiaTheme="minorEastAsia" w:hAnsiTheme="minorHAnsi" w:cstheme="minorBidi"/>
          <w:noProof/>
          <w:lang w:val="en-AU" w:eastAsia="en-AU" w:bidi="ar-SA"/>
        </w:rPr>
      </w:pPr>
      <w:hyperlink w:anchor="_Toc83130256" w:history="1">
        <w:r w:rsidR="00C94B1B" w:rsidRPr="003E3EBF">
          <w:rPr>
            <w:rStyle w:val="Hyperlink"/>
            <w:noProof/>
          </w:rPr>
          <w:t>12.2</w:t>
        </w:r>
        <w:r w:rsidR="00C94B1B">
          <w:rPr>
            <w:rFonts w:asciiTheme="minorHAnsi" w:eastAsiaTheme="minorEastAsia" w:hAnsiTheme="minorHAnsi" w:cstheme="minorBidi"/>
            <w:noProof/>
            <w:lang w:val="en-AU" w:eastAsia="en-AU" w:bidi="ar-SA"/>
          </w:rPr>
          <w:tab/>
        </w:r>
        <w:r w:rsidR="00C94B1B" w:rsidRPr="003E3EBF">
          <w:rPr>
            <w:rStyle w:val="Hyperlink"/>
            <w:noProof/>
          </w:rPr>
          <w:t>Confidentiality and Security</w:t>
        </w:r>
        <w:r w:rsidR="00C94B1B">
          <w:rPr>
            <w:noProof/>
            <w:webHidden/>
          </w:rPr>
          <w:tab/>
        </w:r>
        <w:r w:rsidR="00C94B1B">
          <w:rPr>
            <w:noProof/>
            <w:webHidden/>
          </w:rPr>
          <w:fldChar w:fldCharType="begin"/>
        </w:r>
        <w:r w:rsidR="00C94B1B">
          <w:rPr>
            <w:noProof/>
            <w:webHidden/>
          </w:rPr>
          <w:instrText xml:space="preserve"> PAGEREF _Toc83130256 \h </w:instrText>
        </w:r>
        <w:r w:rsidR="00C94B1B">
          <w:rPr>
            <w:noProof/>
            <w:webHidden/>
          </w:rPr>
        </w:r>
        <w:r w:rsidR="00C94B1B">
          <w:rPr>
            <w:noProof/>
            <w:webHidden/>
          </w:rPr>
          <w:fldChar w:fldCharType="separate"/>
        </w:r>
        <w:r w:rsidR="00C94B1B">
          <w:rPr>
            <w:noProof/>
            <w:webHidden/>
          </w:rPr>
          <w:t>13</w:t>
        </w:r>
        <w:r w:rsidR="00C94B1B">
          <w:rPr>
            <w:noProof/>
            <w:webHidden/>
          </w:rPr>
          <w:fldChar w:fldCharType="end"/>
        </w:r>
      </w:hyperlink>
    </w:p>
    <w:p w14:paraId="4447EE2D" w14:textId="77777777" w:rsidR="00C94B1B" w:rsidRDefault="00967AB6">
      <w:pPr>
        <w:pStyle w:val="TOC3"/>
        <w:tabs>
          <w:tab w:val="left" w:pos="1100"/>
          <w:tab w:val="right" w:leader="dot" w:pos="9628"/>
        </w:tabs>
        <w:rPr>
          <w:rFonts w:asciiTheme="minorHAnsi" w:eastAsiaTheme="minorEastAsia" w:hAnsiTheme="minorHAnsi" w:cstheme="minorBidi"/>
          <w:noProof/>
          <w:lang w:val="en-AU" w:eastAsia="en-AU" w:bidi="ar-SA"/>
        </w:rPr>
      </w:pPr>
      <w:hyperlink w:anchor="_Toc83130257" w:history="1">
        <w:r w:rsidR="00C94B1B" w:rsidRPr="003E3EBF">
          <w:rPr>
            <w:rStyle w:val="Hyperlink"/>
            <w:noProof/>
          </w:rPr>
          <w:t>12.3</w:t>
        </w:r>
        <w:r w:rsidR="00C94B1B">
          <w:rPr>
            <w:rFonts w:asciiTheme="minorHAnsi" w:eastAsiaTheme="minorEastAsia" w:hAnsiTheme="minorHAnsi" w:cstheme="minorBidi"/>
            <w:noProof/>
            <w:lang w:val="en-AU" w:eastAsia="en-AU" w:bidi="ar-SA"/>
          </w:rPr>
          <w:tab/>
        </w:r>
        <w:r w:rsidR="00C94B1B" w:rsidRPr="003E3EBF">
          <w:rPr>
            <w:rStyle w:val="Hyperlink"/>
            <w:noProof/>
          </w:rPr>
          <w:t>Ancillary data</w:t>
        </w:r>
        <w:r w:rsidR="00C94B1B">
          <w:rPr>
            <w:noProof/>
            <w:webHidden/>
          </w:rPr>
          <w:tab/>
        </w:r>
        <w:r w:rsidR="00C94B1B">
          <w:rPr>
            <w:noProof/>
            <w:webHidden/>
          </w:rPr>
          <w:fldChar w:fldCharType="begin"/>
        </w:r>
        <w:r w:rsidR="00C94B1B">
          <w:rPr>
            <w:noProof/>
            <w:webHidden/>
          </w:rPr>
          <w:instrText xml:space="preserve"> PAGEREF _Toc83130257 \h </w:instrText>
        </w:r>
        <w:r w:rsidR="00C94B1B">
          <w:rPr>
            <w:noProof/>
            <w:webHidden/>
          </w:rPr>
        </w:r>
        <w:r w:rsidR="00C94B1B">
          <w:rPr>
            <w:noProof/>
            <w:webHidden/>
          </w:rPr>
          <w:fldChar w:fldCharType="separate"/>
        </w:r>
        <w:r w:rsidR="00C94B1B">
          <w:rPr>
            <w:noProof/>
            <w:webHidden/>
          </w:rPr>
          <w:t>13</w:t>
        </w:r>
        <w:r w:rsidR="00C94B1B">
          <w:rPr>
            <w:noProof/>
            <w:webHidden/>
          </w:rPr>
          <w:fldChar w:fldCharType="end"/>
        </w:r>
      </w:hyperlink>
    </w:p>
    <w:p w14:paraId="65567BA6" w14:textId="77777777" w:rsidR="00C94B1B" w:rsidRDefault="00967AB6">
      <w:pPr>
        <w:pStyle w:val="TOC1"/>
        <w:rPr>
          <w:rFonts w:asciiTheme="minorHAnsi" w:eastAsiaTheme="minorEastAsia" w:hAnsiTheme="minorHAnsi" w:cstheme="minorBidi"/>
          <w:noProof/>
          <w:lang w:val="en-AU" w:eastAsia="en-AU" w:bidi="ar-SA"/>
        </w:rPr>
      </w:pPr>
      <w:hyperlink w:anchor="_Toc83130258" w:history="1">
        <w:r w:rsidR="00C94B1B" w:rsidRPr="003E3EBF">
          <w:rPr>
            <w:rStyle w:val="Hyperlink"/>
            <w:noProof/>
            <w14:scene3d>
              <w14:camera w14:prst="orthographicFront"/>
              <w14:lightRig w14:rig="threePt" w14:dir="t">
                <w14:rot w14:lat="0" w14:lon="0" w14:rev="0"/>
              </w14:lightRig>
            </w14:scene3d>
          </w:rPr>
          <w:t>13.</w:t>
        </w:r>
        <w:r w:rsidR="00C94B1B">
          <w:rPr>
            <w:rFonts w:asciiTheme="minorHAnsi" w:eastAsiaTheme="minorEastAsia" w:hAnsiTheme="minorHAnsi" w:cstheme="minorBidi"/>
            <w:noProof/>
            <w:lang w:val="en-AU" w:eastAsia="en-AU" w:bidi="ar-SA"/>
          </w:rPr>
          <w:tab/>
        </w:r>
        <w:r w:rsidR="00C94B1B" w:rsidRPr="003E3EBF">
          <w:rPr>
            <w:rStyle w:val="Hyperlink"/>
            <w:noProof/>
          </w:rPr>
          <w:t>Consumer Involvement</w:t>
        </w:r>
        <w:r w:rsidR="00C94B1B">
          <w:rPr>
            <w:noProof/>
            <w:webHidden/>
          </w:rPr>
          <w:tab/>
        </w:r>
        <w:r w:rsidR="00C94B1B">
          <w:rPr>
            <w:noProof/>
            <w:webHidden/>
          </w:rPr>
          <w:fldChar w:fldCharType="begin"/>
        </w:r>
        <w:r w:rsidR="00C94B1B">
          <w:rPr>
            <w:noProof/>
            <w:webHidden/>
          </w:rPr>
          <w:instrText xml:space="preserve"> PAGEREF _Toc83130258 \h </w:instrText>
        </w:r>
        <w:r w:rsidR="00C94B1B">
          <w:rPr>
            <w:noProof/>
            <w:webHidden/>
          </w:rPr>
        </w:r>
        <w:r w:rsidR="00C94B1B">
          <w:rPr>
            <w:noProof/>
            <w:webHidden/>
          </w:rPr>
          <w:fldChar w:fldCharType="separate"/>
        </w:r>
        <w:r w:rsidR="00C94B1B">
          <w:rPr>
            <w:noProof/>
            <w:webHidden/>
          </w:rPr>
          <w:t>13</w:t>
        </w:r>
        <w:r w:rsidR="00C94B1B">
          <w:rPr>
            <w:noProof/>
            <w:webHidden/>
          </w:rPr>
          <w:fldChar w:fldCharType="end"/>
        </w:r>
      </w:hyperlink>
    </w:p>
    <w:p w14:paraId="5E0B997B" w14:textId="77777777" w:rsidR="00C94B1B" w:rsidRDefault="00967AB6">
      <w:pPr>
        <w:pStyle w:val="TOC1"/>
        <w:rPr>
          <w:rFonts w:asciiTheme="minorHAnsi" w:eastAsiaTheme="minorEastAsia" w:hAnsiTheme="minorHAnsi" w:cstheme="minorBidi"/>
          <w:noProof/>
          <w:lang w:val="en-AU" w:eastAsia="en-AU" w:bidi="ar-SA"/>
        </w:rPr>
      </w:pPr>
      <w:hyperlink w:anchor="_Toc83130259" w:history="1">
        <w:r w:rsidR="00C94B1B" w:rsidRPr="003E3EBF">
          <w:rPr>
            <w:rStyle w:val="Hyperlink"/>
            <w:noProof/>
            <w14:scene3d>
              <w14:camera w14:prst="orthographicFront"/>
              <w14:lightRig w14:rig="threePt" w14:dir="t">
                <w14:rot w14:lat="0" w14:lon="0" w14:rev="0"/>
              </w14:lightRig>
            </w14:scene3d>
          </w:rPr>
          <w:t>14.</w:t>
        </w:r>
        <w:r w:rsidR="00C94B1B">
          <w:rPr>
            <w:rFonts w:asciiTheme="minorHAnsi" w:eastAsiaTheme="minorEastAsia" w:hAnsiTheme="minorHAnsi" w:cstheme="minorBidi"/>
            <w:noProof/>
            <w:lang w:val="en-AU" w:eastAsia="en-AU" w:bidi="ar-SA"/>
          </w:rPr>
          <w:tab/>
        </w:r>
        <w:r w:rsidR="00C94B1B" w:rsidRPr="003E3EBF">
          <w:rPr>
            <w:rStyle w:val="Hyperlink"/>
            <w:noProof/>
          </w:rPr>
          <w:t>References</w:t>
        </w:r>
        <w:r w:rsidR="00C94B1B">
          <w:rPr>
            <w:noProof/>
            <w:webHidden/>
          </w:rPr>
          <w:tab/>
        </w:r>
        <w:r w:rsidR="00C94B1B">
          <w:rPr>
            <w:noProof/>
            <w:webHidden/>
          </w:rPr>
          <w:fldChar w:fldCharType="begin"/>
        </w:r>
        <w:r w:rsidR="00C94B1B">
          <w:rPr>
            <w:noProof/>
            <w:webHidden/>
          </w:rPr>
          <w:instrText xml:space="preserve"> PAGEREF _Toc83130259 \h </w:instrText>
        </w:r>
        <w:r w:rsidR="00C94B1B">
          <w:rPr>
            <w:noProof/>
            <w:webHidden/>
          </w:rPr>
        </w:r>
        <w:r w:rsidR="00C94B1B">
          <w:rPr>
            <w:noProof/>
            <w:webHidden/>
          </w:rPr>
          <w:fldChar w:fldCharType="separate"/>
        </w:r>
        <w:r w:rsidR="00C94B1B">
          <w:rPr>
            <w:noProof/>
            <w:webHidden/>
          </w:rPr>
          <w:t>14</w:t>
        </w:r>
        <w:r w:rsidR="00C94B1B">
          <w:rPr>
            <w:noProof/>
            <w:webHidden/>
          </w:rPr>
          <w:fldChar w:fldCharType="end"/>
        </w:r>
      </w:hyperlink>
    </w:p>
    <w:p w14:paraId="62486C05" w14:textId="77777777" w:rsidR="00C94B1B" w:rsidRDefault="009F52D3" w:rsidP="00C94B1B">
      <w:pPr>
        <w:pStyle w:val="Heading1"/>
        <w:numPr>
          <w:ilvl w:val="0"/>
          <w:numId w:val="0"/>
        </w:numPr>
        <w:ind w:left="851" w:hanging="851"/>
      </w:pPr>
      <w:r w:rsidRPr="00965B91">
        <w:fldChar w:fldCharType="end"/>
      </w:r>
      <w:bookmarkStart w:id="3" w:name="_Toc75666167"/>
      <w:bookmarkStart w:id="4" w:name="_Toc83130222"/>
    </w:p>
    <w:p w14:paraId="4101652C" w14:textId="77777777" w:rsidR="00C94B1B" w:rsidRDefault="00C94B1B">
      <w:pPr>
        <w:spacing w:after="0" w:line="240" w:lineRule="auto"/>
        <w:jc w:val="left"/>
        <w:rPr>
          <w:rFonts w:cs="Arial"/>
          <w:smallCaps/>
          <w:spacing w:val="2"/>
          <w:sz w:val="36"/>
          <w:szCs w:val="36"/>
        </w:rPr>
      </w:pPr>
      <w:r>
        <w:br w:type="page"/>
      </w:r>
    </w:p>
    <w:p w14:paraId="663C4673" w14:textId="77777777" w:rsidR="00CB3CC0" w:rsidRPr="009C3271" w:rsidRDefault="009C3271" w:rsidP="00EF43D9">
      <w:pPr>
        <w:pStyle w:val="Heading1"/>
      </w:pPr>
      <w:r w:rsidRPr="009C3271">
        <w:lastRenderedPageBreak/>
        <w:t>Study Synopsis</w:t>
      </w:r>
      <w:bookmarkEnd w:id="3"/>
      <w:bookmarkEnd w:id="4"/>
    </w:p>
    <w:p w14:paraId="483FD18D" w14:textId="77777777" w:rsidR="00CB3CC0" w:rsidRPr="009C3271" w:rsidRDefault="009C3271" w:rsidP="00C272E7">
      <w:pPr>
        <w:spacing w:before="120" w:after="0"/>
        <w:rPr>
          <w:sz w:val="28"/>
        </w:rPr>
      </w:pPr>
      <w:r>
        <w:rPr>
          <w:sz w:val="28"/>
        </w:rPr>
        <w:t>Provide brief information</w:t>
      </w:r>
    </w:p>
    <w:p w14:paraId="4B99056E" w14:textId="77777777" w:rsidR="003679D9" w:rsidRPr="00C272E7" w:rsidRDefault="003679D9" w:rsidP="00C272E7">
      <w:pPr>
        <w:spacing w:after="0" w:line="240" w:lineRule="auto"/>
        <w:rPr>
          <w:vanish/>
          <w:sz w:val="1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58"/>
        <w:gridCol w:w="6570"/>
      </w:tblGrid>
      <w:tr w:rsidR="00965B91" w:rsidRPr="003679D9" w14:paraId="3728E60B" w14:textId="77777777" w:rsidTr="002E08AF">
        <w:trPr>
          <w:trHeight w:val="680"/>
        </w:trPr>
        <w:tc>
          <w:tcPr>
            <w:tcW w:w="3085" w:type="dxa"/>
            <w:shd w:val="clear" w:color="auto" w:fill="auto"/>
            <w:vAlign w:val="center"/>
            <w:hideMark/>
          </w:tcPr>
          <w:p w14:paraId="4F1CBC6F" w14:textId="77777777" w:rsidR="00965B91" w:rsidRPr="003679D9" w:rsidRDefault="00965B91" w:rsidP="00CB3CC0">
            <w:pPr>
              <w:spacing w:before="80" w:after="80"/>
              <w:jc w:val="left"/>
              <w:rPr>
                <w:rFonts w:cs="Arial"/>
              </w:rPr>
            </w:pPr>
            <w:r w:rsidRPr="003679D9">
              <w:rPr>
                <w:rFonts w:cs="Arial"/>
              </w:rPr>
              <w:t>Title:</w:t>
            </w:r>
          </w:p>
        </w:tc>
        <w:tc>
          <w:tcPr>
            <w:tcW w:w="6662" w:type="dxa"/>
            <w:shd w:val="clear" w:color="auto" w:fill="auto"/>
            <w:vAlign w:val="center"/>
          </w:tcPr>
          <w:p w14:paraId="1299C43A" w14:textId="77777777" w:rsidR="00965B91" w:rsidRPr="003679D9" w:rsidRDefault="00965B91" w:rsidP="00CB3CC0">
            <w:pPr>
              <w:spacing w:before="80" w:after="80"/>
              <w:jc w:val="left"/>
              <w:rPr>
                <w:rFonts w:cs="Arial"/>
              </w:rPr>
            </w:pPr>
          </w:p>
        </w:tc>
      </w:tr>
      <w:tr w:rsidR="00965B91" w:rsidRPr="003679D9" w14:paraId="1D3457C5" w14:textId="77777777" w:rsidTr="002E08AF">
        <w:trPr>
          <w:trHeight w:val="680"/>
        </w:trPr>
        <w:tc>
          <w:tcPr>
            <w:tcW w:w="3085" w:type="dxa"/>
            <w:shd w:val="clear" w:color="auto" w:fill="auto"/>
            <w:vAlign w:val="center"/>
            <w:hideMark/>
          </w:tcPr>
          <w:p w14:paraId="5A66A651" w14:textId="77777777" w:rsidR="00965B91" w:rsidRPr="003679D9" w:rsidRDefault="00965B91" w:rsidP="00CB3CC0">
            <w:pPr>
              <w:spacing w:before="80" w:after="80"/>
              <w:jc w:val="left"/>
              <w:rPr>
                <w:rFonts w:cs="Arial"/>
              </w:rPr>
            </w:pPr>
            <w:r w:rsidRPr="003679D9">
              <w:rPr>
                <w:rFonts w:cs="Arial"/>
              </w:rPr>
              <w:t>Short Title:</w:t>
            </w:r>
          </w:p>
        </w:tc>
        <w:tc>
          <w:tcPr>
            <w:tcW w:w="6662" w:type="dxa"/>
            <w:shd w:val="clear" w:color="auto" w:fill="auto"/>
            <w:vAlign w:val="center"/>
          </w:tcPr>
          <w:p w14:paraId="4DDBEF00" w14:textId="77777777" w:rsidR="00965B91" w:rsidRPr="003679D9" w:rsidRDefault="00965B91" w:rsidP="00CB3CC0">
            <w:pPr>
              <w:spacing w:before="80" w:after="80"/>
              <w:jc w:val="left"/>
              <w:rPr>
                <w:rFonts w:cs="Arial"/>
              </w:rPr>
            </w:pPr>
          </w:p>
        </w:tc>
      </w:tr>
      <w:tr w:rsidR="00965B91" w:rsidRPr="003679D9" w14:paraId="23FA2E04" w14:textId="77777777" w:rsidTr="002E08AF">
        <w:trPr>
          <w:trHeight w:val="680"/>
        </w:trPr>
        <w:tc>
          <w:tcPr>
            <w:tcW w:w="3085" w:type="dxa"/>
            <w:shd w:val="clear" w:color="auto" w:fill="auto"/>
            <w:vAlign w:val="center"/>
            <w:hideMark/>
          </w:tcPr>
          <w:p w14:paraId="33BC3E61" w14:textId="77777777" w:rsidR="00965B91" w:rsidRPr="003679D9" w:rsidRDefault="00965B91" w:rsidP="00CB3CC0">
            <w:pPr>
              <w:spacing w:before="80" w:after="80"/>
              <w:jc w:val="left"/>
              <w:rPr>
                <w:rFonts w:cs="Arial"/>
              </w:rPr>
            </w:pPr>
            <w:r w:rsidRPr="003679D9">
              <w:rPr>
                <w:rFonts w:cs="Arial"/>
              </w:rPr>
              <w:t>Design:</w:t>
            </w:r>
          </w:p>
        </w:tc>
        <w:tc>
          <w:tcPr>
            <w:tcW w:w="6662" w:type="dxa"/>
            <w:shd w:val="clear" w:color="auto" w:fill="auto"/>
            <w:vAlign w:val="center"/>
          </w:tcPr>
          <w:p w14:paraId="3461D779" w14:textId="77777777" w:rsidR="00965B91" w:rsidRPr="003679D9" w:rsidRDefault="00965B91" w:rsidP="00CB3CC0">
            <w:pPr>
              <w:spacing w:before="80" w:after="80"/>
              <w:jc w:val="left"/>
              <w:rPr>
                <w:rFonts w:cs="Arial"/>
              </w:rPr>
            </w:pPr>
          </w:p>
        </w:tc>
      </w:tr>
      <w:tr w:rsidR="00965B91" w:rsidRPr="003679D9" w14:paraId="6FA792CE" w14:textId="77777777" w:rsidTr="002E08AF">
        <w:trPr>
          <w:trHeight w:val="680"/>
        </w:trPr>
        <w:tc>
          <w:tcPr>
            <w:tcW w:w="3085" w:type="dxa"/>
            <w:shd w:val="clear" w:color="auto" w:fill="auto"/>
            <w:vAlign w:val="center"/>
            <w:hideMark/>
          </w:tcPr>
          <w:p w14:paraId="465CAACF" w14:textId="77777777" w:rsidR="00965B91" w:rsidRPr="003679D9" w:rsidRDefault="00965B91" w:rsidP="00CB3CC0">
            <w:pPr>
              <w:spacing w:before="80" w:after="80"/>
              <w:jc w:val="left"/>
              <w:rPr>
                <w:rFonts w:cs="Arial"/>
              </w:rPr>
            </w:pPr>
            <w:r w:rsidRPr="003679D9">
              <w:rPr>
                <w:rFonts w:cs="Arial"/>
              </w:rPr>
              <w:t>Study Centres:</w:t>
            </w:r>
          </w:p>
        </w:tc>
        <w:tc>
          <w:tcPr>
            <w:tcW w:w="6662" w:type="dxa"/>
            <w:shd w:val="clear" w:color="auto" w:fill="auto"/>
            <w:vAlign w:val="center"/>
          </w:tcPr>
          <w:p w14:paraId="3CF2D8B6" w14:textId="77777777" w:rsidR="00965B91" w:rsidRPr="003679D9" w:rsidRDefault="00965B91" w:rsidP="00CB3CC0">
            <w:pPr>
              <w:spacing w:before="80" w:after="80"/>
              <w:jc w:val="left"/>
              <w:rPr>
                <w:rFonts w:cs="Arial"/>
              </w:rPr>
            </w:pPr>
          </w:p>
        </w:tc>
      </w:tr>
      <w:tr w:rsidR="00965B91" w:rsidRPr="003679D9" w14:paraId="5B46C32C" w14:textId="77777777" w:rsidTr="002E08AF">
        <w:trPr>
          <w:trHeight w:val="680"/>
        </w:trPr>
        <w:tc>
          <w:tcPr>
            <w:tcW w:w="3085" w:type="dxa"/>
            <w:shd w:val="clear" w:color="auto" w:fill="auto"/>
            <w:vAlign w:val="center"/>
            <w:hideMark/>
          </w:tcPr>
          <w:p w14:paraId="32CF9D97" w14:textId="77777777" w:rsidR="00965B91" w:rsidRPr="003679D9" w:rsidRDefault="00965B91" w:rsidP="00CB3CC0">
            <w:pPr>
              <w:spacing w:before="80" w:after="80"/>
              <w:jc w:val="left"/>
              <w:rPr>
                <w:rFonts w:cs="Arial"/>
              </w:rPr>
            </w:pPr>
            <w:r w:rsidRPr="003679D9">
              <w:rPr>
                <w:rFonts w:cs="Arial"/>
              </w:rPr>
              <w:t>Hospital:</w:t>
            </w:r>
          </w:p>
        </w:tc>
        <w:tc>
          <w:tcPr>
            <w:tcW w:w="6662" w:type="dxa"/>
            <w:shd w:val="clear" w:color="auto" w:fill="auto"/>
            <w:vAlign w:val="center"/>
          </w:tcPr>
          <w:p w14:paraId="0FB78278" w14:textId="77777777" w:rsidR="00965B91" w:rsidRPr="003679D9" w:rsidRDefault="00965B91" w:rsidP="00CB3CC0">
            <w:pPr>
              <w:spacing w:before="80" w:after="80"/>
              <w:jc w:val="left"/>
              <w:rPr>
                <w:rFonts w:cs="Arial"/>
              </w:rPr>
            </w:pPr>
          </w:p>
        </w:tc>
      </w:tr>
      <w:tr w:rsidR="00965B91" w:rsidRPr="003679D9" w14:paraId="0A78C3C4" w14:textId="77777777" w:rsidTr="002E08AF">
        <w:trPr>
          <w:trHeight w:val="680"/>
        </w:trPr>
        <w:tc>
          <w:tcPr>
            <w:tcW w:w="3085" w:type="dxa"/>
            <w:shd w:val="clear" w:color="auto" w:fill="auto"/>
            <w:vAlign w:val="center"/>
            <w:hideMark/>
          </w:tcPr>
          <w:p w14:paraId="2D49200C" w14:textId="77777777" w:rsidR="00965B91" w:rsidRPr="003679D9" w:rsidRDefault="00965B91" w:rsidP="00CB3CC0">
            <w:pPr>
              <w:spacing w:before="80" w:after="80"/>
              <w:jc w:val="left"/>
              <w:rPr>
                <w:rFonts w:cs="Arial"/>
              </w:rPr>
            </w:pPr>
            <w:r w:rsidRPr="003679D9">
              <w:rPr>
                <w:rFonts w:cs="Arial"/>
              </w:rPr>
              <w:t>Study Question:</w:t>
            </w:r>
          </w:p>
        </w:tc>
        <w:tc>
          <w:tcPr>
            <w:tcW w:w="6662" w:type="dxa"/>
            <w:shd w:val="clear" w:color="auto" w:fill="auto"/>
            <w:vAlign w:val="center"/>
          </w:tcPr>
          <w:p w14:paraId="1FC39945" w14:textId="77777777" w:rsidR="00965B91" w:rsidRPr="003679D9" w:rsidRDefault="00965B91" w:rsidP="00CB3CC0">
            <w:pPr>
              <w:spacing w:before="80" w:after="80"/>
              <w:jc w:val="left"/>
              <w:rPr>
                <w:rFonts w:cs="Arial"/>
              </w:rPr>
            </w:pPr>
          </w:p>
        </w:tc>
      </w:tr>
      <w:tr w:rsidR="00965B91" w:rsidRPr="003679D9" w14:paraId="11B4A074" w14:textId="77777777" w:rsidTr="002E08AF">
        <w:trPr>
          <w:trHeight w:val="680"/>
        </w:trPr>
        <w:tc>
          <w:tcPr>
            <w:tcW w:w="3085" w:type="dxa"/>
            <w:shd w:val="clear" w:color="auto" w:fill="auto"/>
            <w:vAlign w:val="center"/>
            <w:hideMark/>
          </w:tcPr>
          <w:p w14:paraId="6BFF1979" w14:textId="77777777" w:rsidR="00965B91" w:rsidRPr="003679D9" w:rsidRDefault="00965B91" w:rsidP="00CB3CC0">
            <w:pPr>
              <w:spacing w:before="80" w:after="80"/>
              <w:jc w:val="left"/>
              <w:rPr>
                <w:rFonts w:cs="Arial"/>
              </w:rPr>
            </w:pPr>
            <w:r w:rsidRPr="003679D9">
              <w:rPr>
                <w:rFonts w:cs="Arial"/>
              </w:rPr>
              <w:t>Study Objectives:</w:t>
            </w:r>
          </w:p>
        </w:tc>
        <w:tc>
          <w:tcPr>
            <w:tcW w:w="6662" w:type="dxa"/>
            <w:shd w:val="clear" w:color="auto" w:fill="auto"/>
            <w:vAlign w:val="center"/>
          </w:tcPr>
          <w:p w14:paraId="0562CB0E" w14:textId="77777777" w:rsidR="00965B91" w:rsidRPr="003679D9" w:rsidRDefault="00965B91" w:rsidP="00CB3CC0">
            <w:pPr>
              <w:spacing w:before="80" w:after="80"/>
              <w:jc w:val="left"/>
              <w:rPr>
                <w:rFonts w:cs="Arial"/>
              </w:rPr>
            </w:pPr>
          </w:p>
        </w:tc>
      </w:tr>
      <w:tr w:rsidR="00965B91" w:rsidRPr="003679D9" w14:paraId="3160F2C4" w14:textId="77777777" w:rsidTr="002E08AF">
        <w:trPr>
          <w:trHeight w:val="680"/>
        </w:trPr>
        <w:tc>
          <w:tcPr>
            <w:tcW w:w="3085" w:type="dxa"/>
            <w:shd w:val="clear" w:color="auto" w:fill="auto"/>
            <w:vAlign w:val="center"/>
            <w:hideMark/>
          </w:tcPr>
          <w:p w14:paraId="746C5CE1" w14:textId="77777777" w:rsidR="00965B91" w:rsidRPr="003679D9" w:rsidRDefault="00965B91" w:rsidP="00CB3CC0">
            <w:pPr>
              <w:spacing w:before="80" w:after="80"/>
              <w:jc w:val="left"/>
              <w:rPr>
                <w:rFonts w:cs="Arial"/>
              </w:rPr>
            </w:pPr>
            <w:r w:rsidRPr="003679D9">
              <w:rPr>
                <w:rFonts w:cs="Arial"/>
              </w:rPr>
              <w:t>Primary Objectives:</w:t>
            </w:r>
          </w:p>
        </w:tc>
        <w:tc>
          <w:tcPr>
            <w:tcW w:w="6662" w:type="dxa"/>
            <w:shd w:val="clear" w:color="auto" w:fill="auto"/>
            <w:vAlign w:val="center"/>
          </w:tcPr>
          <w:p w14:paraId="34CE0A41" w14:textId="77777777" w:rsidR="00965B91" w:rsidRPr="003679D9" w:rsidRDefault="00965B91" w:rsidP="00CB3CC0">
            <w:pPr>
              <w:spacing w:before="80" w:after="80"/>
              <w:jc w:val="left"/>
              <w:rPr>
                <w:rFonts w:cs="Arial"/>
              </w:rPr>
            </w:pPr>
          </w:p>
        </w:tc>
      </w:tr>
      <w:tr w:rsidR="00965B91" w:rsidRPr="003679D9" w14:paraId="5259D9CA" w14:textId="77777777" w:rsidTr="002E08AF">
        <w:trPr>
          <w:trHeight w:val="680"/>
        </w:trPr>
        <w:tc>
          <w:tcPr>
            <w:tcW w:w="3085" w:type="dxa"/>
            <w:shd w:val="clear" w:color="auto" w:fill="auto"/>
            <w:vAlign w:val="center"/>
            <w:hideMark/>
          </w:tcPr>
          <w:p w14:paraId="6CA28D42" w14:textId="77777777" w:rsidR="00965B91" w:rsidRPr="003679D9" w:rsidRDefault="00965B91" w:rsidP="00CB3CC0">
            <w:pPr>
              <w:spacing w:before="80" w:after="80"/>
              <w:jc w:val="left"/>
              <w:rPr>
                <w:rFonts w:cs="Arial"/>
              </w:rPr>
            </w:pPr>
            <w:r w:rsidRPr="003679D9">
              <w:rPr>
                <w:rFonts w:cs="Arial"/>
              </w:rPr>
              <w:t>Secondary Objectives</w:t>
            </w:r>
          </w:p>
        </w:tc>
        <w:tc>
          <w:tcPr>
            <w:tcW w:w="6662" w:type="dxa"/>
            <w:shd w:val="clear" w:color="auto" w:fill="auto"/>
            <w:vAlign w:val="center"/>
          </w:tcPr>
          <w:p w14:paraId="62EBF3C5" w14:textId="77777777" w:rsidR="00965B91" w:rsidRPr="003679D9" w:rsidRDefault="00965B91" w:rsidP="00CB3CC0">
            <w:pPr>
              <w:spacing w:before="80" w:after="80"/>
              <w:jc w:val="left"/>
              <w:rPr>
                <w:rFonts w:cs="Arial"/>
              </w:rPr>
            </w:pPr>
          </w:p>
        </w:tc>
      </w:tr>
      <w:tr w:rsidR="00965B91" w:rsidRPr="003679D9" w14:paraId="0859C7C0" w14:textId="77777777" w:rsidTr="002E08AF">
        <w:trPr>
          <w:trHeight w:val="680"/>
        </w:trPr>
        <w:tc>
          <w:tcPr>
            <w:tcW w:w="3085" w:type="dxa"/>
            <w:shd w:val="clear" w:color="auto" w:fill="auto"/>
            <w:vAlign w:val="center"/>
            <w:hideMark/>
          </w:tcPr>
          <w:p w14:paraId="6A7C9811" w14:textId="77777777" w:rsidR="00965B91" w:rsidRPr="003679D9" w:rsidRDefault="00965B91" w:rsidP="00CB3CC0">
            <w:pPr>
              <w:spacing w:before="80" w:after="80"/>
              <w:jc w:val="left"/>
              <w:rPr>
                <w:rFonts w:cs="Arial"/>
              </w:rPr>
            </w:pPr>
            <w:r w:rsidRPr="003679D9">
              <w:rPr>
                <w:rFonts w:cs="Arial"/>
              </w:rPr>
              <w:t>Inclusion Criteria:</w:t>
            </w:r>
          </w:p>
        </w:tc>
        <w:tc>
          <w:tcPr>
            <w:tcW w:w="6662" w:type="dxa"/>
            <w:shd w:val="clear" w:color="auto" w:fill="auto"/>
            <w:vAlign w:val="center"/>
          </w:tcPr>
          <w:p w14:paraId="6D98A12B" w14:textId="77777777" w:rsidR="00965B91" w:rsidRPr="003679D9" w:rsidRDefault="00965B91" w:rsidP="00CB3CC0">
            <w:pPr>
              <w:spacing w:before="80" w:after="80"/>
              <w:jc w:val="left"/>
              <w:rPr>
                <w:rFonts w:cs="Arial"/>
              </w:rPr>
            </w:pPr>
          </w:p>
        </w:tc>
      </w:tr>
      <w:tr w:rsidR="00965B91" w:rsidRPr="003679D9" w14:paraId="0E5B14E7" w14:textId="77777777" w:rsidTr="002E08AF">
        <w:trPr>
          <w:trHeight w:val="680"/>
        </w:trPr>
        <w:tc>
          <w:tcPr>
            <w:tcW w:w="3085" w:type="dxa"/>
            <w:shd w:val="clear" w:color="auto" w:fill="auto"/>
            <w:vAlign w:val="center"/>
            <w:hideMark/>
          </w:tcPr>
          <w:p w14:paraId="7E6A1FA2" w14:textId="77777777" w:rsidR="00965B91" w:rsidRPr="003679D9" w:rsidRDefault="00965B91" w:rsidP="00CB3CC0">
            <w:pPr>
              <w:spacing w:before="80" w:after="80"/>
              <w:jc w:val="left"/>
              <w:rPr>
                <w:rFonts w:cs="Arial"/>
              </w:rPr>
            </w:pPr>
            <w:r w:rsidRPr="003679D9">
              <w:rPr>
                <w:rFonts w:cs="Arial"/>
              </w:rPr>
              <w:t xml:space="preserve">Exclusion Criteria: </w:t>
            </w:r>
          </w:p>
        </w:tc>
        <w:tc>
          <w:tcPr>
            <w:tcW w:w="6662" w:type="dxa"/>
            <w:shd w:val="clear" w:color="auto" w:fill="auto"/>
            <w:vAlign w:val="center"/>
          </w:tcPr>
          <w:p w14:paraId="2946DB82" w14:textId="77777777" w:rsidR="00965B91" w:rsidRPr="003679D9" w:rsidRDefault="00965B91" w:rsidP="00CB3CC0">
            <w:pPr>
              <w:spacing w:before="80" w:after="80"/>
              <w:jc w:val="left"/>
              <w:rPr>
                <w:rFonts w:cs="Arial"/>
              </w:rPr>
            </w:pPr>
          </w:p>
        </w:tc>
      </w:tr>
      <w:tr w:rsidR="00965B91" w:rsidRPr="003679D9" w14:paraId="671CB1EE" w14:textId="77777777" w:rsidTr="002E08AF">
        <w:trPr>
          <w:trHeight w:val="680"/>
        </w:trPr>
        <w:tc>
          <w:tcPr>
            <w:tcW w:w="3085" w:type="dxa"/>
            <w:shd w:val="clear" w:color="auto" w:fill="auto"/>
            <w:vAlign w:val="center"/>
            <w:hideMark/>
          </w:tcPr>
          <w:p w14:paraId="62267F6E" w14:textId="77777777" w:rsidR="00965B91" w:rsidRPr="003679D9" w:rsidRDefault="00965B91" w:rsidP="00C272E7">
            <w:pPr>
              <w:spacing w:before="80" w:after="80"/>
              <w:jc w:val="left"/>
              <w:rPr>
                <w:rFonts w:cs="Arial"/>
              </w:rPr>
            </w:pPr>
            <w:r w:rsidRPr="003679D9">
              <w:rPr>
                <w:rFonts w:cs="Arial"/>
              </w:rPr>
              <w:t xml:space="preserve">Number of Planned </w:t>
            </w:r>
            <w:r w:rsidR="00C272E7">
              <w:rPr>
                <w:rFonts w:cs="Arial"/>
              </w:rPr>
              <w:t xml:space="preserve">Participants </w:t>
            </w:r>
            <w:r w:rsidRPr="003679D9">
              <w:rPr>
                <w:rFonts w:cs="Arial"/>
              </w:rPr>
              <w:t>:</w:t>
            </w:r>
          </w:p>
        </w:tc>
        <w:tc>
          <w:tcPr>
            <w:tcW w:w="6662" w:type="dxa"/>
            <w:shd w:val="clear" w:color="auto" w:fill="auto"/>
            <w:vAlign w:val="center"/>
          </w:tcPr>
          <w:p w14:paraId="5997CC1D" w14:textId="77777777" w:rsidR="00965B91" w:rsidRPr="003679D9" w:rsidRDefault="00965B91" w:rsidP="00CB3CC0">
            <w:pPr>
              <w:spacing w:before="80" w:after="80"/>
              <w:jc w:val="left"/>
              <w:rPr>
                <w:rFonts w:cs="Arial"/>
              </w:rPr>
            </w:pPr>
          </w:p>
        </w:tc>
      </w:tr>
      <w:tr w:rsidR="00965B91" w:rsidRPr="003679D9" w14:paraId="12CA0468" w14:textId="77777777" w:rsidTr="002E08AF">
        <w:trPr>
          <w:trHeight w:val="680"/>
        </w:trPr>
        <w:tc>
          <w:tcPr>
            <w:tcW w:w="3085" w:type="dxa"/>
            <w:shd w:val="clear" w:color="auto" w:fill="auto"/>
            <w:vAlign w:val="center"/>
            <w:hideMark/>
          </w:tcPr>
          <w:p w14:paraId="74D6EEAE" w14:textId="77777777" w:rsidR="00965B91" w:rsidRPr="003679D9" w:rsidRDefault="00965B91" w:rsidP="00CB3CC0">
            <w:pPr>
              <w:spacing w:before="80" w:after="80"/>
              <w:jc w:val="left"/>
              <w:rPr>
                <w:rFonts w:cs="Arial"/>
              </w:rPr>
            </w:pPr>
            <w:r w:rsidRPr="003679D9">
              <w:rPr>
                <w:rFonts w:cs="Arial"/>
              </w:rPr>
              <w:t>Investigational product:</w:t>
            </w:r>
          </w:p>
        </w:tc>
        <w:tc>
          <w:tcPr>
            <w:tcW w:w="6662" w:type="dxa"/>
            <w:shd w:val="clear" w:color="auto" w:fill="auto"/>
            <w:vAlign w:val="center"/>
          </w:tcPr>
          <w:p w14:paraId="110FFD37" w14:textId="77777777" w:rsidR="00965B91" w:rsidRPr="003679D9" w:rsidRDefault="00965B91" w:rsidP="00CB3CC0">
            <w:pPr>
              <w:spacing w:before="80" w:after="80"/>
              <w:jc w:val="left"/>
              <w:rPr>
                <w:rFonts w:cs="Arial"/>
              </w:rPr>
            </w:pPr>
          </w:p>
        </w:tc>
      </w:tr>
      <w:tr w:rsidR="00965B91" w:rsidRPr="003679D9" w14:paraId="6173EFCC" w14:textId="77777777" w:rsidTr="002E08AF">
        <w:trPr>
          <w:trHeight w:val="680"/>
        </w:trPr>
        <w:tc>
          <w:tcPr>
            <w:tcW w:w="3085" w:type="dxa"/>
            <w:shd w:val="clear" w:color="auto" w:fill="auto"/>
            <w:vAlign w:val="center"/>
            <w:hideMark/>
          </w:tcPr>
          <w:p w14:paraId="3260555C" w14:textId="77777777" w:rsidR="00965B91" w:rsidRPr="003679D9" w:rsidRDefault="00965B91" w:rsidP="00CB3CC0">
            <w:pPr>
              <w:spacing w:before="80" w:after="80"/>
              <w:jc w:val="left"/>
              <w:rPr>
                <w:rFonts w:cs="Arial"/>
              </w:rPr>
            </w:pPr>
            <w:r w:rsidRPr="003679D9">
              <w:rPr>
                <w:rFonts w:cs="Arial"/>
              </w:rPr>
              <w:t>Safety considerations:</w:t>
            </w:r>
          </w:p>
        </w:tc>
        <w:tc>
          <w:tcPr>
            <w:tcW w:w="6662" w:type="dxa"/>
            <w:shd w:val="clear" w:color="auto" w:fill="auto"/>
            <w:vAlign w:val="center"/>
          </w:tcPr>
          <w:p w14:paraId="6B699379" w14:textId="77777777" w:rsidR="00965B91" w:rsidRPr="003679D9" w:rsidRDefault="00965B91" w:rsidP="00CB3CC0">
            <w:pPr>
              <w:spacing w:before="80" w:after="80"/>
              <w:jc w:val="left"/>
              <w:rPr>
                <w:rFonts w:cs="Arial"/>
              </w:rPr>
            </w:pPr>
          </w:p>
        </w:tc>
      </w:tr>
      <w:tr w:rsidR="00965B91" w:rsidRPr="003679D9" w14:paraId="0C1F4A13" w14:textId="77777777" w:rsidTr="002E08AF">
        <w:trPr>
          <w:trHeight w:val="680"/>
        </w:trPr>
        <w:tc>
          <w:tcPr>
            <w:tcW w:w="3085" w:type="dxa"/>
            <w:shd w:val="clear" w:color="auto" w:fill="auto"/>
            <w:vAlign w:val="center"/>
            <w:hideMark/>
          </w:tcPr>
          <w:p w14:paraId="63B0AE92" w14:textId="77777777" w:rsidR="00965B91" w:rsidRPr="003679D9" w:rsidRDefault="00965B91" w:rsidP="00CB3CC0">
            <w:pPr>
              <w:spacing w:before="80" w:after="80"/>
              <w:jc w:val="left"/>
              <w:rPr>
                <w:rFonts w:cs="Arial"/>
              </w:rPr>
            </w:pPr>
            <w:r w:rsidRPr="003679D9">
              <w:rPr>
                <w:rFonts w:cs="Arial"/>
              </w:rPr>
              <w:t>Statistical Methods:</w:t>
            </w:r>
          </w:p>
        </w:tc>
        <w:tc>
          <w:tcPr>
            <w:tcW w:w="6662" w:type="dxa"/>
            <w:shd w:val="clear" w:color="auto" w:fill="auto"/>
            <w:vAlign w:val="center"/>
          </w:tcPr>
          <w:p w14:paraId="3FE9F23F" w14:textId="77777777" w:rsidR="00965B91" w:rsidRPr="003679D9" w:rsidRDefault="00965B91" w:rsidP="00CB3CC0">
            <w:pPr>
              <w:spacing w:before="80" w:after="80"/>
              <w:jc w:val="left"/>
              <w:rPr>
                <w:rFonts w:cs="Arial"/>
              </w:rPr>
            </w:pPr>
          </w:p>
        </w:tc>
      </w:tr>
      <w:tr w:rsidR="00965B91" w:rsidRPr="003679D9" w14:paraId="1CC3935C" w14:textId="77777777" w:rsidTr="002E08AF">
        <w:trPr>
          <w:trHeight w:val="680"/>
        </w:trPr>
        <w:tc>
          <w:tcPr>
            <w:tcW w:w="3085" w:type="dxa"/>
            <w:shd w:val="clear" w:color="auto" w:fill="auto"/>
            <w:vAlign w:val="center"/>
            <w:hideMark/>
          </w:tcPr>
          <w:p w14:paraId="6ED8FBF4" w14:textId="77777777" w:rsidR="00965B91" w:rsidRPr="003679D9" w:rsidRDefault="00965B91" w:rsidP="00CB3CC0">
            <w:pPr>
              <w:spacing w:before="80" w:after="80"/>
              <w:jc w:val="left"/>
              <w:rPr>
                <w:rFonts w:cs="Arial"/>
              </w:rPr>
            </w:pPr>
            <w:r w:rsidRPr="003679D9">
              <w:rPr>
                <w:rFonts w:cs="Arial"/>
              </w:rPr>
              <w:t>Subgroups:</w:t>
            </w:r>
          </w:p>
        </w:tc>
        <w:tc>
          <w:tcPr>
            <w:tcW w:w="6662" w:type="dxa"/>
            <w:shd w:val="clear" w:color="auto" w:fill="auto"/>
            <w:vAlign w:val="center"/>
          </w:tcPr>
          <w:p w14:paraId="1F72F646" w14:textId="77777777" w:rsidR="00965B91" w:rsidRPr="003679D9" w:rsidRDefault="00965B91" w:rsidP="00CB3CC0">
            <w:pPr>
              <w:spacing w:before="80" w:after="80"/>
              <w:jc w:val="left"/>
              <w:rPr>
                <w:rFonts w:cs="Arial"/>
              </w:rPr>
            </w:pPr>
          </w:p>
        </w:tc>
      </w:tr>
      <w:tr w:rsidR="00B27866" w:rsidRPr="003679D9" w14:paraId="7A42504F" w14:textId="77777777" w:rsidTr="002E08AF">
        <w:trPr>
          <w:trHeight w:val="680"/>
        </w:trPr>
        <w:tc>
          <w:tcPr>
            <w:tcW w:w="3085" w:type="dxa"/>
            <w:shd w:val="clear" w:color="auto" w:fill="auto"/>
            <w:vAlign w:val="center"/>
          </w:tcPr>
          <w:p w14:paraId="627FB7B6" w14:textId="77777777" w:rsidR="00B27866" w:rsidRPr="003679D9" w:rsidRDefault="00B27866" w:rsidP="00CB3CC0">
            <w:pPr>
              <w:spacing w:before="80" w:after="80"/>
              <w:jc w:val="left"/>
              <w:rPr>
                <w:rFonts w:cs="Arial"/>
              </w:rPr>
            </w:pPr>
            <w:r>
              <w:rPr>
                <w:rFonts w:cs="Arial"/>
              </w:rPr>
              <w:t>Consumer Involvement</w:t>
            </w:r>
          </w:p>
        </w:tc>
        <w:tc>
          <w:tcPr>
            <w:tcW w:w="6662" w:type="dxa"/>
            <w:shd w:val="clear" w:color="auto" w:fill="auto"/>
            <w:vAlign w:val="center"/>
          </w:tcPr>
          <w:p w14:paraId="203D22F1" w14:textId="77777777" w:rsidR="00B27866" w:rsidRPr="00B27866" w:rsidRDefault="00B27866" w:rsidP="00B27866">
            <w:pPr>
              <w:autoSpaceDE w:val="0"/>
              <w:autoSpaceDN w:val="0"/>
              <w:adjustRightInd w:val="0"/>
              <w:spacing w:after="0" w:line="240" w:lineRule="auto"/>
              <w:contextualSpacing/>
              <w:jc w:val="left"/>
              <w:rPr>
                <w:rFonts w:cs="Arial"/>
                <w:color w:val="4472C4" w:themeColor="accent5"/>
                <w:sz w:val="20"/>
                <w:lang w:val="en-GB" w:bidi="ar-SA"/>
              </w:rPr>
            </w:pPr>
            <w:r w:rsidRPr="00B27866">
              <w:rPr>
                <w:rFonts w:cs="Arial"/>
                <w:color w:val="4472C4" w:themeColor="accent5"/>
                <w:sz w:val="20"/>
                <w:lang w:val="en-GB" w:bidi="ar-SA"/>
              </w:rPr>
              <w:t xml:space="preserve">Confirm if there has been or will be consumer involvement </w:t>
            </w:r>
            <w:r w:rsidR="00C272E7">
              <w:rPr>
                <w:rFonts w:cs="Arial"/>
                <w:color w:val="4472C4" w:themeColor="accent5"/>
                <w:sz w:val="20"/>
                <w:lang w:val="en-GB" w:bidi="ar-SA"/>
              </w:rPr>
              <w:t xml:space="preserve">and categorise as </w:t>
            </w:r>
            <w:r>
              <w:rPr>
                <w:rFonts w:cs="Arial"/>
                <w:color w:val="4472C4" w:themeColor="accent5"/>
                <w:sz w:val="20"/>
                <w:lang w:val="en-GB" w:bidi="ar-SA"/>
              </w:rPr>
              <w:t>one of the following</w:t>
            </w:r>
            <w:r w:rsidR="007A6D2A">
              <w:rPr>
                <w:rFonts w:cs="Arial"/>
                <w:color w:val="4472C4" w:themeColor="accent5"/>
                <w:sz w:val="20"/>
                <w:lang w:val="en-GB" w:bidi="ar-SA"/>
              </w:rPr>
              <w:t xml:space="preserve"> to align with OFR data collection requirements</w:t>
            </w:r>
            <w:r w:rsidRPr="00B27866">
              <w:rPr>
                <w:rFonts w:cs="Arial"/>
                <w:color w:val="4472C4" w:themeColor="accent5"/>
                <w:sz w:val="20"/>
                <w:lang w:val="en-GB" w:bidi="ar-SA"/>
              </w:rPr>
              <w:t>:</w:t>
            </w:r>
          </w:p>
          <w:p w14:paraId="70E89AB1" w14:textId="77777777" w:rsidR="00B27866" w:rsidRPr="00B27866" w:rsidRDefault="00B27866" w:rsidP="00B27866">
            <w:pPr>
              <w:pStyle w:val="ListParagraph"/>
              <w:numPr>
                <w:ilvl w:val="0"/>
                <w:numId w:val="10"/>
              </w:numPr>
              <w:autoSpaceDE w:val="0"/>
              <w:autoSpaceDN w:val="0"/>
              <w:adjustRightInd w:val="0"/>
              <w:spacing w:after="0" w:line="240" w:lineRule="auto"/>
              <w:jc w:val="left"/>
              <w:rPr>
                <w:rFonts w:cs="Arial"/>
                <w:color w:val="4472C4" w:themeColor="accent5"/>
                <w:sz w:val="20"/>
                <w:lang w:val="en-GB" w:bidi="ar-SA"/>
              </w:rPr>
            </w:pPr>
            <w:r w:rsidRPr="00B27866">
              <w:rPr>
                <w:rFonts w:cs="Arial"/>
                <w:color w:val="4472C4" w:themeColor="accent5"/>
                <w:sz w:val="20"/>
                <w:lang w:val="en-GB" w:bidi="ar-SA"/>
              </w:rPr>
              <w:t>Consultative</w:t>
            </w:r>
          </w:p>
          <w:p w14:paraId="08E2FBC6" w14:textId="77777777" w:rsidR="00B27866" w:rsidRPr="00B27866" w:rsidRDefault="00B27866" w:rsidP="00B27866">
            <w:pPr>
              <w:pStyle w:val="ListParagraph"/>
              <w:numPr>
                <w:ilvl w:val="0"/>
                <w:numId w:val="10"/>
              </w:numPr>
              <w:autoSpaceDE w:val="0"/>
              <w:autoSpaceDN w:val="0"/>
              <w:adjustRightInd w:val="0"/>
              <w:spacing w:after="0" w:line="240" w:lineRule="auto"/>
              <w:jc w:val="left"/>
              <w:rPr>
                <w:rFonts w:cs="Arial"/>
                <w:color w:val="4472C4" w:themeColor="accent5"/>
                <w:sz w:val="20"/>
                <w:lang w:val="en-GB" w:bidi="ar-SA"/>
              </w:rPr>
            </w:pPr>
            <w:r w:rsidRPr="00B27866">
              <w:rPr>
                <w:rFonts w:cs="Arial"/>
                <w:color w:val="4472C4" w:themeColor="accent5"/>
                <w:sz w:val="20"/>
                <w:lang w:val="en-GB" w:bidi="ar-SA"/>
              </w:rPr>
              <w:t>Co-design</w:t>
            </w:r>
          </w:p>
          <w:p w14:paraId="2081A92C" w14:textId="77777777" w:rsidR="00B27866" w:rsidRPr="00B27866" w:rsidRDefault="00B27866" w:rsidP="00B27866">
            <w:pPr>
              <w:pStyle w:val="ListParagraph"/>
              <w:numPr>
                <w:ilvl w:val="0"/>
                <w:numId w:val="10"/>
              </w:numPr>
              <w:autoSpaceDE w:val="0"/>
              <w:autoSpaceDN w:val="0"/>
              <w:adjustRightInd w:val="0"/>
              <w:spacing w:after="0" w:line="240" w:lineRule="auto"/>
              <w:jc w:val="left"/>
              <w:rPr>
                <w:rFonts w:cs="Arial"/>
                <w:color w:val="4472C4" w:themeColor="accent5"/>
                <w:sz w:val="20"/>
                <w:lang w:val="en-GB" w:bidi="ar-SA"/>
              </w:rPr>
            </w:pPr>
            <w:r w:rsidRPr="00B27866">
              <w:rPr>
                <w:rFonts w:cs="Arial"/>
                <w:color w:val="4472C4" w:themeColor="accent5"/>
                <w:sz w:val="20"/>
                <w:lang w:val="en-GB" w:bidi="ar-SA"/>
              </w:rPr>
              <w:t>Nil consumer involvement</w:t>
            </w:r>
          </w:p>
          <w:p w14:paraId="071CC589" w14:textId="77777777" w:rsidR="00B27866" w:rsidRPr="003679D9" w:rsidRDefault="00B27866" w:rsidP="00B27866">
            <w:pPr>
              <w:spacing w:after="0"/>
              <w:contextualSpacing/>
              <w:jc w:val="left"/>
              <w:rPr>
                <w:rFonts w:cs="Arial"/>
              </w:rPr>
            </w:pPr>
            <w:r w:rsidRPr="00B27866">
              <w:rPr>
                <w:rFonts w:cs="Arial"/>
                <w:color w:val="4472C4" w:themeColor="accent5"/>
                <w:sz w:val="20"/>
              </w:rPr>
              <w:t>Refer to section 12 for definitions and to provide details</w:t>
            </w:r>
            <w:r w:rsidRPr="00B27866">
              <w:rPr>
                <w:rFonts w:cs="Arial"/>
                <w:color w:val="4472C4" w:themeColor="accent5"/>
              </w:rPr>
              <w:t>.</w:t>
            </w:r>
          </w:p>
        </w:tc>
      </w:tr>
    </w:tbl>
    <w:p w14:paraId="3DC7E959" w14:textId="77777777" w:rsidR="0017758D" w:rsidRPr="00965B91" w:rsidRDefault="00965B91" w:rsidP="009C3271">
      <w:pPr>
        <w:pStyle w:val="Heading1"/>
      </w:pPr>
      <w:r w:rsidRPr="00965B91">
        <w:br w:type="page"/>
      </w:r>
      <w:bookmarkStart w:id="5" w:name="_Toc75666168"/>
      <w:bookmarkStart w:id="6" w:name="_Toc83130223"/>
      <w:r w:rsidR="00E25313" w:rsidRPr="00965B91">
        <w:lastRenderedPageBreak/>
        <w:t xml:space="preserve">Glossary of </w:t>
      </w:r>
      <w:r w:rsidR="00782EE6" w:rsidRPr="00965B91">
        <w:t>Abbreviations</w:t>
      </w:r>
      <w:r w:rsidR="00A3574F" w:rsidRPr="00965B91">
        <w:t xml:space="preserve"> &amp;</w:t>
      </w:r>
      <w:r w:rsidR="00E025C6" w:rsidRPr="00965B91">
        <w:t xml:space="preserve"> Terms</w:t>
      </w:r>
      <w:bookmarkEnd w:id="5"/>
      <w:bookmarkEnd w:id="6"/>
    </w:p>
    <w:p w14:paraId="5D232F1D" w14:textId="77777777" w:rsidR="00B27866" w:rsidRPr="006B55EC" w:rsidRDefault="00B27866" w:rsidP="00B27866">
      <w:pPr>
        <w:rPr>
          <w:rFonts w:cs="Arial"/>
          <w:i/>
          <w:color w:val="0070C0"/>
        </w:rPr>
      </w:pPr>
      <w:r w:rsidRPr="006B55EC">
        <w:rPr>
          <w:rFonts w:cs="Arial"/>
          <w:i/>
          <w:color w:val="0070C0"/>
        </w:rPr>
        <w:t>Insert or delete information as required</w:t>
      </w:r>
    </w:p>
    <w:tbl>
      <w:tblPr>
        <w:tblW w:w="96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227"/>
        <w:gridCol w:w="6413"/>
      </w:tblGrid>
      <w:tr w:rsidR="00B27866" w:rsidRPr="00965B91" w14:paraId="5FCCD4CE" w14:textId="77777777" w:rsidTr="006B55EC">
        <w:trPr>
          <w:trHeight w:val="750"/>
        </w:trPr>
        <w:tc>
          <w:tcPr>
            <w:tcW w:w="3227" w:type="dxa"/>
            <w:shd w:val="clear" w:color="auto" w:fill="F2F2F2"/>
            <w:vAlign w:val="center"/>
          </w:tcPr>
          <w:p w14:paraId="27374343" w14:textId="77777777" w:rsidR="00B27866" w:rsidRPr="00965B91" w:rsidRDefault="00B27866" w:rsidP="006B55EC">
            <w:pPr>
              <w:spacing w:after="0"/>
              <w:rPr>
                <w:rFonts w:cs="Arial"/>
                <w:b/>
              </w:rPr>
            </w:pPr>
            <w:r w:rsidRPr="00965B91">
              <w:rPr>
                <w:rFonts w:cs="Arial"/>
                <w:b/>
              </w:rPr>
              <w:t>Abbreviation</w:t>
            </w:r>
          </w:p>
        </w:tc>
        <w:tc>
          <w:tcPr>
            <w:tcW w:w="6413" w:type="dxa"/>
            <w:shd w:val="clear" w:color="auto" w:fill="F2F2F2"/>
            <w:vAlign w:val="center"/>
          </w:tcPr>
          <w:p w14:paraId="7937EE56" w14:textId="77777777" w:rsidR="00B27866" w:rsidRPr="00965B91" w:rsidRDefault="00B27866" w:rsidP="006B55EC">
            <w:pPr>
              <w:spacing w:after="0"/>
              <w:rPr>
                <w:rFonts w:cs="Arial"/>
                <w:b/>
              </w:rPr>
            </w:pPr>
            <w:r w:rsidRPr="00965B91">
              <w:rPr>
                <w:rFonts w:cs="Arial"/>
                <w:b/>
              </w:rPr>
              <w:t>Description (using lay language)</w:t>
            </w:r>
          </w:p>
        </w:tc>
      </w:tr>
      <w:tr w:rsidR="00B27866" w:rsidRPr="00965B91" w14:paraId="08CE6F91" w14:textId="77777777" w:rsidTr="00C94B1B">
        <w:trPr>
          <w:trHeight w:val="480"/>
        </w:trPr>
        <w:tc>
          <w:tcPr>
            <w:tcW w:w="3227" w:type="dxa"/>
            <w:vAlign w:val="center"/>
          </w:tcPr>
          <w:p w14:paraId="61CDCEAD" w14:textId="77777777" w:rsidR="00B27866" w:rsidRPr="00965B91" w:rsidRDefault="00B27866" w:rsidP="00C94B1B">
            <w:pPr>
              <w:pStyle w:val="NoSpacing"/>
            </w:pPr>
          </w:p>
        </w:tc>
        <w:tc>
          <w:tcPr>
            <w:tcW w:w="6413" w:type="dxa"/>
            <w:vAlign w:val="center"/>
          </w:tcPr>
          <w:p w14:paraId="6BB9E253" w14:textId="77777777" w:rsidR="00B27866" w:rsidRPr="00965B91" w:rsidRDefault="00B27866" w:rsidP="00C94B1B">
            <w:pPr>
              <w:pStyle w:val="NoSpacing"/>
            </w:pPr>
          </w:p>
        </w:tc>
      </w:tr>
      <w:tr w:rsidR="00B27866" w:rsidRPr="00965B91" w14:paraId="02616AA0" w14:textId="77777777" w:rsidTr="00C94B1B">
        <w:trPr>
          <w:trHeight w:val="480"/>
        </w:trPr>
        <w:tc>
          <w:tcPr>
            <w:tcW w:w="3227" w:type="dxa"/>
            <w:vAlign w:val="center"/>
          </w:tcPr>
          <w:p w14:paraId="3AD3E63A" w14:textId="77777777" w:rsidR="00B27866" w:rsidRPr="00B27866" w:rsidRDefault="00B27866" w:rsidP="00C94B1B">
            <w:pPr>
              <w:pStyle w:val="NoSpacing"/>
              <w:rPr>
                <w:color w:val="4472C4" w:themeColor="accent5"/>
              </w:rPr>
            </w:pPr>
            <w:r w:rsidRPr="00B27866">
              <w:rPr>
                <w:color w:val="4472C4" w:themeColor="accent5"/>
              </w:rPr>
              <w:t>CT</w:t>
            </w:r>
          </w:p>
        </w:tc>
        <w:tc>
          <w:tcPr>
            <w:tcW w:w="6413" w:type="dxa"/>
            <w:vAlign w:val="center"/>
          </w:tcPr>
          <w:p w14:paraId="00A6840C" w14:textId="77777777" w:rsidR="00B27866" w:rsidRPr="00B27866" w:rsidRDefault="00B27866" w:rsidP="00C94B1B">
            <w:pPr>
              <w:pStyle w:val="NoSpacing"/>
              <w:rPr>
                <w:color w:val="4472C4" w:themeColor="accent5"/>
              </w:rPr>
            </w:pPr>
            <w:r w:rsidRPr="00B27866">
              <w:rPr>
                <w:color w:val="4472C4" w:themeColor="accent5"/>
              </w:rPr>
              <w:t>Clinical trial</w:t>
            </w:r>
          </w:p>
        </w:tc>
      </w:tr>
      <w:tr w:rsidR="00B27866" w:rsidRPr="00965B91" w14:paraId="19E593E5" w14:textId="77777777" w:rsidTr="00C94B1B">
        <w:trPr>
          <w:trHeight w:val="480"/>
        </w:trPr>
        <w:tc>
          <w:tcPr>
            <w:tcW w:w="3227" w:type="dxa"/>
            <w:vAlign w:val="center"/>
          </w:tcPr>
          <w:p w14:paraId="632F05AA" w14:textId="77777777" w:rsidR="00B27866" w:rsidRPr="00B27866" w:rsidRDefault="00B27866" w:rsidP="00C94B1B">
            <w:pPr>
              <w:pStyle w:val="NoSpacing"/>
              <w:rPr>
                <w:color w:val="4472C4" w:themeColor="accent5"/>
              </w:rPr>
            </w:pPr>
            <w:r w:rsidRPr="00B27866">
              <w:rPr>
                <w:color w:val="4472C4" w:themeColor="accent5"/>
              </w:rPr>
              <w:t>GCP</w:t>
            </w:r>
          </w:p>
        </w:tc>
        <w:tc>
          <w:tcPr>
            <w:tcW w:w="6413" w:type="dxa"/>
            <w:vAlign w:val="center"/>
          </w:tcPr>
          <w:p w14:paraId="7EFF0F70" w14:textId="77777777" w:rsidR="00B27866" w:rsidRPr="00B27866" w:rsidRDefault="00B27866" w:rsidP="00C94B1B">
            <w:pPr>
              <w:pStyle w:val="NoSpacing"/>
              <w:rPr>
                <w:color w:val="4472C4" w:themeColor="accent5"/>
              </w:rPr>
            </w:pPr>
            <w:r w:rsidRPr="00B27866">
              <w:rPr>
                <w:color w:val="4472C4" w:themeColor="accent5"/>
              </w:rPr>
              <w:t>Good Clinical Practice</w:t>
            </w:r>
          </w:p>
        </w:tc>
      </w:tr>
      <w:tr w:rsidR="00B27866" w:rsidRPr="00965B91" w14:paraId="345AB52F" w14:textId="77777777" w:rsidTr="00C94B1B">
        <w:trPr>
          <w:trHeight w:val="480"/>
        </w:trPr>
        <w:tc>
          <w:tcPr>
            <w:tcW w:w="3227" w:type="dxa"/>
            <w:vAlign w:val="center"/>
          </w:tcPr>
          <w:p w14:paraId="6FC3F127" w14:textId="77777777" w:rsidR="00B27866" w:rsidRPr="00B27866" w:rsidRDefault="00B27866" w:rsidP="00C94B1B">
            <w:pPr>
              <w:pStyle w:val="NoSpacing"/>
              <w:rPr>
                <w:color w:val="4472C4" w:themeColor="accent5"/>
              </w:rPr>
            </w:pPr>
            <w:r w:rsidRPr="00B27866">
              <w:rPr>
                <w:color w:val="4472C4" w:themeColor="accent5"/>
              </w:rPr>
              <w:t>HREC</w:t>
            </w:r>
          </w:p>
        </w:tc>
        <w:tc>
          <w:tcPr>
            <w:tcW w:w="6413" w:type="dxa"/>
            <w:vAlign w:val="center"/>
          </w:tcPr>
          <w:p w14:paraId="135B0924" w14:textId="77777777" w:rsidR="00B27866" w:rsidRPr="00B27866" w:rsidRDefault="00B27866" w:rsidP="00C94B1B">
            <w:pPr>
              <w:pStyle w:val="NoSpacing"/>
              <w:rPr>
                <w:color w:val="4472C4" w:themeColor="accent5"/>
              </w:rPr>
            </w:pPr>
            <w:r w:rsidRPr="00B27866">
              <w:rPr>
                <w:color w:val="4472C4" w:themeColor="accent5"/>
              </w:rPr>
              <w:t xml:space="preserve">Human Research </w:t>
            </w:r>
            <w:r w:rsidR="00C272E7" w:rsidRPr="00B27866">
              <w:rPr>
                <w:color w:val="4472C4" w:themeColor="accent5"/>
              </w:rPr>
              <w:t>Ethics</w:t>
            </w:r>
            <w:r w:rsidRPr="00B27866">
              <w:rPr>
                <w:color w:val="4472C4" w:themeColor="accent5"/>
              </w:rPr>
              <w:t xml:space="preserve"> Committee</w:t>
            </w:r>
          </w:p>
        </w:tc>
      </w:tr>
      <w:tr w:rsidR="00B27866" w:rsidRPr="00965B91" w14:paraId="22E30C75" w14:textId="77777777" w:rsidTr="00C94B1B">
        <w:trPr>
          <w:trHeight w:val="480"/>
        </w:trPr>
        <w:tc>
          <w:tcPr>
            <w:tcW w:w="3227" w:type="dxa"/>
            <w:vAlign w:val="center"/>
          </w:tcPr>
          <w:p w14:paraId="76A6F13B" w14:textId="77777777" w:rsidR="00B27866" w:rsidRPr="00B27866" w:rsidRDefault="00B27866" w:rsidP="00C94B1B">
            <w:pPr>
              <w:pStyle w:val="NoSpacing"/>
              <w:rPr>
                <w:color w:val="4472C4" w:themeColor="accent5"/>
              </w:rPr>
            </w:pPr>
            <w:r w:rsidRPr="00B27866">
              <w:rPr>
                <w:color w:val="4472C4" w:themeColor="accent5"/>
              </w:rPr>
              <w:t>MACH</w:t>
            </w:r>
          </w:p>
        </w:tc>
        <w:tc>
          <w:tcPr>
            <w:tcW w:w="6413" w:type="dxa"/>
            <w:vAlign w:val="center"/>
          </w:tcPr>
          <w:p w14:paraId="7A45D0E1" w14:textId="77777777" w:rsidR="00B27866" w:rsidRPr="00B27866" w:rsidRDefault="00B27866" w:rsidP="00C94B1B">
            <w:pPr>
              <w:pStyle w:val="NoSpacing"/>
              <w:rPr>
                <w:color w:val="4472C4" w:themeColor="accent5"/>
              </w:rPr>
            </w:pPr>
            <w:r w:rsidRPr="00B27866">
              <w:rPr>
                <w:color w:val="4472C4" w:themeColor="accent5"/>
              </w:rPr>
              <w:t>Melbourne Academic Centers for Health</w:t>
            </w:r>
          </w:p>
        </w:tc>
      </w:tr>
      <w:tr w:rsidR="00B27866" w:rsidRPr="00965B91" w14:paraId="57E516BD" w14:textId="77777777" w:rsidTr="00C94B1B">
        <w:trPr>
          <w:trHeight w:val="480"/>
        </w:trPr>
        <w:tc>
          <w:tcPr>
            <w:tcW w:w="3227" w:type="dxa"/>
            <w:vAlign w:val="center"/>
          </w:tcPr>
          <w:p w14:paraId="376A289C" w14:textId="77777777" w:rsidR="00B27866" w:rsidRPr="00B27866" w:rsidRDefault="00B27866" w:rsidP="00C94B1B">
            <w:pPr>
              <w:pStyle w:val="NoSpacing"/>
              <w:rPr>
                <w:color w:val="4472C4" w:themeColor="accent5"/>
              </w:rPr>
            </w:pPr>
            <w:r w:rsidRPr="00B27866">
              <w:rPr>
                <w:color w:val="4472C4" w:themeColor="accent5"/>
              </w:rPr>
              <w:t xml:space="preserve">NHMRC </w:t>
            </w:r>
          </w:p>
        </w:tc>
        <w:tc>
          <w:tcPr>
            <w:tcW w:w="6413" w:type="dxa"/>
            <w:vAlign w:val="center"/>
          </w:tcPr>
          <w:p w14:paraId="106B73FD" w14:textId="77777777" w:rsidR="00B27866" w:rsidRPr="00B27866" w:rsidRDefault="00B27866" w:rsidP="00C94B1B">
            <w:pPr>
              <w:pStyle w:val="NoSpacing"/>
              <w:rPr>
                <w:color w:val="4472C4" w:themeColor="accent5"/>
              </w:rPr>
            </w:pPr>
            <w:r w:rsidRPr="00B27866">
              <w:rPr>
                <w:color w:val="4472C4" w:themeColor="accent5"/>
              </w:rPr>
              <w:t>National Health and Medical Research Council</w:t>
            </w:r>
          </w:p>
        </w:tc>
      </w:tr>
      <w:tr w:rsidR="00B27866" w:rsidRPr="00965B91" w14:paraId="23DE523C" w14:textId="77777777" w:rsidTr="00C94B1B">
        <w:trPr>
          <w:trHeight w:val="480"/>
        </w:trPr>
        <w:tc>
          <w:tcPr>
            <w:tcW w:w="3227" w:type="dxa"/>
            <w:vAlign w:val="center"/>
          </w:tcPr>
          <w:p w14:paraId="52E56223" w14:textId="77777777" w:rsidR="00B27866" w:rsidRPr="00B27866" w:rsidRDefault="00B27866" w:rsidP="00C94B1B">
            <w:pPr>
              <w:pStyle w:val="NoSpacing"/>
              <w:rPr>
                <w:color w:val="4472C4" w:themeColor="accent5"/>
              </w:rPr>
            </w:pPr>
          </w:p>
        </w:tc>
        <w:tc>
          <w:tcPr>
            <w:tcW w:w="6413" w:type="dxa"/>
            <w:vAlign w:val="center"/>
          </w:tcPr>
          <w:p w14:paraId="07547A01" w14:textId="77777777" w:rsidR="00B27866" w:rsidRPr="00B27866" w:rsidRDefault="00B27866" w:rsidP="00C94B1B">
            <w:pPr>
              <w:pStyle w:val="NoSpacing"/>
              <w:rPr>
                <w:color w:val="4472C4" w:themeColor="accent5"/>
              </w:rPr>
            </w:pPr>
          </w:p>
        </w:tc>
      </w:tr>
      <w:tr w:rsidR="00B27866" w:rsidRPr="00965B91" w14:paraId="5043CB0F" w14:textId="77777777" w:rsidTr="00C94B1B">
        <w:trPr>
          <w:trHeight w:val="480"/>
        </w:trPr>
        <w:tc>
          <w:tcPr>
            <w:tcW w:w="3227" w:type="dxa"/>
            <w:vAlign w:val="center"/>
          </w:tcPr>
          <w:p w14:paraId="07459315" w14:textId="77777777" w:rsidR="00B27866" w:rsidRPr="00B27866" w:rsidRDefault="00B27866" w:rsidP="00C94B1B">
            <w:pPr>
              <w:pStyle w:val="NoSpacing"/>
              <w:rPr>
                <w:color w:val="4472C4" w:themeColor="accent5"/>
              </w:rPr>
            </w:pPr>
          </w:p>
        </w:tc>
        <w:tc>
          <w:tcPr>
            <w:tcW w:w="6413" w:type="dxa"/>
            <w:vAlign w:val="center"/>
          </w:tcPr>
          <w:p w14:paraId="6537F28F" w14:textId="77777777" w:rsidR="00B27866" w:rsidRPr="00B27866" w:rsidRDefault="00B27866" w:rsidP="00C94B1B">
            <w:pPr>
              <w:pStyle w:val="NoSpacing"/>
              <w:rPr>
                <w:color w:val="4472C4" w:themeColor="accent5"/>
              </w:rPr>
            </w:pPr>
          </w:p>
        </w:tc>
      </w:tr>
      <w:tr w:rsidR="00B27866" w:rsidRPr="00965B91" w14:paraId="6DFB9E20" w14:textId="77777777" w:rsidTr="00C94B1B">
        <w:trPr>
          <w:trHeight w:val="495"/>
        </w:trPr>
        <w:tc>
          <w:tcPr>
            <w:tcW w:w="3227" w:type="dxa"/>
            <w:vAlign w:val="center"/>
          </w:tcPr>
          <w:p w14:paraId="70DF9E56" w14:textId="77777777" w:rsidR="00B27866" w:rsidRPr="00B27866" w:rsidRDefault="00B27866" w:rsidP="00C94B1B">
            <w:pPr>
              <w:pStyle w:val="NoSpacing"/>
              <w:rPr>
                <w:color w:val="4472C4" w:themeColor="accent5"/>
              </w:rPr>
            </w:pPr>
          </w:p>
        </w:tc>
        <w:tc>
          <w:tcPr>
            <w:tcW w:w="6413" w:type="dxa"/>
            <w:vAlign w:val="center"/>
          </w:tcPr>
          <w:p w14:paraId="44E871BC" w14:textId="77777777" w:rsidR="00B27866" w:rsidRPr="00B27866" w:rsidRDefault="00B27866" w:rsidP="00C94B1B">
            <w:pPr>
              <w:pStyle w:val="NoSpacing"/>
              <w:rPr>
                <w:color w:val="4472C4" w:themeColor="accent5"/>
              </w:rPr>
            </w:pPr>
          </w:p>
        </w:tc>
      </w:tr>
      <w:tr w:rsidR="00B27866" w:rsidRPr="00965B91" w14:paraId="1D553315" w14:textId="77777777" w:rsidTr="00C94B1B">
        <w:trPr>
          <w:trHeight w:val="495"/>
        </w:trPr>
        <w:tc>
          <w:tcPr>
            <w:tcW w:w="3227" w:type="dxa"/>
            <w:vAlign w:val="center"/>
          </w:tcPr>
          <w:p w14:paraId="6119FC95" w14:textId="77777777" w:rsidR="00B27866" w:rsidRPr="00B27866" w:rsidRDefault="00B27866" w:rsidP="00C94B1B">
            <w:pPr>
              <w:pStyle w:val="NoSpacing"/>
              <w:rPr>
                <w:color w:val="4472C4" w:themeColor="accent5"/>
              </w:rPr>
            </w:pPr>
            <w:r w:rsidRPr="00B27866">
              <w:rPr>
                <w:color w:val="4472C4" w:themeColor="accent5"/>
              </w:rPr>
              <w:t>PMCC</w:t>
            </w:r>
          </w:p>
        </w:tc>
        <w:tc>
          <w:tcPr>
            <w:tcW w:w="6413" w:type="dxa"/>
            <w:vAlign w:val="center"/>
          </w:tcPr>
          <w:p w14:paraId="0057929D" w14:textId="77777777" w:rsidR="00B27866" w:rsidRPr="00B27866" w:rsidRDefault="00B27866" w:rsidP="00C94B1B">
            <w:pPr>
              <w:pStyle w:val="NoSpacing"/>
              <w:rPr>
                <w:color w:val="4472C4" w:themeColor="accent5"/>
              </w:rPr>
            </w:pPr>
            <w:r w:rsidRPr="00B27866">
              <w:rPr>
                <w:color w:val="4472C4" w:themeColor="accent5"/>
              </w:rPr>
              <w:t>Peter MacCallum Cancer Centre</w:t>
            </w:r>
          </w:p>
        </w:tc>
      </w:tr>
      <w:tr w:rsidR="00B27866" w:rsidRPr="00965B91" w14:paraId="144A5D23" w14:textId="77777777" w:rsidTr="00C94B1B">
        <w:trPr>
          <w:trHeight w:val="495"/>
        </w:trPr>
        <w:tc>
          <w:tcPr>
            <w:tcW w:w="3227" w:type="dxa"/>
            <w:vAlign w:val="center"/>
          </w:tcPr>
          <w:p w14:paraId="738610EB" w14:textId="77777777" w:rsidR="00B27866" w:rsidRPr="00B27866" w:rsidRDefault="00B27866" w:rsidP="00C94B1B">
            <w:pPr>
              <w:pStyle w:val="NoSpacing"/>
              <w:rPr>
                <w:color w:val="4472C4" w:themeColor="accent5"/>
              </w:rPr>
            </w:pPr>
          </w:p>
        </w:tc>
        <w:tc>
          <w:tcPr>
            <w:tcW w:w="6413" w:type="dxa"/>
            <w:vAlign w:val="center"/>
          </w:tcPr>
          <w:p w14:paraId="637805D2" w14:textId="77777777" w:rsidR="00B27866" w:rsidRPr="00B27866" w:rsidRDefault="00B27866" w:rsidP="00C94B1B">
            <w:pPr>
              <w:pStyle w:val="NoSpacing"/>
              <w:rPr>
                <w:color w:val="4472C4" w:themeColor="accent5"/>
              </w:rPr>
            </w:pPr>
          </w:p>
        </w:tc>
      </w:tr>
      <w:tr w:rsidR="00B27866" w:rsidRPr="00965B91" w14:paraId="0CF65D42" w14:textId="77777777" w:rsidTr="00C94B1B">
        <w:trPr>
          <w:trHeight w:val="495"/>
        </w:trPr>
        <w:tc>
          <w:tcPr>
            <w:tcW w:w="3227" w:type="dxa"/>
            <w:vAlign w:val="center"/>
          </w:tcPr>
          <w:p w14:paraId="4031677F" w14:textId="77777777" w:rsidR="00B27866" w:rsidRPr="00B27866" w:rsidRDefault="00B27866" w:rsidP="00C94B1B">
            <w:pPr>
              <w:pStyle w:val="NoSpacing"/>
              <w:rPr>
                <w:color w:val="4472C4" w:themeColor="accent5"/>
              </w:rPr>
            </w:pPr>
            <w:r w:rsidRPr="00B27866">
              <w:rPr>
                <w:color w:val="4472C4" w:themeColor="accent5"/>
              </w:rPr>
              <w:t>RCH</w:t>
            </w:r>
          </w:p>
        </w:tc>
        <w:tc>
          <w:tcPr>
            <w:tcW w:w="6413" w:type="dxa"/>
            <w:vAlign w:val="center"/>
          </w:tcPr>
          <w:p w14:paraId="499F3BA2" w14:textId="77777777" w:rsidR="00B27866" w:rsidRPr="00B27866" w:rsidRDefault="00B27866" w:rsidP="00C94B1B">
            <w:pPr>
              <w:pStyle w:val="NoSpacing"/>
              <w:rPr>
                <w:color w:val="4472C4" w:themeColor="accent5"/>
              </w:rPr>
            </w:pPr>
            <w:r w:rsidRPr="00B27866">
              <w:rPr>
                <w:color w:val="4472C4" w:themeColor="accent5"/>
              </w:rPr>
              <w:t>Royal Children’s Hospital</w:t>
            </w:r>
          </w:p>
        </w:tc>
      </w:tr>
      <w:tr w:rsidR="00B27866" w:rsidRPr="00965B91" w14:paraId="4B097102" w14:textId="77777777" w:rsidTr="00C94B1B">
        <w:trPr>
          <w:trHeight w:val="495"/>
        </w:trPr>
        <w:tc>
          <w:tcPr>
            <w:tcW w:w="3227" w:type="dxa"/>
            <w:vAlign w:val="center"/>
          </w:tcPr>
          <w:p w14:paraId="690F7D27" w14:textId="77777777" w:rsidR="00B27866" w:rsidRPr="00B27866" w:rsidRDefault="00B27866" w:rsidP="00C94B1B">
            <w:pPr>
              <w:pStyle w:val="NoSpacing"/>
              <w:rPr>
                <w:color w:val="4472C4" w:themeColor="accent5"/>
              </w:rPr>
            </w:pPr>
            <w:r w:rsidRPr="00B27866">
              <w:rPr>
                <w:color w:val="4472C4" w:themeColor="accent5"/>
              </w:rPr>
              <w:t>REDCap</w:t>
            </w:r>
          </w:p>
        </w:tc>
        <w:tc>
          <w:tcPr>
            <w:tcW w:w="6413" w:type="dxa"/>
            <w:vAlign w:val="center"/>
          </w:tcPr>
          <w:p w14:paraId="6F5140E0" w14:textId="77777777" w:rsidR="00B27866" w:rsidRPr="00B27866" w:rsidRDefault="00B27866" w:rsidP="00C94B1B">
            <w:pPr>
              <w:pStyle w:val="NoSpacing"/>
              <w:rPr>
                <w:color w:val="4472C4" w:themeColor="accent5"/>
              </w:rPr>
            </w:pPr>
            <w:r w:rsidRPr="00B27866">
              <w:rPr>
                <w:color w:val="4472C4" w:themeColor="accent5"/>
              </w:rPr>
              <w:t>Research Electronic Data Capture electronic database</w:t>
            </w:r>
          </w:p>
        </w:tc>
      </w:tr>
      <w:tr w:rsidR="00B27866" w:rsidRPr="00965B91" w14:paraId="4DC59E3C" w14:textId="77777777" w:rsidTr="00C94B1B">
        <w:trPr>
          <w:trHeight w:val="495"/>
        </w:trPr>
        <w:tc>
          <w:tcPr>
            <w:tcW w:w="3227" w:type="dxa"/>
            <w:vAlign w:val="center"/>
          </w:tcPr>
          <w:p w14:paraId="6F6F45CB" w14:textId="77777777" w:rsidR="00B27866" w:rsidRPr="00B27866" w:rsidRDefault="00B27866" w:rsidP="00C94B1B">
            <w:pPr>
              <w:pStyle w:val="NoSpacing"/>
              <w:rPr>
                <w:color w:val="4472C4" w:themeColor="accent5"/>
              </w:rPr>
            </w:pPr>
            <w:r w:rsidRPr="00B27866">
              <w:rPr>
                <w:color w:val="4472C4" w:themeColor="accent5"/>
              </w:rPr>
              <w:t>RMH</w:t>
            </w:r>
          </w:p>
        </w:tc>
        <w:tc>
          <w:tcPr>
            <w:tcW w:w="6413" w:type="dxa"/>
            <w:vAlign w:val="center"/>
          </w:tcPr>
          <w:p w14:paraId="0D100D56" w14:textId="77777777" w:rsidR="00B27866" w:rsidRPr="00B27866" w:rsidRDefault="00B27866" w:rsidP="00C94B1B">
            <w:pPr>
              <w:pStyle w:val="NoSpacing"/>
              <w:rPr>
                <w:color w:val="4472C4" w:themeColor="accent5"/>
              </w:rPr>
            </w:pPr>
            <w:r w:rsidRPr="00B27866">
              <w:rPr>
                <w:color w:val="4472C4" w:themeColor="accent5"/>
              </w:rPr>
              <w:t>Royal Melbourne Hospital</w:t>
            </w:r>
          </w:p>
        </w:tc>
      </w:tr>
      <w:tr w:rsidR="00B27866" w:rsidRPr="00965B91" w14:paraId="42810FB9" w14:textId="77777777" w:rsidTr="00C94B1B">
        <w:trPr>
          <w:trHeight w:val="495"/>
        </w:trPr>
        <w:tc>
          <w:tcPr>
            <w:tcW w:w="3227" w:type="dxa"/>
            <w:vAlign w:val="center"/>
          </w:tcPr>
          <w:p w14:paraId="49FA7664" w14:textId="77777777" w:rsidR="00B27866" w:rsidRPr="00B27866" w:rsidRDefault="00B27866" w:rsidP="00C94B1B">
            <w:pPr>
              <w:pStyle w:val="NoSpacing"/>
              <w:rPr>
                <w:color w:val="4472C4" w:themeColor="accent5"/>
              </w:rPr>
            </w:pPr>
            <w:r w:rsidRPr="00B27866">
              <w:rPr>
                <w:color w:val="4472C4" w:themeColor="accent5"/>
              </w:rPr>
              <w:t>RWH</w:t>
            </w:r>
          </w:p>
        </w:tc>
        <w:tc>
          <w:tcPr>
            <w:tcW w:w="6413" w:type="dxa"/>
            <w:vAlign w:val="center"/>
          </w:tcPr>
          <w:p w14:paraId="372C9F7C" w14:textId="77777777" w:rsidR="00B27866" w:rsidRPr="00B27866" w:rsidRDefault="00B27866" w:rsidP="00C94B1B">
            <w:pPr>
              <w:pStyle w:val="NoSpacing"/>
              <w:rPr>
                <w:color w:val="4472C4" w:themeColor="accent5"/>
              </w:rPr>
            </w:pPr>
            <w:r w:rsidRPr="00B27866">
              <w:rPr>
                <w:color w:val="4472C4" w:themeColor="accent5"/>
              </w:rPr>
              <w:t>Royal Women’s Hospital</w:t>
            </w:r>
          </w:p>
        </w:tc>
      </w:tr>
      <w:tr w:rsidR="00B27866" w:rsidRPr="00965B91" w14:paraId="531974ED" w14:textId="77777777" w:rsidTr="00C94B1B">
        <w:trPr>
          <w:trHeight w:val="495"/>
        </w:trPr>
        <w:tc>
          <w:tcPr>
            <w:tcW w:w="3227" w:type="dxa"/>
            <w:vAlign w:val="center"/>
          </w:tcPr>
          <w:p w14:paraId="7E39808E" w14:textId="77777777" w:rsidR="00B27866" w:rsidRPr="00B27866" w:rsidRDefault="00B27866" w:rsidP="00C94B1B">
            <w:pPr>
              <w:pStyle w:val="NoSpacing"/>
              <w:rPr>
                <w:color w:val="4472C4" w:themeColor="accent5"/>
              </w:rPr>
            </w:pPr>
            <w:r w:rsidRPr="00B27866">
              <w:rPr>
                <w:color w:val="4472C4" w:themeColor="accent5"/>
              </w:rPr>
              <w:t>UoM</w:t>
            </w:r>
          </w:p>
        </w:tc>
        <w:tc>
          <w:tcPr>
            <w:tcW w:w="6413" w:type="dxa"/>
            <w:vAlign w:val="center"/>
          </w:tcPr>
          <w:p w14:paraId="7E9F02E7" w14:textId="77777777" w:rsidR="00B27866" w:rsidRPr="00B27866" w:rsidRDefault="00B27866" w:rsidP="00C94B1B">
            <w:pPr>
              <w:pStyle w:val="NoSpacing"/>
              <w:rPr>
                <w:color w:val="4472C4" w:themeColor="accent5"/>
              </w:rPr>
            </w:pPr>
            <w:r w:rsidRPr="00B27866">
              <w:rPr>
                <w:color w:val="4472C4" w:themeColor="accent5"/>
              </w:rPr>
              <w:t>University of Melbourne</w:t>
            </w:r>
          </w:p>
        </w:tc>
      </w:tr>
      <w:tr w:rsidR="00B27866" w:rsidRPr="00965B91" w14:paraId="463F29E8" w14:textId="77777777" w:rsidTr="00C94B1B">
        <w:trPr>
          <w:trHeight w:val="495"/>
        </w:trPr>
        <w:tc>
          <w:tcPr>
            <w:tcW w:w="3227" w:type="dxa"/>
            <w:vAlign w:val="center"/>
          </w:tcPr>
          <w:p w14:paraId="3B7B4B86" w14:textId="77777777" w:rsidR="00B27866" w:rsidRPr="00965B91" w:rsidRDefault="00B27866" w:rsidP="00C94B1B">
            <w:pPr>
              <w:pStyle w:val="NoSpacing"/>
            </w:pPr>
          </w:p>
        </w:tc>
        <w:tc>
          <w:tcPr>
            <w:tcW w:w="6413" w:type="dxa"/>
            <w:vAlign w:val="center"/>
          </w:tcPr>
          <w:p w14:paraId="3A0FF5F2" w14:textId="77777777" w:rsidR="00B27866" w:rsidRPr="00965B91" w:rsidRDefault="00B27866" w:rsidP="00C94B1B">
            <w:pPr>
              <w:pStyle w:val="NoSpacing"/>
            </w:pPr>
          </w:p>
        </w:tc>
      </w:tr>
      <w:tr w:rsidR="00B27866" w:rsidRPr="00965B91" w14:paraId="5630AD66" w14:textId="77777777" w:rsidTr="00C94B1B">
        <w:trPr>
          <w:trHeight w:val="495"/>
        </w:trPr>
        <w:tc>
          <w:tcPr>
            <w:tcW w:w="3227" w:type="dxa"/>
            <w:vAlign w:val="center"/>
          </w:tcPr>
          <w:p w14:paraId="61829076" w14:textId="77777777" w:rsidR="00B27866" w:rsidRPr="00965B91" w:rsidRDefault="00B27866" w:rsidP="00C94B1B">
            <w:pPr>
              <w:pStyle w:val="NoSpacing"/>
            </w:pPr>
          </w:p>
        </w:tc>
        <w:tc>
          <w:tcPr>
            <w:tcW w:w="6413" w:type="dxa"/>
            <w:vAlign w:val="center"/>
          </w:tcPr>
          <w:p w14:paraId="2BA226A1" w14:textId="77777777" w:rsidR="00B27866" w:rsidRPr="00965B91" w:rsidRDefault="00B27866" w:rsidP="00C94B1B">
            <w:pPr>
              <w:pStyle w:val="NoSpacing"/>
            </w:pPr>
          </w:p>
        </w:tc>
      </w:tr>
      <w:tr w:rsidR="00B27866" w:rsidRPr="00965B91" w14:paraId="17AD93B2" w14:textId="77777777" w:rsidTr="00C94B1B">
        <w:trPr>
          <w:trHeight w:val="495"/>
        </w:trPr>
        <w:tc>
          <w:tcPr>
            <w:tcW w:w="3227" w:type="dxa"/>
            <w:vAlign w:val="center"/>
          </w:tcPr>
          <w:p w14:paraId="0DE4B5B7" w14:textId="77777777" w:rsidR="00B27866" w:rsidRPr="00965B91" w:rsidRDefault="00B27866" w:rsidP="00C94B1B">
            <w:pPr>
              <w:pStyle w:val="NoSpacing"/>
            </w:pPr>
          </w:p>
        </w:tc>
        <w:tc>
          <w:tcPr>
            <w:tcW w:w="6413" w:type="dxa"/>
            <w:vAlign w:val="center"/>
          </w:tcPr>
          <w:p w14:paraId="66204FF1" w14:textId="77777777" w:rsidR="00B27866" w:rsidRPr="00965B91" w:rsidRDefault="00B27866" w:rsidP="00C94B1B">
            <w:pPr>
              <w:pStyle w:val="NoSpacing"/>
            </w:pPr>
          </w:p>
        </w:tc>
      </w:tr>
    </w:tbl>
    <w:p w14:paraId="2DBF0D7D" w14:textId="77777777" w:rsidR="00B27866" w:rsidRDefault="00B27866" w:rsidP="00B27866">
      <w:pPr>
        <w:rPr>
          <w:rFonts w:cs="Arial"/>
        </w:rPr>
      </w:pPr>
    </w:p>
    <w:p w14:paraId="6B62F1B3" w14:textId="77777777" w:rsidR="00B27866" w:rsidRDefault="00B27866" w:rsidP="00B27866">
      <w:pPr>
        <w:rPr>
          <w:rFonts w:cs="Arial"/>
        </w:rPr>
      </w:pPr>
    </w:p>
    <w:p w14:paraId="02F2C34E" w14:textId="77777777" w:rsidR="00B27866" w:rsidRDefault="00B27866" w:rsidP="00B27866">
      <w:pPr>
        <w:rPr>
          <w:rFonts w:cs="Arial"/>
        </w:rPr>
      </w:pPr>
    </w:p>
    <w:p w14:paraId="680A4E5D" w14:textId="77777777" w:rsidR="00B27866" w:rsidRDefault="00B27866" w:rsidP="00B27866">
      <w:pPr>
        <w:rPr>
          <w:rFonts w:cs="Arial"/>
        </w:rPr>
      </w:pPr>
    </w:p>
    <w:p w14:paraId="19219836" w14:textId="77777777" w:rsidR="00B27866" w:rsidRDefault="00B27866" w:rsidP="00B27866">
      <w:pPr>
        <w:rPr>
          <w:rFonts w:cs="Arial"/>
        </w:rPr>
      </w:pPr>
    </w:p>
    <w:p w14:paraId="223E16F9" w14:textId="77777777" w:rsidR="00DA7081" w:rsidRPr="009C3271" w:rsidRDefault="00782EE6" w:rsidP="009C3271">
      <w:pPr>
        <w:pStyle w:val="Heading1"/>
      </w:pPr>
      <w:bookmarkStart w:id="7" w:name="_Toc75666169"/>
      <w:bookmarkStart w:id="8" w:name="_Toc83130224"/>
      <w:r w:rsidRPr="00965B91">
        <w:lastRenderedPageBreak/>
        <w:t>Study Sites</w:t>
      </w:r>
      <w:bookmarkEnd w:id="7"/>
      <w:bookmarkEnd w:id="8"/>
    </w:p>
    <w:p w14:paraId="389505A9" w14:textId="77777777" w:rsidR="00DF4746" w:rsidRPr="00965B91" w:rsidRDefault="0017758D" w:rsidP="009C3271">
      <w:pPr>
        <w:pStyle w:val="Heading3"/>
      </w:pPr>
      <w:bookmarkStart w:id="9" w:name="_Toc75666170"/>
      <w:bookmarkStart w:id="10" w:name="_Toc83130225"/>
      <w:r w:rsidRPr="00965B91">
        <w:t>Study Location/s</w:t>
      </w:r>
      <w:bookmarkEnd w:id="9"/>
      <w:bookmarkEnd w:id="10"/>
      <w:r w:rsidR="00DF4746" w:rsidRPr="00965B91">
        <w:t xml:space="preserve"> </w:t>
      </w:r>
    </w:p>
    <w:p w14:paraId="16966508" w14:textId="77777777" w:rsidR="00E025C6" w:rsidRPr="00965B91" w:rsidRDefault="00E025C6" w:rsidP="00523701">
      <w:pPr>
        <w:rPr>
          <w:rFonts w:cs="Arial"/>
          <w:color w:val="548DD4"/>
        </w:rPr>
      </w:pPr>
      <w:r w:rsidRPr="00965B91">
        <w:rPr>
          <w:rFonts w:cs="Arial"/>
          <w:color w:val="548DD4"/>
        </w:rPr>
        <w:t xml:space="preserve">[List </w:t>
      </w:r>
      <w:r w:rsidR="00DA7081" w:rsidRPr="00965B91">
        <w:rPr>
          <w:rFonts w:cs="Arial"/>
          <w:color w:val="548DD4"/>
        </w:rPr>
        <w:t xml:space="preserve">all locations, their address &amp; contact details </w:t>
      </w:r>
      <w:r w:rsidRPr="00965B91">
        <w:rPr>
          <w:rFonts w:cs="Arial"/>
          <w:color w:val="548DD4"/>
        </w:rPr>
        <w:t>this study or parts of the study will be conducted]</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25"/>
        <w:gridCol w:w="2477"/>
        <w:gridCol w:w="2240"/>
        <w:gridCol w:w="1405"/>
        <w:gridCol w:w="1681"/>
      </w:tblGrid>
      <w:tr w:rsidR="00DA7081" w:rsidRPr="00965B91" w14:paraId="74912C62" w14:textId="77777777" w:rsidTr="002E08AF">
        <w:tc>
          <w:tcPr>
            <w:tcW w:w="1852" w:type="dxa"/>
            <w:shd w:val="clear" w:color="auto" w:fill="F2F2F2"/>
            <w:vAlign w:val="center"/>
          </w:tcPr>
          <w:p w14:paraId="264A5790" w14:textId="77777777" w:rsidR="00DA7081" w:rsidRPr="00965B91" w:rsidRDefault="00DA7081" w:rsidP="009C3271">
            <w:pPr>
              <w:spacing w:before="120" w:after="120"/>
              <w:jc w:val="left"/>
              <w:rPr>
                <w:rFonts w:cs="Arial"/>
                <w:b/>
              </w:rPr>
            </w:pPr>
            <w:r w:rsidRPr="00965B91">
              <w:rPr>
                <w:rFonts w:cs="Arial"/>
                <w:b/>
              </w:rPr>
              <w:t>Site</w:t>
            </w:r>
          </w:p>
        </w:tc>
        <w:tc>
          <w:tcPr>
            <w:tcW w:w="2509" w:type="dxa"/>
            <w:shd w:val="clear" w:color="auto" w:fill="F2F2F2"/>
            <w:vAlign w:val="center"/>
          </w:tcPr>
          <w:p w14:paraId="47D2A083" w14:textId="77777777" w:rsidR="00DA7081" w:rsidRPr="00965B91" w:rsidRDefault="00DA7081" w:rsidP="009C3271">
            <w:pPr>
              <w:spacing w:before="120" w:after="120"/>
              <w:jc w:val="left"/>
              <w:rPr>
                <w:rFonts w:cs="Arial"/>
                <w:b/>
              </w:rPr>
            </w:pPr>
            <w:r w:rsidRPr="00965B91">
              <w:rPr>
                <w:rFonts w:cs="Arial"/>
                <w:b/>
              </w:rPr>
              <w:t>Address</w:t>
            </w:r>
          </w:p>
        </w:tc>
        <w:tc>
          <w:tcPr>
            <w:tcW w:w="2268" w:type="dxa"/>
            <w:shd w:val="clear" w:color="auto" w:fill="F2F2F2"/>
            <w:vAlign w:val="center"/>
          </w:tcPr>
          <w:p w14:paraId="488090A8" w14:textId="77777777" w:rsidR="00DA7081" w:rsidRPr="00965B91" w:rsidRDefault="00DA7081" w:rsidP="009C3271">
            <w:pPr>
              <w:spacing w:before="120" w:after="120"/>
              <w:jc w:val="left"/>
              <w:rPr>
                <w:rFonts w:cs="Arial"/>
                <w:b/>
              </w:rPr>
            </w:pPr>
            <w:r w:rsidRPr="00965B91">
              <w:rPr>
                <w:rFonts w:cs="Arial"/>
                <w:b/>
              </w:rPr>
              <w:t>Contact Person</w:t>
            </w:r>
          </w:p>
        </w:tc>
        <w:tc>
          <w:tcPr>
            <w:tcW w:w="1417" w:type="dxa"/>
            <w:shd w:val="clear" w:color="auto" w:fill="F2F2F2"/>
            <w:vAlign w:val="center"/>
          </w:tcPr>
          <w:p w14:paraId="69047E7B" w14:textId="77777777" w:rsidR="00DA7081" w:rsidRPr="00965B91" w:rsidRDefault="00DA7081" w:rsidP="009C3271">
            <w:pPr>
              <w:spacing w:before="120" w:after="120"/>
              <w:jc w:val="left"/>
              <w:rPr>
                <w:rFonts w:cs="Arial"/>
                <w:b/>
              </w:rPr>
            </w:pPr>
            <w:r w:rsidRPr="00965B91">
              <w:rPr>
                <w:rFonts w:cs="Arial"/>
                <w:b/>
              </w:rPr>
              <w:t>Phone</w:t>
            </w:r>
          </w:p>
        </w:tc>
        <w:tc>
          <w:tcPr>
            <w:tcW w:w="1701" w:type="dxa"/>
            <w:shd w:val="clear" w:color="auto" w:fill="F2F2F2"/>
            <w:vAlign w:val="center"/>
          </w:tcPr>
          <w:p w14:paraId="03CA40FF" w14:textId="77777777" w:rsidR="00DA7081" w:rsidRPr="00965B91" w:rsidRDefault="00DA7081" w:rsidP="009C3271">
            <w:pPr>
              <w:spacing w:before="120" w:after="120"/>
              <w:jc w:val="left"/>
              <w:rPr>
                <w:rFonts w:cs="Arial"/>
                <w:b/>
              </w:rPr>
            </w:pPr>
            <w:r w:rsidRPr="00965B91">
              <w:rPr>
                <w:rFonts w:cs="Arial"/>
                <w:b/>
              </w:rPr>
              <w:t>Email</w:t>
            </w:r>
          </w:p>
        </w:tc>
      </w:tr>
      <w:tr w:rsidR="00DA7081" w:rsidRPr="00965B91" w14:paraId="296FEF7D" w14:textId="77777777" w:rsidTr="002E08AF">
        <w:tc>
          <w:tcPr>
            <w:tcW w:w="1852" w:type="dxa"/>
            <w:vAlign w:val="center"/>
          </w:tcPr>
          <w:p w14:paraId="7194DBDC" w14:textId="77777777" w:rsidR="00DA7081" w:rsidRPr="00965B91" w:rsidRDefault="00DA7081" w:rsidP="009C3271">
            <w:pPr>
              <w:spacing w:before="120" w:after="120"/>
              <w:jc w:val="left"/>
              <w:rPr>
                <w:rFonts w:cs="Arial"/>
              </w:rPr>
            </w:pPr>
          </w:p>
        </w:tc>
        <w:tc>
          <w:tcPr>
            <w:tcW w:w="2509" w:type="dxa"/>
            <w:vAlign w:val="center"/>
          </w:tcPr>
          <w:p w14:paraId="769D0D3C" w14:textId="77777777" w:rsidR="00DA7081" w:rsidRPr="00965B91" w:rsidRDefault="00DA7081" w:rsidP="009C3271">
            <w:pPr>
              <w:spacing w:before="120" w:after="120"/>
              <w:jc w:val="left"/>
              <w:rPr>
                <w:rFonts w:cs="Arial"/>
              </w:rPr>
            </w:pPr>
          </w:p>
        </w:tc>
        <w:tc>
          <w:tcPr>
            <w:tcW w:w="2268" w:type="dxa"/>
            <w:vAlign w:val="center"/>
          </w:tcPr>
          <w:p w14:paraId="54CD245A" w14:textId="77777777" w:rsidR="00DA7081" w:rsidRPr="00965B91" w:rsidRDefault="00DA7081" w:rsidP="009C3271">
            <w:pPr>
              <w:spacing w:before="120" w:after="120"/>
              <w:jc w:val="left"/>
              <w:rPr>
                <w:rFonts w:cs="Arial"/>
              </w:rPr>
            </w:pPr>
          </w:p>
        </w:tc>
        <w:tc>
          <w:tcPr>
            <w:tcW w:w="1417" w:type="dxa"/>
            <w:vAlign w:val="center"/>
          </w:tcPr>
          <w:p w14:paraId="1231BE67" w14:textId="77777777" w:rsidR="00DA7081" w:rsidRPr="00965B91" w:rsidRDefault="00DA7081" w:rsidP="009C3271">
            <w:pPr>
              <w:spacing w:before="120" w:after="120"/>
              <w:jc w:val="left"/>
              <w:rPr>
                <w:rFonts w:cs="Arial"/>
              </w:rPr>
            </w:pPr>
          </w:p>
        </w:tc>
        <w:tc>
          <w:tcPr>
            <w:tcW w:w="1701" w:type="dxa"/>
            <w:vAlign w:val="center"/>
          </w:tcPr>
          <w:p w14:paraId="36FEB5B0" w14:textId="77777777" w:rsidR="00DA7081" w:rsidRPr="00965B91" w:rsidRDefault="00DA7081" w:rsidP="009C3271">
            <w:pPr>
              <w:spacing w:before="120" w:after="120"/>
              <w:jc w:val="left"/>
              <w:rPr>
                <w:rFonts w:cs="Arial"/>
              </w:rPr>
            </w:pPr>
          </w:p>
        </w:tc>
      </w:tr>
      <w:tr w:rsidR="00DA7081" w:rsidRPr="00965B91" w14:paraId="30D7AA69" w14:textId="77777777" w:rsidTr="002E08AF">
        <w:tc>
          <w:tcPr>
            <w:tcW w:w="1852" w:type="dxa"/>
            <w:vAlign w:val="center"/>
          </w:tcPr>
          <w:p w14:paraId="7196D064" w14:textId="77777777" w:rsidR="00DA7081" w:rsidRPr="00965B91" w:rsidRDefault="00DA7081" w:rsidP="009C3271">
            <w:pPr>
              <w:spacing w:before="120" w:after="120"/>
              <w:jc w:val="left"/>
              <w:rPr>
                <w:rFonts w:cs="Arial"/>
              </w:rPr>
            </w:pPr>
          </w:p>
        </w:tc>
        <w:tc>
          <w:tcPr>
            <w:tcW w:w="2509" w:type="dxa"/>
            <w:vAlign w:val="center"/>
          </w:tcPr>
          <w:p w14:paraId="34FF1C98" w14:textId="77777777" w:rsidR="00DA7081" w:rsidRPr="00965B91" w:rsidRDefault="00DA7081" w:rsidP="009C3271">
            <w:pPr>
              <w:spacing w:before="120" w:after="120"/>
              <w:jc w:val="left"/>
              <w:rPr>
                <w:rFonts w:cs="Arial"/>
              </w:rPr>
            </w:pPr>
          </w:p>
        </w:tc>
        <w:tc>
          <w:tcPr>
            <w:tcW w:w="2268" w:type="dxa"/>
            <w:vAlign w:val="center"/>
          </w:tcPr>
          <w:p w14:paraId="6D072C0D" w14:textId="77777777" w:rsidR="00DA7081" w:rsidRPr="00965B91" w:rsidRDefault="00DA7081" w:rsidP="009C3271">
            <w:pPr>
              <w:spacing w:before="120" w:after="120"/>
              <w:jc w:val="left"/>
              <w:rPr>
                <w:rFonts w:cs="Arial"/>
              </w:rPr>
            </w:pPr>
          </w:p>
        </w:tc>
        <w:tc>
          <w:tcPr>
            <w:tcW w:w="1417" w:type="dxa"/>
            <w:vAlign w:val="center"/>
          </w:tcPr>
          <w:p w14:paraId="48A21919" w14:textId="77777777" w:rsidR="00DA7081" w:rsidRPr="00965B91" w:rsidRDefault="00DA7081" w:rsidP="009C3271">
            <w:pPr>
              <w:spacing w:before="120" w:after="120"/>
              <w:jc w:val="left"/>
              <w:rPr>
                <w:rFonts w:cs="Arial"/>
              </w:rPr>
            </w:pPr>
          </w:p>
        </w:tc>
        <w:tc>
          <w:tcPr>
            <w:tcW w:w="1701" w:type="dxa"/>
            <w:vAlign w:val="center"/>
          </w:tcPr>
          <w:p w14:paraId="6BD18F9B" w14:textId="77777777" w:rsidR="00DA7081" w:rsidRPr="00965B91" w:rsidRDefault="00DA7081" w:rsidP="009C3271">
            <w:pPr>
              <w:spacing w:before="120" w:after="120"/>
              <w:jc w:val="left"/>
              <w:rPr>
                <w:rFonts w:cs="Arial"/>
              </w:rPr>
            </w:pPr>
          </w:p>
        </w:tc>
      </w:tr>
      <w:tr w:rsidR="00DA7081" w:rsidRPr="00965B91" w14:paraId="238601FE" w14:textId="77777777" w:rsidTr="002E08AF">
        <w:tc>
          <w:tcPr>
            <w:tcW w:w="1852" w:type="dxa"/>
            <w:vAlign w:val="center"/>
          </w:tcPr>
          <w:p w14:paraId="0F3CABC7" w14:textId="77777777" w:rsidR="00DA7081" w:rsidRPr="00965B91" w:rsidRDefault="00DA7081" w:rsidP="009C3271">
            <w:pPr>
              <w:spacing w:before="120" w:after="120"/>
              <w:jc w:val="left"/>
              <w:rPr>
                <w:rFonts w:cs="Arial"/>
              </w:rPr>
            </w:pPr>
          </w:p>
        </w:tc>
        <w:tc>
          <w:tcPr>
            <w:tcW w:w="2509" w:type="dxa"/>
            <w:vAlign w:val="center"/>
          </w:tcPr>
          <w:p w14:paraId="5B08B5D1" w14:textId="77777777" w:rsidR="00DA7081" w:rsidRPr="00965B91" w:rsidRDefault="00DA7081" w:rsidP="009C3271">
            <w:pPr>
              <w:spacing w:before="120" w:after="120"/>
              <w:jc w:val="left"/>
              <w:rPr>
                <w:rFonts w:cs="Arial"/>
              </w:rPr>
            </w:pPr>
          </w:p>
        </w:tc>
        <w:tc>
          <w:tcPr>
            <w:tcW w:w="2268" w:type="dxa"/>
            <w:vAlign w:val="center"/>
          </w:tcPr>
          <w:p w14:paraId="16DEB4AB" w14:textId="77777777" w:rsidR="00DA7081" w:rsidRPr="00965B91" w:rsidRDefault="00DA7081" w:rsidP="009C3271">
            <w:pPr>
              <w:spacing w:before="120" w:after="120"/>
              <w:jc w:val="left"/>
              <w:rPr>
                <w:rFonts w:cs="Arial"/>
              </w:rPr>
            </w:pPr>
          </w:p>
        </w:tc>
        <w:tc>
          <w:tcPr>
            <w:tcW w:w="1417" w:type="dxa"/>
            <w:vAlign w:val="center"/>
          </w:tcPr>
          <w:p w14:paraId="0AD9C6F4" w14:textId="77777777" w:rsidR="00DA7081" w:rsidRPr="00965B91" w:rsidRDefault="00DA7081" w:rsidP="009C3271">
            <w:pPr>
              <w:spacing w:before="120" w:after="120"/>
              <w:jc w:val="left"/>
              <w:rPr>
                <w:rFonts w:cs="Arial"/>
              </w:rPr>
            </w:pPr>
          </w:p>
        </w:tc>
        <w:tc>
          <w:tcPr>
            <w:tcW w:w="1701" w:type="dxa"/>
            <w:vAlign w:val="center"/>
          </w:tcPr>
          <w:p w14:paraId="4B1F511A" w14:textId="77777777" w:rsidR="00DA7081" w:rsidRPr="00965B91" w:rsidRDefault="00DA7081" w:rsidP="009C3271">
            <w:pPr>
              <w:spacing w:before="120" w:after="120"/>
              <w:jc w:val="left"/>
              <w:rPr>
                <w:rFonts w:cs="Arial"/>
              </w:rPr>
            </w:pPr>
          </w:p>
        </w:tc>
      </w:tr>
      <w:tr w:rsidR="00DA7081" w:rsidRPr="00965B91" w14:paraId="65F9C3DC" w14:textId="77777777" w:rsidTr="002E08AF">
        <w:tc>
          <w:tcPr>
            <w:tcW w:w="1852" w:type="dxa"/>
            <w:vAlign w:val="center"/>
          </w:tcPr>
          <w:p w14:paraId="5023141B" w14:textId="77777777" w:rsidR="00DA7081" w:rsidRPr="00965B91" w:rsidRDefault="00DA7081" w:rsidP="009C3271">
            <w:pPr>
              <w:spacing w:before="120" w:after="120"/>
              <w:jc w:val="left"/>
              <w:rPr>
                <w:rFonts w:cs="Arial"/>
              </w:rPr>
            </w:pPr>
          </w:p>
        </w:tc>
        <w:tc>
          <w:tcPr>
            <w:tcW w:w="2509" w:type="dxa"/>
            <w:vAlign w:val="center"/>
          </w:tcPr>
          <w:p w14:paraId="1F3B1409" w14:textId="77777777" w:rsidR="00DA7081" w:rsidRPr="00965B91" w:rsidRDefault="00DA7081" w:rsidP="009C3271">
            <w:pPr>
              <w:spacing w:before="120" w:after="120"/>
              <w:jc w:val="left"/>
              <w:rPr>
                <w:rFonts w:cs="Arial"/>
              </w:rPr>
            </w:pPr>
          </w:p>
        </w:tc>
        <w:tc>
          <w:tcPr>
            <w:tcW w:w="2268" w:type="dxa"/>
            <w:vAlign w:val="center"/>
          </w:tcPr>
          <w:p w14:paraId="562C75D1" w14:textId="77777777" w:rsidR="00DA7081" w:rsidRPr="00965B91" w:rsidRDefault="00DA7081" w:rsidP="009C3271">
            <w:pPr>
              <w:spacing w:before="120" w:after="120"/>
              <w:jc w:val="left"/>
              <w:rPr>
                <w:rFonts w:cs="Arial"/>
              </w:rPr>
            </w:pPr>
          </w:p>
        </w:tc>
        <w:tc>
          <w:tcPr>
            <w:tcW w:w="1417" w:type="dxa"/>
            <w:vAlign w:val="center"/>
          </w:tcPr>
          <w:p w14:paraId="664355AD" w14:textId="77777777" w:rsidR="00DA7081" w:rsidRPr="00965B91" w:rsidRDefault="00DA7081" w:rsidP="009C3271">
            <w:pPr>
              <w:spacing w:before="120" w:after="120"/>
              <w:jc w:val="left"/>
              <w:rPr>
                <w:rFonts w:cs="Arial"/>
              </w:rPr>
            </w:pPr>
          </w:p>
        </w:tc>
        <w:tc>
          <w:tcPr>
            <w:tcW w:w="1701" w:type="dxa"/>
            <w:vAlign w:val="center"/>
          </w:tcPr>
          <w:p w14:paraId="1A965116" w14:textId="77777777" w:rsidR="00DA7081" w:rsidRPr="00965B91" w:rsidRDefault="00DA7081" w:rsidP="009C3271">
            <w:pPr>
              <w:spacing w:before="120" w:after="120"/>
              <w:jc w:val="left"/>
              <w:rPr>
                <w:rFonts w:cs="Arial"/>
              </w:rPr>
            </w:pPr>
          </w:p>
        </w:tc>
      </w:tr>
    </w:tbl>
    <w:p w14:paraId="1ADAC8E1" w14:textId="77777777" w:rsidR="00E25313" w:rsidRPr="00965B91" w:rsidRDefault="009F52D3" w:rsidP="009C3271">
      <w:pPr>
        <w:pStyle w:val="Heading1"/>
      </w:pPr>
      <w:bookmarkStart w:id="11" w:name="_Toc75666171"/>
      <w:bookmarkStart w:id="12" w:name="_Toc83130226"/>
      <w:r w:rsidRPr="00965B91">
        <w:t>Introduction</w:t>
      </w:r>
      <w:r w:rsidR="00C173DC" w:rsidRPr="00965B91">
        <w:t>/Background Information</w:t>
      </w:r>
      <w:bookmarkEnd w:id="11"/>
      <w:bookmarkEnd w:id="12"/>
    </w:p>
    <w:p w14:paraId="494BACF8" w14:textId="77777777" w:rsidR="0046279E" w:rsidRPr="00965B91" w:rsidRDefault="0046279E" w:rsidP="009C3271">
      <w:pPr>
        <w:pStyle w:val="Heading3"/>
      </w:pPr>
      <w:bookmarkStart w:id="13" w:name="_Toc75666172"/>
      <w:bookmarkStart w:id="14" w:name="_Toc83130227"/>
      <w:r w:rsidRPr="00965B91">
        <w:t>Lay Summary</w:t>
      </w:r>
      <w:bookmarkEnd w:id="13"/>
      <w:bookmarkEnd w:id="14"/>
    </w:p>
    <w:p w14:paraId="4D9F0B4A" w14:textId="77777777" w:rsidR="0046279E" w:rsidRPr="00965B91" w:rsidRDefault="0046279E" w:rsidP="0046279E">
      <w:pPr>
        <w:rPr>
          <w:rFonts w:cs="Arial"/>
          <w:color w:val="548DD4"/>
        </w:rPr>
      </w:pPr>
      <w:r w:rsidRPr="00965B91">
        <w:rPr>
          <w:rFonts w:cs="Arial"/>
          <w:color w:val="548DD4"/>
        </w:rPr>
        <w:t>[All information provided in this section must be in language that can be understood by an interested, intelligent person without a scientific background. Do not use scientific jargon, abbreviations and do not include journal citations in the lay summary</w:t>
      </w:r>
      <w:r w:rsidR="00782EE6" w:rsidRPr="00965B91">
        <w:rPr>
          <w:rFonts w:cs="Arial"/>
          <w:color w:val="548DD4"/>
        </w:rPr>
        <w:t>. This summary should include information on the aims and importance of the study as well as briefly summarizing what will happen to the participants, the time commitment required by the participants and how their safety will be ensured.]</w:t>
      </w:r>
    </w:p>
    <w:p w14:paraId="7DF4E37C" w14:textId="77777777" w:rsidR="008B0186" w:rsidRPr="00965B91" w:rsidRDefault="008B0186" w:rsidP="0046279E">
      <w:pPr>
        <w:rPr>
          <w:rFonts w:cs="Arial"/>
        </w:rPr>
      </w:pPr>
    </w:p>
    <w:p w14:paraId="3E7A9F1C" w14:textId="77777777" w:rsidR="009F52D3" w:rsidRPr="00965B91" w:rsidRDefault="00C173DC" w:rsidP="009C3271">
      <w:pPr>
        <w:pStyle w:val="Heading3"/>
      </w:pPr>
      <w:bookmarkStart w:id="15" w:name="_Toc75666173"/>
      <w:bookmarkStart w:id="16" w:name="_Toc83130228"/>
      <w:r w:rsidRPr="00965B91">
        <w:t>Introduction</w:t>
      </w:r>
      <w:bookmarkEnd w:id="15"/>
      <w:bookmarkEnd w:id="16"/>
    </w:p>
    <w:p w14:paraId="725980ED" w14:textId="77777777" w:rsidR="00C173DC" w:rsidRPr="00965B91" w:rsidRDefault="00C173DC" w:rsidP="00523701">
      <w:pPr>
        <w:rPr>
          <w:rFonts w:cs="Arial"/>
          <w:color w:val="548DD4"/>
        </w:rPr>
      </w:pPr>
      <w:r w:rsidRPr="00965B91">
        <w:rPr>
          <w:rFonts w:cs="Arial"/>
          <w:color w:val="548DD4"/>
        </w:rPr>
        <w:t>[The introduction is a very brief overview of the study (~250-500 words). The introduction should be concise but sufficient to orientate the reader to the main purpose of the study and how it will be conducted and its expected benefits. It should include details on (1) What the research question is (2) How the proposed study will fill a gap in the literature and (3) provide an understanding that this study is novel]</w:t>
      </w:r>
    </w:p>
    <w:p w14:paraId="44FB30F8" w14:textId="77777777" w:rsidR="00C173DC" w:rsidRPr="00965B91" w:rsidRDefault="00C173DC" w:rsidP="00523701">
      <w:pPr>
        <w:rPr>
          <w:rFonts w:cs="Arial"/>
        </w:rPr>
      </w:pPr>
    </w:p>
    <w:p w14:paraId="10DEDC34" w14:textId="77777777" w:rsidR="009F52D3" w:rsidRPr="00965B91" w:rsidRDefault="009F52D3" w:rsidP="009C3271">
      <w:pPr>
        <w:pStyle w:val="Heading3"/>
      </w:pPr>
      <w:bookmarkStart w:id="17" w:name="_Toc75666174"/>
      <w:bookmarkStart w:id="18" w:name="_Toc83130229"/>
      <w:r w:rsidRPr="00965B91">
        <w:t>Background information</w:t>
      </w:r>
      <w:bookmarkEnd w:id="17"/>
      <w:bookmarkEnd w:id="18"/>
    </w:p>
    <w:p w14:paraId="73883778" w14:textId="77777777" w:rsidR="00C173DC" w:rsidRPr="00965B91" w:rsidRDefault="00C173DC" w:rsidP="00523701">
      <w:pPr>
        <w:rPr>
          <w:rFonts w:cs="Arial"/>
          <w:color w:val="548DD4"/>
        </w:rPr>
      </w:pPr>
      <w:r w:rsidRPr="00965B91">
        <w:rPr>
          <w:rFonts w:cs="Arial"/>
          <w:color w:val="548DD4"/>
        </w:rPr>
        <w:t xml:space="preserve">[This section should give clarity on the research question being addressed. The information should convince the reader of why the study needs to be done. The following points may be used as a guide: </w:t>
      </w:r>
    </w:p>
    <w:p w14:paraId="66C104CB" w14:textId="77777777" w:rsidR="00C173DC" w:rsidRPr="00965B91" w:rsidRDefault="00C173DC" w:rsidP="00523701">
      <w:pPr>
        <w:numPr>
          <w:ilvl w:val="0"/>
          <w:numId w:val="3"/>
        </w:numPr>
        <w:spacing w:after="80" w:line="240" w:lineRule="auto"/>
        <w:ind w:left="714" w:hanging="357"/>
        <w:rPr>
          <w:rFonts w:cs="Arial"/>
          <w:color w:val="548DD4"/>
        </w:rPr>
      </w:pPr>
      <w:r w:rsidRPr="00965B91">
        <w:rPr>
          <w:rFonts w:cs="Arial"/>
          <w:color w:val="548DD4"/>
        </w:rPr>
        <w:t>Conduct a comprehensive literature search</w:t>
      </w:r>
    </w:p>
    <w:p w14:paraId="7E4F9A8A" w14:textId="77777777" w:rsidR="008E6FE3" w:rsidRPr="00965B91" w:rsidRDefault="008E6FE3" w:rsidP="00523701">
      <w:pPr>
        <w:numPr>
          <w:ilvl w:val="0"/>
          <w:numId w:val="3"/>
        </w:numPr>
        <w:spacing w:after="80" w:line="240" w:lineRule="auto"/>
        <w:ind w:left="714" w:hanging="357"/>
        <w:rPr>
          <w:rFonts w:cs="Arial"/>
          <w:color w:val="548DD4"/>
        </w:rPr>
      </w:pPr>
      <w:r w:rsidRPr="00965B91">
        <w:rPr>
          <w:rFonts w:cs="Arial"/>
          <w:color w:val="548DD4"/>
        </w:rPr>
        <w:t>Critically appraise the relevant literature and discuss the current knowledge on the topic (include deficiencies). If applicable, discuss the current treatment options and the associated issues risks and benefits.</w:t>
      </w:r>
    </w:p>
    <w:p w14:paraId="15DEEEB7" w14:textId="77777777" w:rsidR="008E6FE3" w:rsidRPr="00965B91" w:rsidRDefault="008E6FE3" w:rsidP="00523701">
      <w:pPr>
        <w:numPr>
          <w:ilvl w:val="0"/>
          <w:numId w:val="3"/>
        </w:numPr>
        <w:spacing w:after="80" w:line="240" w:lineRule="auto"/>
        <w:ind w:left="714" w:hanging="357"/>
        <w:rPr>
          <w:rFonts w:cs="Arial"/>
          <w:color w:val="548DD4"/>
        </w:rPr>
      </w:pPr>
      <w:r w:rsidRPr="00965B91">
        <w:rPr>
          <w:rFonts w:cs="Arial"/>
          <w:color w:val="548DD4"/>
        </w:rPr>
        <w:t>Indicate how the research question has emerged and fits logically with the evidence detailed above.</w:t>
      </w:r>
    </w:p>
    <w:p w14:paraId="2BE86A68" w14:textId="77777777" w:rsidR="00945902" w:rsidRPr="00965B91" w:rsidRDefault="008E6FE3" w:rsidP="00945902">
      <w:pPr>
        <w:numPr>
          <w:ilvl w:val="0"/>
          <w:numId w:val="3"/>
        </w:numPr>
        <w:spacing w:after="80" w:line="240" w:lineRule="auto"/>
        <w:ind w:left="714" w:hanging="357"/>
        <w:rPr>
          <w:rFonts w:cs="Arial"/>
          <w:color w:val="548DD4"/>
        </w:rPr>
      </w:pPr>
      <w:r w:rsidRPr="00965B91">
        <w:rPr>
          <w:rFonts w:cs="Arial"/>
          <w:color w:val="548DD4"/>
        </w:rPr>
        <w:t>Explain how your study will contribute to existing research and benefit your target population.</w:t>
      </w:r>
    </w:p>
    <w:p w14:paraId="102661D1" w14:textId="77777777" w:rsidR="008E6FE3" w:rsidRPr="009C3271" w:rsidRDefault="00945902" w:rsidP="009C3271">
      <w:pPr>
        <w:numPr>
          <w:ilvl w:val="0"/>
          <w:numId w:val="3"/>
        </w:numPr>
        <w:spacing w:after="80" w:line="240" w:lineRule="auto"/>
        <w:ind w:left="714" w:hanging="357"/>
        <w:rPr>
          <w:rFonts w:cs="Arial"/>
          <w:color w:val="548DD4"/>
        </w:rPr>
      </w:pPr>
      <w:r w:rsidRPr="00965B91">
        <w:rPr>
          <w:rFonts w:cs="Arial"/>
          <w:color w:val="548DD4"/>
        </w:rPr>
        <w:lastRenderedPageBreak/>
        <w:t>Discuss the importance of the topic (e.g., public health, clinical importance, community, incidence, prevalence, mortality and morbidity)</w:t>
      </w:r>
    </w:p>
    <w:p w14:paraId="6A2B2964" w14:textId="77777777" w:rsidR="009F52D3" w:rsidRPr="00965B91" w:rsidRDefault="009F52D3" w:rsidP="009C3271">
      <w:pPr>
        <w:pStyle w:val="Heading1"/>
      </w:pPr>
      <w:bookmarkStart w:id="19" w:name="_Toc75666175"/>
      <w:bookmarkStart w:id="20" w:name="_Toc83130230"/>
      <w:r w:rsidRPr="00965B91">
        <w:t>Study Objectives</w:t>
      </w:r>
      <w:bookmarkEnd w:id="19"/>
      <w:bookmarkEnd w:id="20"/>
    </w:p>
    <w:p w14:paraId="5BC01712" w14:textId="77777777" w:rsidR="008E6FE3" w:rsidRPr="00965B91" w:rsidRDefault="008E6FE3" w:rsidP="009C3271">
      <w:pPr>
        <w:pStyle w:val="Heading3"/>
      </w:pPr>
      <w:bookmarkStart w:id="21" w:name="_Toc75666176"/>
      <w:bookmarkStart w:id="22" w:name="_Toc83130231"/>
      <w:r w:rsidRPr="00965B91">
        <w:t>Hypothesis</w:t>
      </w:r>
      <w:bookmarkEnd w:id="21"/>
      <w:bookmarkEnd w:id="22"/>
      <w:r w:rsidRPr="00965B91">
        <w:t xml:space="preserve"> </w:t>
      </w:r>
    </w:p>
    <w:p w14:paraId="1DA6542E" w14:textId="77777777" w:rsidR="008E6FE3" w:rsidRPr="00965B91" w:rsidRDefault="008E6FE3" w:rsidP="00523701">
      <w:pPr>
        <w:rPr>
          <w:rFonts w:cs="Arial"/>
        </w:rPr>
      </w:pPr>
    </w:p>
    <w:p w14:paraId="26BFD094" w14:textId="77777777" w:rsidR="009F52D3" w:rsidRPr="00965B91" w:rsidRDefault="008E6FE3" w:rsidP="009C3271">
      <w:pPr>
        <w:pStyle w:val="Heading3"/>
      </w:pPr>
      <w:bookmarkStart w:id="23" w:name="_Toc75666177"/>
      <w:bookmarkStart w:id="24" w:name="_Toc83130232"/>
      <w:r w:rsidRPr="00965B91">
        <w:t>Study Aims</w:t>
      </w:r>
      <w:bookmarkEnd w:id="23"/>
      <w:bookmarkEnd w:id="24"/>
    </w:p>
    <w:p w14:paraId="3041E394" w14:textId="77777777" w:rsidR="008E6FE3" w:rsidRPr="00965B91" w:rsidRDefault="008E6FE3" w:rsidP="00523701">
      <w:pPr>
        <w:rPr>
          <w:rFonts w:cs="Arial"/>
        </w:rPr>
      </w:pPr>
    </w:p>
    <w:p w14:paraId="0A240F17" w14:textId="77777777" w:rsidR="009F52D3" w:rsidRPr="00965B91" w:rsidRDefault="00612921" w:rsidP="009C3271">
      <w:pPr>
        <w:pStyle w:val="Heading3"/>
      </w:pPr>
      <w:bookmarkStart w:id="25" w:name="_Toc75666178"/>
      <w:bookmarkStart w:id="26" w:name="_Toc83130233"/>
      <w:r w:rsidRPr="00965B91">
        <w:t>O</w:t>
      </w:r>
      <w:r w:rsidR="00E110A9" w:rsidRPr="00965B91">
        <w:t>utcome Measures</w:t>
      </w:r>
      <w:bookmarkEnd w:id="25"/>
      <w:bookmarkEnd w:id="26"/>
    </w:p>
    <w:p w14:paraId="67338FF2" w14:textId="77777777" w:rsidR="00C54A7B" w:rsidRPr="00965B91" w:rsidRDefault="00C54A7B" w:rsidP="00C54A7B">
      <w:pPr>
        <w:spacing w:after="0" w:line="240" w:lineRule="auto"/>
        <w:rPr>
          <w:rFonts w:cs="Arial"/>
          <w:color w:val="548DD4"/>
        </w:rPr>
      </w:pPr>
      <w:r w:rsidRPr="00965B91">
        <w:rPr>
          <w:rFonts w:cs="Arial"/>
          <w:color w:val="548DD4"/>
        </w:rPr>
        <w:t>[This section of the protocol must clearly state what the variables to be measured are. The primary outcome measure should reflect the clinically relevant effects of the intervention and be based on the primary objective of the trial. There should only be one primary outcome.</w:t>
      </w:r>
    </w:p>
    <w:p w14:paraId="22EC8F61" w14:textId="77777777" w:rsidR="00C54A7B" w:rsidRPr="00965B91" w:rsidRDefault="00C54A7B" w:rsidP="00C54A7B">
      <w:pPr>
        <w:spacing w:after="0" w:line="240" w:lineRule="auto"/>
        <w:rPr>
          <w:rFonts w:cs="Arial"/>
          <w:color w:val="548DD4"/>
        </w:rPr>
      </w:pPr>
      <w:r w:rsidRPr="00965B91">
        <w:rPr>
          <w:rFonts w:cs="Arial"/>
          <w:color w:val="548DD4"/>
        </w:rPr>
        <w:t>The secondary outcome measures are other effects to be measured in the study, these may or may not be related to the primary objective and are based on the secondary objectives.</w:t>
      </w:r>
    </w:p>
    <w:p w14:paraId="021BA83E" w14:textId="77777777" w:rsidR="00C54A7B" w:rsidRPr="00965B91" w:rsidRDefault="00C54A7B" w:rsidP="00C54A7B">
      <w:pPr>
        <w:spacing w:after="0" w:line="240" w:lineRule="auto"/>
        <w:rPr>
          <w:rFonts w:cs="Arial"/>
          <w:color w:val="548DD4"/>
        </w:rPr>
      </w:pPr>
      <w:r w:rsidRPr="00965B91">
        <w:rPr>
          <w:rFonts w:cs="Arial"/>
          <w:color w:val="548DD4"/>
        </w:rPr>
        <w:t>Since the outcome variables will be used to evaluate the success or otherwise of the intervention, they need to be carefully selected and clearly defined in the protocol. Ensure endpoints are obtainable. Efficacy variables are usually a quantitative measure of a clinical effect. Often the clinical effect to measure is obvious, but the method of measurement may be controversial. A surrogate endpoint does not measure the clinical effect, but is something that can be measured that is thought to relate to the clinical effect (e.g. bone density is related to a reduced fracture rate). Provide justification for any surrogate endpoints.</w:t>
      </w:r>
    </w:p>
    <w:p w14:paraId="64A2F35F" w14:textId="77777777" w:rsidR="00C54A7B" w:rsidRPr="00965B91" w:rsidRDefault="00C54A7B" w:rsidP="00C54A7B">
      <w:pPr>
        <w:spacing w:after="0" w:line="240" w:lineRule="auto"/>
        <w:rPr>
          <w:rFonts w:cs="Arial"/>
          <w:color w:val="548DD4"/>
        </w:rPr>
      </w:pPr>
      <w:r w:rsidRPr="00965B91">
        <w:rPr>
          <w:rFonts w:cs="Arial"/>
          <w:color w:val="548DD4"/>
        </w:rPr>
        <w:t>If a composite endpoint will be used explain its composite parts.</w:t>
      </w:r>
    </w:p>
    <w:p w14:paraId="722B00AE" w14:textId="77777777" w:rsidR="00C877AD" w:rsidRPr="00965B91" w:rsidRDefault="00C877AD" w:rsidP="00C54A7B">
      <w:pPr>
        <w:spacing w:after="0" w:line="240" w:lineRule="auto"/>
        <w:rPr>
          <w:rFonts w:cs="Arial"/>
          <w:color w:val="548DD4"/>
        </w:rPr>
      </w:pPr>
    </w:p>
    <w:p w14:paraId="0D80BA99" w14:textId="77777777" w:rsidR="00C54A7B" w:rsidRPr="00965B91" w:rsidRDefault="00C54A7B" w:rsidP="00C54A7B">
      <w:pPr>
        <w:spacing w:after="0" w:line="240" w:lineRule="auto"/>
        <w:rPr>
          <w:rFonts w:cs="Arial"/>
          <w:color w:val="548DD4"/>
        </w:rPr>
      </w:pPr>
      <w:r w:rsidRPr="00965B91">
        <w:rPr>
          <w:rFonts w:cs="Arial"/>
          <w:color w:val="548DD4"/>
        </w:rPr>
        <w:t>Primary and secondary outcome measures may be:</w:t>
      </w:r>
    </w:p>
    <w:p w14:paraId="63E000A7" w14:textId="77777777" w:rsidR="00C54A7B" w:rsidRPr="00965B91" w:rsidRDefault="00C54A7B" w:rsidP="00C54A7B">
      <w:pPr>
        <w:spacing w:after="0" w:line="240" w:lineRule="auto"/>
        <w:rPr>
          <w:rFonts w:cs="Arial"/>
          <w:color w:val="548DD4"/>
        </w:rPr>
      </w:pPr>
      <w:r w:rsidRPr="00965B91">
        <w:rPr>
          <w:rFonts w:cs="Arial"/>
          <w:color w:val="548DD4"/>
        </w:rPr>
        <w:t> Objective assessments (e.g. mortality rates);</w:t>
      </w:r>
    </w:p>
    <w:p w14:paraId="69CEB10E" w14:textId="77777777" w:rsidR="00C54A7B" w:rsidRPr="00965B91" w:rsidRDefault="00C54A7B" w:rsidP="00C54A7B">
      <w:pPr>
        <w:spacing w:after="0" w:line="240" w:lineRule="auto"/>
        <w:rPr>
          <w:rFonts w:cs="Arial"/>
          <w:color w:val="548DD4"/>
        </w:rPr>
      </w:pPr>
      <w:r w:rsidRPr="00965B91">
        <w:rPr>
          <w:rFonts w:cs="Arial"/>
          <w:color w:val="548DD4"/>
        </w:rPr>
        <w:t xml:space="preserve"> Subjective clinical assessments (e.g. validated rating scales); </w:t>
      </w:r>
    </w:p>
    <w:p w14:paraId="12C19F28" w14:textId="77777777" w:rsidR="00C54A7B" w:rsidRPr="00965B91" w:rsidRDefault="00C54A7B" w:rsidP="00C54A7B">
      <w:pPr>
        <w:spacing w:after="0" w:line="240" w:lineRule="auto"/>
        <w:rPr>
          <w:rFonts w:cs="Arial"/>
          <w:color w:val="548DD4"/>
        </w:rPr>
      </w:pPr>
      <w:r w:rsidRPr="00965B91">
        <w:rPr>
          <w:rFonts w:cs="Arial"/>
          <w:color w:val="548DD4"/>
        </w:rPr>
        <w:t xml:space="preserve"> Measurements of various physiological functions (e.g.  blood </w:t>
      </w:r>
    </w:p>
    <w:p w14:paraId="1ADCFAC6" w14:textId="77777777" w:rsidR="00C54A7B" w:rsidRPr="00965B91" w:rsidRDefault="00C54A7B" w:rsidP="00C54A7B">
      <w:pPr>
        <w:spacing w:after="0" w:line="240" w:lineRule="auto"/>
        <w:rPr>
          <w:rFonts w:cs="Arial"/>
          <w:color w:val="548DD4"/>
        </w:rPr>
      </w:pPr>
      <w:r w:rsidRPr="00965B91">
        <w:rPr>
          <w:rFonts w:cs="Arial"/>
          <w:color w:val="548DD4"/>
        </w:rPr>
        <w:t xml:space="preserve">pressure); </w:t>
      </w:r>
    </w:p>
    <w:p w14:paraId="7651F8ED" w14:textId="77777777" w:rsidR="00C54A7B" w:rsidRPr="00965B91" w:rsidRDefault="00C54A7B" w:rsidP="00C54A7B">
      <w:pPr>
        <w:spacing w:after="0" w:line="240" w:lineRule="auto"/>
        <w:rPr>
          <w:rFonts w:cs="Arial"/>
          <w:color w:val="548DD4"/>
        </w:rPr>
      </w:pPr>
      <w:r w:rsidRPr="00965B91">
        <w:rPr>
          <w:rFonts w:cs="Arial"/>
          <w:color w:val="548DD4"/>
        </w:rPr>
        <w:t xml:space="preserve"> Anatomical or histological assessments (e.g. tumour measurements) </w:t>
      </w:r>
    </w:p>
    <w:p w14:paraId="3588906E" w14:textId="77777777" w:rsidR="00C54A7B" w:rsidRPr="00965B91" w:rsidRDefault="00C54A7B" w:rsidP="00C54A7B">
      <w:pPr>
        <w:spacing w:after="0" w:line="240" w:lineRule="auto"/>
        <w:rPr>
          <w:rFonts w:cs="Arial"/>
          <w:color w:val="548DD4"/>
        </w:rPr>
      </w:pPr>
      <w:r w:rsidRPr="00965B91">
        <w:rPr>
          <w:rFonts w:cs="Arial"/>
          <w:color w:val="548DD4"/>
        </w:rPr>
        <w:t xml:space="preserve"> Biomarkers or biochemical markers (e.g.  tumour markers, liver </w:t>
      </w:r>
    </w:p>
    <w:p w14:paraId="48225B5B" w14:textId="77777777" w:rsidR="00C54A7B" w:rsidRPr="00965B91" w:rsidRDefault="00C54A7B" w:rsidP="00C54A7B">
      <w:pPr>
        <w:spacing w:after="0" w:line="240" w:lineRule="auto"/>
        <w:rPr>
          <w:rFonts w:cs="Arial"/>
          <w:color w:val="548DD4"/>
        </w:rPr>
      </w:pPr>
      <w:r w:rsidRPr="00965B91">
        <w:rPr>
          <w:rFonts w:cs="Arial"/>
          <w:color w:val="548DD4"/>
        </w:rPr>
        <w:t>function tests);  or</w:t>
      </w:r>
    </w:p>
    <w:p w14:paraId="3325D300" w14:textId="77777777" w:rsidR="00427B69" w:rsidRDefault="00C54A7B" w:rsidP="00C54A7B">
      <w:pPr>
        <w:spacing w:after="0" w:line="240" w:lineRule="auto"/>
        <w:rPr>
          <w:rFonts w:cs="Arial"/>
          <w:color w:val="548DD4"/>
        </w:rPr>
      </w:pPr>
      <w:r w:rsidRPr="00965B91">
        <w:rPr>
          <w:rFonts w:cs="Arial"/>
          <w:color w:val="548DD4"/>
        </w:rPr>
        <w:t> Pharmacokinetic tests.</w:t>
      </w:r>
      <w:r w:rsidR="00C877AD" w:rsidRPr="00965B91">
        <w:rPr>
          <w:rFonts w:cs="Arial"/>
          <w:color w:val="548DD4"/>
        </w:rPr>
        <w:t>]</w:t>
      </w:r>
    </w:p>
    <w:p w14:paraId="42C6D796" w14:textId="77777777" w:rsidR="0032090A" w:rsidRPr="00965B91" w:rsidRDefault="0032090A" w:rsidP="00C54A7B">
      <w:pPr>
        <w:spacing w:after="0" w:line="240" w:lineRule="auto"/>
        <w:rPr>
          <w:rFonts w:cs="Arial"/>
          <w:color w:val="548DD4"/>
        </w:rPr>
      </w:pPr>
    </w:p>
    <w:p w14:paraId="6C296E5E" w14:textId="77777777" w:rsidR="009F52D3" w:rsidRPr="00965B91" w:rsidRDefault="0017758D" w:rsidP="009C3271">
      <w:pPr>
        <w:pStyle w:val="Heading1"/>
      </w:pPr>
      <w:bookmarkStart w:id="27" w:name="_Toc75666179"/>
      <w:bookmarkStart w:id="28" w:name="_Toc83130234"/>
      <w:r w:rsidRPr="00965B91">
        <w:t>Study Design</w:t>
      </w:r>
      <w:bookmarkEnd w:id="27"/>
      <w:bookmarkEnd w:id="28"/>
    </w:p>
    <w:p w14:paraId="57748281" w14:textId="77777777" w:rsidR="00DF4746" w:rsidRPr="00965B91" w:rsidRDefault="00881E26" w:rsidP="009C3271">
      <w:pPr>
        <w:pStyle w:val="Heading3"/>
      </w:pPr>
      <w:bookmarkStart w:id="29" w:name="_Toc75666180"/>
      <w:bookmarkStart w:id="30" w:name="_Toc83130235"/>
      <w:r w:rsidRPr="00965B91">
        <w:t>Study Type &amp; Design</w:t>
      </w:r>
      <w:r w:rsidR="00FC2E64" w:rsidRPr="00965B91">
        <w:t xml:space="preserve"> &amp; </w:t>
      </w:r>
      <w:r w:rsidR="008D5B1D" w:rsidRPr="00965B91">
        <w:t>Schedule</w:t>
      </w:r>
      <w:bookmarkEnd w:id="29"/>
      <w:bookmarkEnd w:id="30"/>
    </w:p>
    <w:p w14:paraId="6E093EB8" w14:textId="77777777" w:rsidR="008E12BD" w:rsidRPr="00965B91" w:rsidRDefault="008E12BD" w:rsidP="00523701">
      <w:pPr>
        <w:rPr>
          <w:rFonts w:cs="Arial"/>
          <w:color w:val="548DD4"/>
        </w:rPr>
      </w:pPr>
      <w:r w:rsidRPr="00965B91">
        <w:rPr>
          <w:rFonts w:cs="Arial"/>
          <w:color w:val="548DD4"/>
        </w:rPr>
        <w:t xml:space="preserve">[The description of the study design should be capable of meeting the study objectives. A thorough description of </w:t>
      </w:r>
      <w:r w:rsidRPr="00965B91">
        <w:rPr>
          <w:rFonts w:cs="Arial"/>
          <w:b/>
          <w:color w:val="548DD4"/>
          <w:u w:val="single"/>
        </w:rPr>
        <w:t>ALL</w:t>
      </w:r>
      <w:r w:rsidRPr="00965B91">
        <w:rPr>
          <w:rFonts w:cs="Arial"/>
          <w:color w:val="548DD4"/>
        </w:rPr>
        <w:t xml:space="preserve"> study procedures and assessments </w:t>
      </w:r>
      <w:r w:rsidR="00FC2E64" w:rsidRPr="00965B91">
        <w:rPr>
          <w:rFonts w:cs="Arial"/>
          <w:color w:val="548DD4"/>
        </w:rPr>
        <w:t>in a logical and sequential format]</w:t>
      </w:r>
    </w:p>
    <w:p w14:paraId="518B0AF6" w14:textId="77777777" w:rsidR="00427B69" w:rsidRPr="00965B91" w:rsidRDefault="00427B69" w:rsidP="00523701">
      <w:pPr>
        <w:numPr>
          <w:ilvl w:val="0"/>
          <w:numId w:val="4"/>
        </w:numPr>
        <w:rPr>
          <w:rFonts w:cs="Arial"/>
          <w:color w:val="548DD4"/>
        </w:rPr>
      </w:pPr>
      <w:r w:rsidRPr="00965B91">
        <w:rPr>
          <w:rFonts w:cs="Arial"/>
          <w:color w:val="548DD4"/>
        </w:rPr>
        <w:t>Specify the type of study</w:t>
      </w:r>
      <w:r w:rsidR="00791E2E" w:rsidRPr="00965B91">
        <w:rPr>
          <w:rFonts w:cs="Arial"/>
          <w:color w:val="548DD4"/>
        </w:rPr>
        <w:t xml:space="preserve"> e.g., Cohort-</w:t>
      </w:r>
      <w:r w:rsidRPr="00965B91">
        <w:rPr>
          <w:rFonts w:cs="Arial"/>
          <w:color w:val="548DD4"/>
        </w:rPr>
        <w:t>study (retr</w:t>
      </w:r>
      <w:r w:rsidR="00791E2E" w:rsidRPr="00965B91">
        <w:rPr>
          <w:rFonts w:cs="Arial"/>
          <w:color w:val="548DD4"/>
        </w:rPr>
        <w:t>ospective or prospective), case-</w:t>
      </w:r>
      <w:r w:rsidRPr="00965B91">
        <w:rPr>
          <w:rFonts w:cs="Arial"/>
          <w:color w:val="548DD4"/>
        </w:rPr>
        <w:t>control study, cross-sectional study</w:t>
      </w:r>
    </w:p>
    <w:p w14:paraId="4BC435F8" w14:textId="77777777" w:rsidR="00427B69" w:rsidRPr="00965B91" w:rsidRDefault="00427B69" w:rsidP="00523701">
      <w:pPr>
        <w:numPr>
          <w:ilvl w:val="0"/>
          <w:numId w:val="4"/>
        </w:numPr>
        <w:rPr>
          <w:rFonts w:cs="Arial"/>
          <w:color w:val="548DD4"/>
        </w:rPr>
      </w:pPr>
      <w:r w:rsidRPr="00965B91">
        <w:rPr>
          <w:rFonts w:cs="Arial"/>
          <w:color w:val="548DD4"/>
        </w:rPr>
        <w:t>Specify the basic design elements including the population to be studied (e.g., Adults aged 18-35), any risk factors present</w:t>
      </w:r>
    </w:p>
    <w:p w14:paraId="1B343837" w14:textId="77777777" w:rsidR="00427B69" w:rsidRPr="00965B91" w:rsidRDefault="00881E26" w:rsidP="00523701">
      <w:pPr>
        <w:numPr>
          <w:ilvl w:val="0"/>
          <w:numId w:val="4"/>
        </w:numPr>
        <w:rPr>
          <w:rFonts w:cs="Arial"/>
          <w:color w:val="548DD4"/>
        </w:rPr>
      </w:pPr>
      <w:r w:rsidRPr="00965B91">
        <w:rPr>
          <w:rFonts w:cs="Arial"/>
          <w:color w:val="548DD4"/>
        </w:rPr>
        <w:t xml:space="preserve">Specify if this study will be a single-centre or multi-centre </w:t>
      </w:r>
      <w:r w:rsidR="00782EE6" w:rsidRPr="00965B91">
        <w:rPr>
          <w:rFonts w:cs="Arial"/>
          <w:color w:val="548DD4"/>
        </w:rPr>
        <w:t xml:space="preserve">(national or international) </w:t>
      </w:r>
      <w:r w:rsidRPr="00965B91">
        <w:rPr>
          <w:rFonts w:cs="Arial"/>
          <w:color w:val="548DD4"/>
        </w:rPr>
        <w:t>study</w:t>
      </w:r>
      <w:r w:rsidR="00945902" w:rsidRPr="00965B91">
        <w:rPr>
          <w:rFonts w:cs="Arial"/>
          <w:color w:val="548DD4"/>
        </w:rPr>
        <w:t>.</w:t>
      </w:r>
    </w:p>
    <w:p w14:paraId="568A3867" w14:textId="77777777" w:rsidR="00881E26" w:rsidRPr="00965B91" w:rsidRDefault="00881E26" w:rsidP="00523701">
      <w:pPr>
        <w:numPr>
          <w:ilvl w:val="0"/>
          <w:numId w:val="4"/>
        </w:numPr>
        <w:rPr>
          <w:rFonts w:cs="Arial"/>
          <w:color w:val="548DD4"/>
        </w:rPr>
      </w:pPr>
      <w:r w:rsidRPr="00965B91">
        <w:rPr>
          <w:rFonts w:cs="Arial"/>
          <w:color w:val="548DD4"/>
        </w:rPr>
        <w:lastRenderedPageBreak/>
        <w:t>Specify how the design will achieve the aims and objective</w:t>
      </w:r>
    </w:p>
    <w:p w14:paraId="6BF7A2D8" w14:textId="77777777" w:rsidR="00495A43" w:rsidRPr="00965B91" w:rsidRDefault="00782EE6" w:rsidP="00523701">
      <w:pPr>
        <w:numPr>
          <w:ilvl w:val="0"/>
          <w:numId w:val="4"/>
        </w:numPr>
        <w:rPr>
          <w:rFonts w:cs="Arial"/>
          <w:color w:val="548DD4"/>
        </w:rPr>
      </w:pPr>
      <w:r w:rsidRPr="00965B91">
        <w:rPr>
          <w:rFonts w:cs="Arial"/>
          <w:color w:val="548DD4"/>
        </w:rPr>
        <w:t>Please state what data will be collected e.g., blood tests, MRI’s, genetic testing, videos, photos, questionnaires etc... For each item, s</w:t>
      </w:r>
      <w:r w:rsidR="00495A43" w:rsidRPr="00965B91">
        <w:rPr>
          <w:rFonts w:cs="Arial"/>
          <w:color w:val="548DD4"/>
        </w:rPr>
        <w:t xml:space="preserve">pecify if the data collected will be identifiable, </w:t>
      </w:r>
      <w:r w:rsidRPr="00965B91">
        <w:rPr>
          <w:rFonts w:cs="Arial"/>
          <w:color w:val="548DD4"/>
        </w:rPr>
        <w:t>re</w:t>
      </w:r>
      <w:r w:rsidR="00495A43" w:rsidRPr="00965B91">
        <w:rPr>
          <w:rFonts w:cs="Arial"/>
          <w:color w:val="548DD4"/>
        </w:rPr>
        <w:t>-</w:t>
      </w:r>
      <w:r w:rsidRPr="00965B91">
        <w:rPr>
          <w:rFonts w:cs="Arial"/>
          <w:color w:val="548DD4"/>
        </w:rPr>
        <w:t>identifiable</w:t>
      </w:r>
      <w:r w:rsidR="00495A43" w:rsidRPr="00965B91">
        <w:rPr>
          <w:rFonts w:cs="Arial"/>
          <w:color w:val="548DD4"/>
        </w:rPr>
        <w:t xml:space="preserve"> or non-</w:t>
      </w:r>
      <w:r w:rsidRPr="00965B91">
        <w:rPr>
          <w:rFonts w:cs="Arial"/>
          <w:color w:val="548DD4"/>
        </w:rPr>
        <w:t>identifiable</w:t>
      </w:r>
      <w:r w:rsidR="00495A43" w:rsidRPr="00965B91">
        <w:rPr>
          <w:rFonts w:cs="Arial"/>
          <w:color w:val="548DD4"/>
        </w:rPr>
        <w:t xml:space="preserve">. </w:t>
      </w:r>
    </w:p>
    <w:p w14:paraId="5101BE04" w14:textId="77777777" w:rsidR="00782EE6" w:rsidRPr="00965B91" w:rsidRDefault="00782EE6" w:rsidP="00523701">
      <w:pPr>
        <w:numPr>
          <w:ilvl w:val="0"/>
          <w:numId w:val="4"/>
        </w:numPr>
        <w:rPr>
          <w:rFonts w:cs="Arial"/>
          <w:color w:val="548DD4"/>
        </w:rPr>
      </w:pPr>
      <w:r w:rsidRPr="00965B91">
        <w:rPr>
          <w:rFonts w:cs="Arial"/>
          <w:color w:val="548DD4"/>
        </w:rPr>
        <w:t>Describe how you will collect, handle and store all types of data collected.</w:t>
      </w:r>
    </w:p>
    <w:p w14:paraId="1BF2F50D" w14:textId="77777777" w:rsidR="00881E26" w:rsidRPr="00965B91" w:rsidRDefault="00881E26" w:rsidP="00523701">
      <w:pPr>
        <w:numPr>
          <w:ilvl w:val="0"/>
          <w:numId w:val="4"/>
        </w:numPr>
        <w:rPr>
          <w:rFonts w:cs="Arial"/>
          <w:color w:val="548DD4"/>
        </w:rPr>
      </w:pPr>
      <w:r w:rsidRPr="00965B91">
        <w:rPr>
          <w:rFonts w:cs="Arial"/>
          <w:color w:val="548DD4"/>
        </w:rPr>
        <w:t>Specify the time frame</w:t>
      </w:r>
      <w:r w:rsidR="00782EE6" w:rsidRPr="00965B91">
        <w:rPr>
          <w:rFonts w:cs="Arial"/>
          <w:color w:val="548DD4"/>
        </w:rPr>
        <w:t xml:space="preserve"> for each component of the study, this should include study visits, how long recruitment is open for and how long analysis will take etc..</w:t>
      </w:r>
    </w:p>
    <w:p w14:paraId="6EA8032D" w14:textId="77777777" w:rsidR="00F6540F" w:rsidRPr="00965B91" w:rsidRDefault="00F6540F" w:rsidP="00523701">
      <w:pPr>
        <w:numPr>
          <w:ilvl w:val="0"/>
          <w:numId w:val="4"/>
        </w:numPr>
        <w:rPr>
          <w:rFonts w:cs="Arial"/>
          <w:color w:val="548DD4"/>
        </w:rPr>
      </w:pPr>
      <w:r w:rsidRPr="00965B91">
        <w:rPr>
          <w:rFonts w:cs="Arial"/>
          <w:color w:val="548DD4"/>
        </w:rPr>
        <w:t>Specify if the study requires any home visits, and what the home visit policy and procedures are.</w:t>
      </w:r>
    </w:p>
    <w:p w14:paraId="31D4A8E1" w14:textId="77777777" w:rsidR="00782EE6" w:rsidRPr="00965B91" w:rsidRDefault="00782EE6" w:rsidP="00523701">
      <w:pPr>
        <w:numPr>
          <w:ilvl w:val="0"/>
          <w:numId w:val="4"/>
        </w:numPr>
        <w:rPr>
          <w:rFonts w:cs="Arial"/>
          <w:color w:val="548DD4"/>
        </w:rPr>
      </w:pPr>
      <w:r w:rsidRPr="00965B91">
        <w:rPr>
          <w:rFonts w:cs="Arial"/>
          <w:color w:val="548DD4"/>
        </w:rPr>
        <w:t>Ensure you have included all information on all required contingency plans within your study outline.</w:t>
      </w:r>
    </w:p>
    <w:p w14:paraId="5E599BDA" w14:textId="77777777" w:rsidR="00782EE6" w:rsidRPr="00965B91" w:rsidRDefault="00782EE6" w:rsidP="00523701">
      <w:pPr>
        <w:numPr>
          <w:ilvl w:val="0"/>
          <w:numId w:val="4"/>
        </w:numPr>
        <w:rPr>
          <w:rFonts w:cs="Arial"/>
          <w:color w:val="548DD4"/>
        </w:rPr>
      </w:pPr>
      <w:r w:rsidRPr="00965B91">
        <w:rPr>
          <w:rFonts w:cs="Arial"/>
          <w:color w:val="548DD4"/>
        </w:rPr>
        <w:t>State if this protocol will be used towards a student project, and if so, state what course and degree the student will undertake.</w:t>
      </w:r>
    </w:p>
    <w:p w14:paraId="60F66CA4" w14:textId="77777777" w:rsidR="00881E26" w:rsidRPr="00965B91" w:rsidRDefault="00881E26" w:rsidP="00523701">
      <w:pPr>
        <w:numPr>
          <w:ilvl w:val="0"/>
          <w:numId w:val="4"/>
        </w:numPr>
        <w:rPr>
          <w:rFonts w:cs="Arial"/>
          <w:color w:val="548DD4"/>
        </w:rPr>
      </w:pPr>
      <w:r w:rsidRPr="00965B91">
        <w:rPr>
          <w:rFonts w:cs="Arial"/>
          <w:color w:val="548DD4"/>
        </w:rPr>
        <w:t>Provide a flowchart or table specifying visits, interventions and other relevant details</w:t>
      </w:r>
    </w:p>
    <w:p w14:paraId="55E56F76" w14:textId="77777777" w:rsidR="008E12BD" w:rsidRDefault="005D5CFF" w:rsidP="00523701">
      <w:pPr>
        <w:rPr>
          <w:rFonts w:cs="Arial"/>
          <w:b/>
          <w:color w:val="548DD4"/>
          <w:u w:val="single"/>
        </w:rPr>
      </w:pPr>
      <w:r w:rsidRPr="00965B91">
        <w:rPr>
          <w:rFonts w:cs="Arial"/>
          <w:b/>
          <w:color w:val="548DD4"/>
          <w:u w:val="single"/>
        </w:rPr>
        <w:t>EXAMPLE STUDY TABLE</w:t>
      </w:r>
    </w:p>
    <w:p w14:paraId="6E1831B3" w14:textId="77777777" w:rsidR="0032090A" w:rsidRDefault="0032090A" w:rsidP="00523701">
      <w:pPr>
        <w:rPr>
          <w:rFonts w:cs="Arial"/>
          <w:b/>
          <w:color w:val="548DD4"/>
          <w:u w:val="single"/>
        </w:rPr>
      </w:pPr>
    </w:p>
    <w:p w14:paraId="54E11D2A" w14:textId="77777777" w:rsidR="0032090A" w:rsidRDefault="0032090A" w:rsidP="00523701">
      <w:pPr>
        <w:rPr>
          <w:rFonts w:cs="Arial"/>
          <w:b/>
          <w:color w:val="548DD4"/>
          <w:u w:val="single"/>
        </w:rPr>
      </w:pPr>
    </w:p>
    <w:p w14:paraId="31126E5D" w14:textId="77777777" w:rsidR="0032090A" w:rsidRDefault="0032090A" w:rsidP="00523701">
      <w:pPr>
        <w:rPr>
          <w:rFonts w:cs="Arial"/>
          <w:b/>
          <w:color w:val="548DD4"/>
          <w:u w:val="single"/>
        </w:rPr>
      </w:pPr>
    </w:p>
    <w:p w14:paraId="2DE403A5" w14:textId="77777777" w:rsidR="0032090A" w:rsidRDefault="0032090A" w:rsidP="00523701">
      <w:pPr>
        <w:rPr>
          <w:rFonts w:cs="Arial"/>
          <w:b/>
          <w:color w:val="548DD4"/>
          <w:u w:val="single"/>
        </w:rPr>
      </w:pPr>
    </w:p>
    <w:p w14:paraId="62431CDC" w14:textId="77777777" w:rsidR="0032090A" w:rsidRDefault="0032090A" w:rsidP="00523701">
      <w:pPr>
        <w:rPr>
          <w:rFonts w:cs="Arial"/>
          <w:b/>
          <w:color w:val="548DD4"/>
          <w:u w:val="single"/>
        </w:rPr>
      </w:pPr>
    </w:p>
    <w:p w14:paraId="49E398E2" w14:textId="77777777" w:rsidR="0032090A" w:rsidRPr="00965B91" w:rsidRDefault="0032090A" w:rsidP="00523701">
      <w:pPr>
        <w:rPr>
          <w:rFonts w:cs="Arial"/>
          <w:b/>
          <w:color w:val="548DD4"/>
          <w:u w:val="single"/>
        </w:rPr>
      </w:pP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59"/>
        <w:gridCol w:w="3058"/>
        <w:gridCol w:w="1341"/>
        <w:gridCol w:w="1342"/>
        <w:gridCol w:w="1342"/>
        <w:gridCol w:w="1342"/>
      </w:tblGrid>
      <w:tr w:rsidR="00475C12" w:rsidRPr="00965B91" w14:paraId="6D2521E4" w14:textId="77777777" w:rsidTr="002E08AF">
        <w:tc>
          <w:tcPr>
            <w:tcW w:w="959" w:type="dxa"/>
            <w:vMerge w:val="restart"/>
            <w:shd w:val="clear" w:color="auto" w:fill="F2F2F2"/>
            <w:textDirection w:val="btLr"/>
          </w:tcPr>
          <w:p w14:paraId="1A821C45" w14:textId="77777777" w:rsidR="00475C12" w:rsidRPr="00EF43D9" w:rsidRDefault="00475C12" w:rsidP="007D0E04">
            <w:pPr>
              <w:ind w:left="113" w:right="113"/>
              <w:jc w:val="center"/>
              <w:rPr>
                <w:rFonts w:cs="Arial"/>
                <w:color w:val="002060"/>
                <w:sz w:val="28"/>
                <w:szCs w:val="28"/>
                <w:u w:val="single"/>
              </w:rPr>
            </w:pPr>
            <w:r w:rsidRPr="00EF43D9">
              <w:rPr>
                <w:rFonts w:cs="Arial"/>
                <w:color w:val="002060"/>
                <w:sz w:val="28"/>
                <w:szCs w:val="28"/>
                <w:u w:val="single"/>
              </w:rPr>
              <w:t>Example procedures</w:t>
            </w:r>
          </w:p>
          <w:p w14:paraId="16287F21" w14:textId="77777777" w:rsidR="00475C12" w:rsidRPr="00965B91" w:rsidRDefault="00475C12" w:rsidP="007D0E04">
            <w:pPr>
              <w:ind w:left="113" w:right="113"/>
              <w:jc w:val="center"/>
              <w:rPr>
                <w:rFonts w:cs="Arial"/>
                <w:b/>
                <w:color w:val="548DD4"/>
              </w:rPr>
            </w:pPr>
          </w:p>
        </w:tc>
        <w:tc>
          <w:tcPr>
            <w:tcW w:w="3058" w:type="dxa"/>
            <w:shd w:val="clear" w:color="auto" w:fill="F2F2F2"/>
            <w:vAlign w:val="center"/>
          </w:tcPr>
          <w:p w14:paraId="7CA408A9" w14:textId="77777777" w:rsidR="00475C12" w:rsidRPr="00EF43D9" w:rsidRDefault="00475C12" w:rsidP="007D0E04">
            <w:pPr>
              <w:jc w:val="center"/>
              <w:rPr>
                <w:rFonts w:cs="Arial"/>
                <w:b/>
              </w:rPr>
            </w:pPr>
            <w:r w:rsidRPr="00EF43D9">
              <w:rPr>
                <w:rFonts w:cs="Arial"/>
                <w:b/>
              </w:rPr>
              <w:t>Assessment/Procedure</w:t>
            </w:r>
          </w:p>
        </w:tc>
        <w:tc>
          <w:tcPr>
            <w:tcW w:w="1341" w:type="dxa"/>
            <w:shd w:val="clear" w:color="auto" w:fill="F2F2F2"/>
            <w:vAlign w:val="center"/>
          </w:tcPr>
          <w:p w14:paraId="04EDC334" w14:textId="77777777" w:rsidR="00475C12" w:rsidRPr="00EF43D9" w:rsidRDefault="00475C12" w:rsidP="007D0E04">
            <w:pPr>
              <w:jc w:val="center"/>
              <w:rPr>
                <w:rFonts w:cs="Arial"/>
                <w:b/>
              </w:rPr>
            </w:pPr>
            <w:r w:rsidRPr="00EF43D9">
              <w:rPr>
                <w:rFonts w:cs="Arial"/>
                <w:b/>
              </w:rPr>
              <w:t>Screening</w:t>
            </w:r>
          </w:p>
        </w:tc>
        <w:tc>
          <w:tcPr>
            <w:tcW w:w="1342" w:type="dxa"/>
            <w:shd w:val="clear" w:color="auto" w:fill="F2F2F2"/>
            <w:vAlign w:val="center"/>
          </w:tcPr>
          <w:p w14:paraId="5BE93A62" w14:textId="77777777" w:rsidR="00475C12" w:rsidRPr="00EF43D9" w:rsidRDefault="00475C12" w:rsidP="007D0E04">
            <w:pPr>
              <w:jc w:val="center"/>
              <w:rPr>
                <w:rFonts w:cs="Arial"/>
                <w:b/>
              </w:rPr>
            </w:pPr>
          </w:p>
          <w:p w14:paraId="207249DE" w14:textId="77777777" w:rsidR="00475C12" w:rsidRPr="00EF43D9" w:rsidRDefault="00475C12" w:rsidP="007D0E04">
            <w:pPr>
              <w:jc w:val="center"/>
              <w:rPr>
                <w:rFonts w:cs="Arial"/>
                <w:b/>
              </w:rPr>
            </w:pPr>
            <w:r w:rsidRPr="00EF43D9">
              <w:rPr>
                <w:rFonts w:cs="Arial"/>
                <w:b/>
              </w:rPr>
              <w:t>Visit 1</w:t>
            </w:r>
          </w:p>
          <w:p w14:paraId="2C01BC6F" w14:textId="77777777" w:rsidR="00475C12" w:rsidRPr="00EF43D9" w:rsidRDefault="00475C12" w:rsidP="007D0E04">
            <w:pPr>
              <w:jc w:val="center"/>
              <w:rPr>
                <w:rFonts w:cs="Arial"/>
                <w:b/>
              </w:rPr>
            </w:pPr>
            <w:r w:rsidRPr="0032090A">
              <w:rPr>
                <w:rFonts w:cs="Arial"/>
                <w:b/>
                <w:sz w:val="18"/>
              </w:rPr>
              <w:t>(3 months)</w:t>
            </w:r>
          </w:p>
        </w:tc>
        <w:tc>
          <w:tcPr>
            <w:tcW w:w="1342" w:type="dxa"/>
            <w:shd w:val="clear" w:color="auto" w:fill="F2F2F2"/>
            <w:vAlign w:val="center"/>
          </w:tcPr>
          <w:p w14:paraId="384BA73E" w14:textId="77777777" w:rsidR="00475C12" w:rsidRPr="00EF43D9" w:rsidRDefault="00475C12" w:rsidP="007D0E04">
            <w:pPr>
              <w:jc w:val="center"/>
              <w:rPr>
                <w:rFonts w:cs="Arial"/>
                <w:b/>
              </w:rPr>
            </w:pPr>
          </w:p>
          <w:p w14:paraId="58D4F42E" w14:textId="77777777" w:rsidR="00475C12" w:rsidRPr="00EF43D9" w:rsidRDefault="00475C12" w:rsidP="007D0E04">
            <w:pPr>
              <w:jc w:val="center"/>
              <w:rPr>
                <w:rFonts w:cs="Arial"/>
                <w:b/>
              </w:rPr>
            </w:pPr>
            <w:r w:rsidRPr="00EF43D9">
              <w:rPr>
                <w:rFonts w:cs="Arial"/>
                <w:b/>
              </w:rPr>
              <w:t>Visit 2</w:t>
            </w:r>
          </w:p>
          <w:p w14:paraId="048D5004" w14:textId="77777777" w:rsidR="00475C12" w:rsidRPr="00EF43D9" w:rsidRDefault="00475C12" w:rsidP="007D0E04">
            <w:pPr>
              <w:jc w:val="center"/>
              <w:rPr>
                <w:rFonts w:cs="Arial"/>
                <w:b/>
              </w:rPr>
            </w:pPr>
            <w:r w:rsidRPr="0032090A">
              <w:rPr>
                <w:rFonts w:cs="Arial"/>
                <w:b/>
                <w:sz w:val="18"/>
              </w:rPr>
              <w:t>(12 months)</w:t>
            </w:r>
          </w:p>
        </w:tc>
        <w:tc>
          <w:tcPr>
            <w:tcW w:w="1342" w:type="dxa"/>
            <w:shd w:val="clear" w:color="auto" w:fill="F2F2F2"/>
            <w:vAlign w:val="center"/>
          </w:tcPr>
          <w:p w14:paraId="34B3F2EB" w14:textId="77777777" w:rsidR="00475C12" w:rsidRPr="00EF43D9" w:rsidRDefault="00475C12" w:rsidP="007D0E04">
            <w:pPr>
              <w:jc w:val="center"/>
              <w:rPr>
                <w:rFonts w:cs="Arial"/>
                <w:b/>
              </w:rPr>
            </w:pPr>
          </w:p>
          <w:p w14:paraId="3BFB1152" w14:textId="77777777" w:rsidR="00475C12" w:rsidRPr="00EF43D9" w:rsidRDefault="00475C12" w:rsidP="007D0E04">
            <w:pPr>
              <w:jc w:val="center"/>
              <w:rPr>
                <w:rFonts w:cs="Arial"/>
                <w:b/>
              </w:rPr>
            </w:pPr>
            <w:r w:rsidRPr="00EF43D9">
              <w:rPr>
                <w:rFonts w:cs="Arial"/>
                <w:b/>
              </w:rPr>
              <w:t>Follow-up</w:t>
            </w:r>
          </w:p>
          <w:p w14:paraId="7D34F5C7" w14:textId="77777777" w:rsidR="00475C12" w:rsidRPr="00EF43D9" w:rsidRDefault="00475C12" w:rsidP="007D0E04">
            <w:pPr>
              <w:jc w:val="center"/>
              <w:rPr>
                <w:rFonts w:cs="Arial"/>
                <w:b/>
              </w:rPr>
            </w:pPr>
          </w:p>
        </w:tc>
      </w:tr>
      <w:tr w:rsidR="00475C12" w:rsidRPr="00965B91" w14:paraId="76FDCDD6" w14:textId="77777777" w:rsidTr="002E08AF">
        <w:trPr>
          <w:trHeight w:val="454"/>
        </w:trPr>
        <w:tc>
          <w:tcPr>
            <w:tcW w:w="959" w:type="dxa"/>
            <w:vMerge/>
            <w:shd w:val="clear" w:color="auto" w:fill="F2F2F2"/>
          </w:tcPr>
          <w:p w14:paraId="0B4020A7" w14:textId="77777777" w:rsidR="00475C12" w:rsidRPr="00965B91" w:rsidRDefault="00475C12" w:rsidP="007D0E04">
            <w:pPr>
              <w:jc w:val="center"/>
              <w:rPr>
                <w:rFonts w:cs="Arial"/>
                <w:b/>
                <w:color w:val="548DD4"/>
              </w:rPr>
            </w:pPr>
          </w:p>
        </w:tc>
        <w:tc>
          <w:tcPr>
            <w:tcW w:w="3058" w:type="dxa"/>
            <w:vAlign w:val="center"/>
          </w:tcPr>
          <w:p w14:paraId="6FE9BFB2" w14:textId="77777777" w:rsidR="00475C12" w:rsidRPr="00EF43D9" w:rsidRDefault="00475C12" w:rsidP="0032090A">
            <w:pPr>
              <w:spacing w:after="0"/>
              <w:jc w:val="left"/>
              <w:rPr>
                <w:rFonts w:cs="Arial"/>
                <w:b/>
              </w:rPr>
            </w:pPr>
            <w:r w:rsidRPr="00EF43D9">
              <w:rPr>
                <w:rFonts w:cs="Arial"/>
                <w:b/>
              </w:rPr>
              <w:t>Informed Consent</w:t>
            </w:r>
          </w:p>
        </w:tc>
        <w:tc>
          <w:tcPr>
            <w:tcW w:w="1341" w:type="dxa"/>
            <w:vAlign w:val="center"/>
          </w:tcPr>
          <w:p w14:paraId="28C9ECA3" w14:textId="77777777" w:rsidR="00475C12" w:rsidRPr="00EF43D9" w:rsidRDefault="00475C12" w:rsidP="00EF43D9">
            <w:pPr>
              <w:spacing w:after="0"/>
              <w:jc w:val="center"/>
              <w:rPr>
                <w:rFonts w:cs="Arial"/>
                <w:b/>
              </w:rPr>
            </w:pPr>
            <w:r w:rsidRPr="00EF43D9">
              <w:rPr>
                <w:rFonts w:cs="Arial"/>
                <w:b/>
              </w:rPr>
              <w:t>x</w:t>
            </w:r>
          </w:p>
        </w:tc>
        <w:tc>
          <w:tcPr>
            <w:tcW w:w="1342" w:type="dxa"/>
            <w:vAlign w:val="center"/>
          </w:tcPr>
          <w:p w14:paraId="1D7B270A" w14:textId="77777777" w:rsidR="00475C12" w:rsidRPr="00EF43D9" w:rsidRDefault="00475C12" w:rsidP="00EF43D9">
            <w:pPr>
              <w:spacing w:after="0"/>
              <w:jc w:val="center"/>
              <w:rPr>
                <w:rFonts w:cs="Arial"/>
                <w:b/>
              </w:rPr>
            </w:pPr>
          </w:p>
        </w:tc>
        <w:tc>
          <w:tcPr>
            <w:tcW w:w="1342" w:type="dxa"/>
            <w:vAlign w:val="center"/>
          </w:tcPr>
          <w:p w14:paraId="4F904CB7" w14:textId="77777777" w:rsidR="00475C12" w:rsidRPr="00EF43D9" w:rsidRDefault="00475C12" w:rsidP="00EF43D9">
            <w:pPr>
              <w:spacing w:after="0"/>
              <w:jc w:val="center"/>
              <w:rPr>
                <w:rFonts w:cs="Arial"/>
                <w:b/>
              </w:rPr>
            </w:pPr>
          </w:p>
        </w:tc>
        <w:tc>
          <w:tcPr>
            <w:tcW w:w="1342" w:type="dxa"/>
            <w:vAlign w:val="center"/>
          </w:tcPr>
          <w:p w14:paraId="06971CD3" w14:textId="77777777" w:rsidR="00475C12" w:rsidRPr="00EF43D9" w:rsidRDefault="00475C12" w:rsidP="00EF43D9">
            <w:pPr>
              <w:spacing w:after="0"/>
              <w:jc w:val="center"/>
              <w:rPr>
                <w:rFonts w:cs="Arial"/>
                <w:b/>
              </w:rPr>
            </w:pPr>
          </w:p>
        </w:tc>
      </w:tr>
      <w:tr w:rsidR="00475C12" w:rsidRPr="00965B91" w14:paraId="66ED7FF5" w14:textId="77777777" w:rsidTr="002E08AF">
        <w:trPr>
          <w:trHeight w:val="454"/>
        </w:trPr>
        <w:tc>
          <w:tcPr>
            <w:tcW w:w="959" w:type="dxa"/>
            <w:vMerge/>
            <w:shd w:val="clear" w:color="auto" w:fill="F2F2F2"/>
          </w:tcPr>
          <w:p w14:paraId="2A1F701D" w14:textId="77777777" w:rsidR="00475C12" w:rsidRPr="00965B91" w:rsidRDefault="00475C12" w:rsidP="007D0E04">
            <w:pPr>
              <w:jc w:val="center"/>
              <w:rPr>
                <w:rFonts w:cs="Arial"/>
                <w:b/>
                <w:color w:val="548DD4"/>
              </w:rPr>
            </w:pPr>
          </w:p>
        </w:tc>
        <w:tc>
          <w:tcPr>
            <w:tcW w:w="3058" w:type="dxa"/>
            <w:vAlign w:val="center"/>
          </w:tcPr>
          <w:p w14:paraId="0814E4DD" w14:textId="77777777" w:rsidR="00475C12" w:rsidRPr="00EF43D9" w:rsidRDefault="00475C12" w:rsidP="0032090A">
            <w:pPr>
              <w:spacing w:after="0"/>
              <w:jc w:val="left"/>
              <w:rPr>
                <w:rFonts w:cs="Arial"/>
                <w:b/>
              </w:rPr>
            </w:pPr>
            <w:r w:rsidRPr="00EF43D9">
              <w:rPr>
                <w:rFonts w:cs="Arial"/>
                <w:b/>
              </w:rPr>
              <w:t>Demographic Information</w:t>
            </w:r>
          </w:p>
        </w:tc>
        <w:tc>
          <w:tcPr>
            <w:tcW w:w="1341" w:type="dxa"/>
            <w:vAlign w:val="center"/>
          </w:tcPr>
          <w:p w14:paraId="05E66662" w14:textId="77777777" w:rsidR="00475C12" w:rsidRPr="00EF43D9" w:rsidRDefault="00475C12" w:rsidP="00EF43D9">
            <w:pPr>
              <w:spacing w:after="0"/>
              <w:jc w:val="center"/>
              <w:rPr>
                <w:rFonts w:cs="Arial"/>
                <w:b/>
              </w:rPr>
            </w:pPr>
            <w:r w:rsidRPr="00EF43D9">
              <w:rPr>
                <w:rFonts w:cs="Arial"/>
                <w:b/>
              </w:rPr>
              <w:t>x</w:t>
            </w:r>
          </w:p>
        </w:tc>
        <w:tc>
          <w:tcPr>
            <w:tcW w:w="1342" w:type="dxa"/>
            <w:vAlign w:val="center"/>
          </w:tcPr>
          <w:p w14:paraId="03EFCA41" w14:textId="77777777" w:rsidR="00475C12" w:rsidRPr="00EF43D9" w:rsidRDefault="00475C12" w:rsidP="00EF43D9">
            <w:pPr>
              <w:spacing w:after="0"/>
              <w:jc w:val="center"/>
              <w:rPr>
                <w:rFonts w:cs="Arial"/>
                <w:b/>
              </w:rPr>
            </w:pPr>
          </w:p>
        </w:tc>
        <w:tc>
          <w:tcPr>
            <w:tcW w:w="1342" w:type="dxa"/>
            <w:vAlign w:val="center"/>
          </w:tcPr>
          <w:p w14:paraId="5F96A722" w14:textId="77777777" w:rsidR="00475C12" w:rsidRPr="00EF43D9" w:rsidRDefault="00475C12" w:rsidP="00EF43D9">
            <w:pPr>
              <w:spacing w:after="0"/>
              <w:jc w:val="center"/>
              <w:rPr>
                <w:rFonts w:cs="Arial"/>
                <w:b/>
              </w:rPr>
            </w:pPr>
          </w:p>
        </w:tc>
        <w:tc>
          <w:tcPr>
            <w:tcW w:w="1342" w:type="dxa"/>
            <w:vAlign w:val="center"/>
          </w:tcPr>
          <w:p w14:paraId="5B95CD12" w14:textId="77777777" w:rsidR="00475C12" w:rsidRPr="00EF43D9" w:rsidRDefault="00475C12" w:rsidP="00EF43D9">
            <w:pPr>
              <w:spacing w:after="0"/>
              <w:jc w:val="center"/>
              <w:rPr>
                <w:rFonts w:cs="Arial"/>
                <w:b/>
              </w:rPr>
            </w:pPr>
          </w:p>
        </w:tc>
      </w:tr>
      <w:tr w:rsidR="00475C12" w:rsidRPr="00965B91" w14:paraId="31CE0510" w14:textId="77777777" w:rsidTr="002E08AF">
        <w:trPr>
          <w:trHeight w:val="454"/>
        </w:trPr>
        <w:tc>
          <w:tcPr>
            <w:tcW w:w="959" w:type="dxa"/>
            <w:vMerge/>
            <w:shd w:val="clear" w:color="auto" w:fill="F2F2F2"/>
          </w:tcPr>
          <w:p w14:paraId="5220BBB2" w14:textId="77777777" w:rsidR="00475C12" w:rsidRPr="00965B91" w:rsidRDefault="00475C12" w:rsidP="007D0E04">
            <w:pPr>
              <w:jc w:val="center"/>
              <w:rPr>
                <w:rFonts w:cs="Arial"/>
                <w:b/>
                <w:color w:val="548DD4"/>
              </w:rPr>
            </w:pPr>
          </w:p>
        </w:tc>
        <w:tc>
          <w:tcPr>
            <w:tcW w:w="3058" w:type="dxa"/>
            <w:vAlign w:val="center"/>
          </w:tcPr>
          <w:p w14:paraId="06D4BFB6" w14:textId="77777777" w:rsidR="00475C12" w:rsidRPr="00EF43D9" w:rsidRDefault="00475C12" w:rsidP="0032090A">
            <w:pPr>
              <w:spacing w:after="0"/>
              <w:jc w:val="left"/>
              <w:rPr>
                <w:rFonts w:cs="Arial"/>
                <w:b/>
              </w:rPr>
            </w:pPr>
            <w:r w:rsidRPr="00EF43D9">
              <w:rPr>
                <w:rFonts w:cs="Arial"/>
                <w:b/>
              </w:rPr>
              <w:t>Weight Measurement</w:t>
            </w:r>
          </w:p>
        </w:tc>
        <w:tc>
          <w:tcPr>
            <w:tcW w:w="1341" w:type="dxa"/>
            <w:vAlign w:val="center"/>
          </w:tcPr>
          <w:p w14:paraId="43297084" w14:textId="77777777" w:rsidR="00475C12" w:rsidRPr="00EF43D9" w:rsidRDefault="00475C12" w:rsidP="00EF43D9">
            <w:pPr>
              <w:spacing w:after="0"/>
              <w:jc w:val="center"/>
              <w:rPr>
                <w:rFonts w:cs="Arial"/>
                <w:b/>
              </w:rPr>
            </w:pPr>
            <w:r w:rsidRPr="00EF43D9">
              <w:rPr>
                <w:rFonts w:cs="Arial"/>
                <w:b/>
              </w:rPr>
              <w:t>x</w:t>
            </w:r>
          </w:p>
        </w:tc>
        <w:tc>
          <w:tcPr>
            <w:tcW w:w="1342" w:type="dxa"/>
            <w:vAlign w:val="center"/>
          </w:tcPr>
          <w:p w14:paraId="13CB595B" w14:textId="77777777" w:rsidR="00475C12" w:rsidRPr="00EF43D9" w:rsidRDefault="00475C12" w:rsidP="00EF43D9">
            <w:pPr>
              <w:spacing w:after="0"/>
              <w:jc w:val="center"/>
              <w:rPr>
                <w:rFonts w:cs="Arial"/>
                <w:b/>
              </w:rPr>
            </w:pPr>
          </w:p>
        </w:tc>
        <w:tc>
          <w:tcPr>
            <w:tcW w:w="1342" w:type="dxa"/>
            <w:vAlign w:val="center"/>
          </w:tcPr>
          <w:p w14:paraId="6D9C8D39" w14:textId="77777777" w:rsidR="00475C12" w:rsidRPr="00EF43D9" w:rsidRDefault="00475C12" w:rsidP="00EF43D9">
            <w:pPr>
              <w:spacing w:after="0"/>
              <w:jc w:val="center"/>
              <w:rPr>
                <w:rFonts w:cs="Arial"/>
                <w:b/>
              </w:rPr>
            </w:pPr>
          </w:p>
        </w:tc>
        <w:tc>
          <w:tcPr>
            <w:tcW w:w="1342" w:type="dxa"/>
            <w:vAlign w:val="center"/>
          </w:tcPr>
          <w:p w14:paraId="675E05EE" w14:textId="77777777" w:rsidR="00475C12" w:rsidRPr="00EF43D9" w:rsidRDefault="00475C12" w:rsidP="00EF43D9">
            <w:pPr>
              <w:spacing w:after="0"/>
              <w:jc w:val="center"/>
              <w:rPr>
                <w:rFonts w:cs="Arial"/>
                <w:b/>
              </w:rPr>
            </w:pPr>
          </w:p>
        </w:tc>
      </w:tr>
      <w:tr w:rsidR="00475C12" w:rsidRPr="00965B91" w14:paraId="52382FD3" w14:textId="77777777" w:rsidTr="002E08AF">
        <w:trPr>
          <w:trHeight w:val="454"/>
        </w:trPr>
        <w:tc>
          <w:tcPr>
            <w:tcW w:w="959" w:type="dxa"/>
            <w:vMerge/>
            <w:shd w:val="clear" w:color="auto" w:fill="F2F2F2"/>
          </w:tcPr>
          <w:p w14:paraId="2FC17F8B" w14:textId="77777777" w:rsidR="00475C12" w:rsidRPr="00965B91" w:rsidRDefault="00475C12" w:rsidP="007D0E04">
            <w:pPr>
              <w:jc w:val="center"/>
              <w:rPr>
                <w:rFonts w:cs="Arial"/>
                <w:b/>
                <w:color w:val="548DD4"/>
              </w:rPr>
            </w:pPr>
          </w:p>
        </w:tc>
        <w:tc>
          <w:tcPr>
            <w:tcW w:w="3058" w:type="dxa"/>
            <w:vAlign w:val="center"/>
          </w:tcPr>
          <w:p w14:paraId="5D0D9446" w14:textId="77777777" w:rsidR="00475C12" w:rsidRPr="00EF43D9" w:rsidRDefault="00475C12" w:rsidP="0032090A">
            <w:pPr>
              <w:spacing w:after="0"/>
              <w:jc w:val="left"/>
              <w:rPr>
                <w:rFonts w:cs="Arial"/>
                <w:b/>
              </w:rPr>
            </w:pPr>
            <w:r w:rsidRPr="00EF43D9">
              <w:rPr>
                <w:rFonts w:cs="Arial"/>
                <w:b/>
              </w:rPr>
              <w:t>MRI</w:t>
            </w:r>
          </w:p>
        </w:tc>
        <w:tc>
          <w:tcPr>
            <w:tcW w:w="1341" w:type="dxa"/>
            <w:vAlign w:val="center"/>
          </w:tcPr>
          <w:p w14:paraId="0A4F7224" w14:textId="77777777" w:rsidR="00475C12" w:rsidRPr="00EF43D9" w:rsidRDefault="00475C12" w:rsidP="00EF43D9">
            <w:pPr>
              <w:spacing w:after="0"/>
              <w:jc w:val="center"/>
              <w:rPr>
                <w:rFonts w:cs="Arial"/>
                <w:b/>
              </w:rPr>
            </w:pPr>
          </w:p>
        </w:tc>
        <w:tc>
          <w:tcPr>
            <w:tcW w:w="1342" w:type="dxa"/>
            <w:vAlign w:val="center"/>
          </w:tcPr>
          <w:p w14:paraId="43BF0DDE" w14:textId="77777777" w:rsidR="00475C12" w:rsidRPr="00EF43D9" w:rsidRDefault="00475C12" w:rsidP="00EF43D9">
            <w:pPr>
              <w:spacing w:after="0"/>
              <w:jc w:val="center"/>
              <w:rPr>
                <w:rFonts w:cs="Arial"/>
                <w:b/>
              </w:rPr>
            </w:pPr>
            <w:r w:rsidRPr="00EF43D9">
              <w:rPr>
                <w:rFonts w:cs="Arial"/>
                <w:b/>
              </w:rPr>
              <w:t>x</w:t>
            </w:r>
          </w:p>
        </w:tc>
        <w:tc>
          <w:tcPr>
            <w:tcW w:w="1342" w:type="dxa"/>
            <w:vAlign w:val="center"/>
          </w:tcPr>
          <w:p w14:paraId="7BA43DEA" w14:textId="77777777" w:rsidR="00475C12" w:rsidRPr="00EF43D9" w:rsidRDefault="00475C12" w:rsidP="00EF43D9">
            <w:pPr>
              <w:spacing w:after="0"/>
              <w:jc w:val="center"/>
              <w:rPr>
                <w:rFonts w:cs="Arial"/>
                <w:b/>
              </w:rPr>
            </w:pPr>
            <w:r w:rsidRPr="00EF43D9">
              <w:rPr>
                <w:rFonts w:cs="Arial"/>
                <w:b/>
              </w:rPr>
              <w:t>x</w:t>
            </w:r>
          </w:p>
        </w:tc>
        <w:tc>
          <w:tcPr>
            <w:tcW w:w="1342" w:type="dxa"/>
            <w:vAlign w:val="center"/>
          </w:tcPr>
          <w:p w14:paraId="5AE48A43" w14:textId="77777777" w:rsidR="00475C12" w:rsidRPr="00EF43D9" w:rsidRDefault="00475C12" w:rsidP="00EF43D9">
            <w:pPr>
              <w:spacing w:after="0"/>
              <w:jc w:val="center"/>
              <w:rPr>
                <w:rFonts w:cs="Arial"/>
                <w:b/>
              </w:rPr>
            </w:pPr>
          </w:p>
        </w:tc>
      </w:tr>
      <w:tr w:rsidR="00475C12" w:rsidRPr="00965B91" w14:paraId="0ECEE596" w14:textId="77777777" w:rsidTr="002E08AF">
        <w:trPr>
          <w:trHeight w:val="454"/>
        </w:trPr>
        <w:tc>
          <w:tcPr>
            <w:tcW w:w="959" w:type="dxa"/>
            <w:vMerge/>
            <w:shd w:val="clear" w:color="auto" w:fill="F2F2F2"/>
          </w:tcPr>
          <w:p w14:paraId="50F40DEB" w14:textId="77777777" w:rsidR="00475C12" w:rsidRPr="00965B91" w:rsidRDefault="00475C12" w:rsidP="007D0E04">
            <w:pPr>
              <w:jc w:val="center"/>
              <w:rPr>
                <w:rFonts w:cs="Arial"/>
                <w:b/>
                <w:color w:val="548DD4"/>
              </w:rPr>
            </w:pPr>
          </w:p>
        </w:tc>
        <w:tc>
          <w:tcPr>
            <w:tcW w:w="3058" w:type="dxa"/>
            <w:vAlign w:val="center"/>
          </w:tcPr>
          <w:p w14:paraId="1C3D261A" w14:textId="77777777" w:rsidR="00475C12" w:rsidRPr="00EF43D9" w:rsidRDefault="00475C12" w:rsidP="0032090A">
            <w:pPr>
              <w:spacing w:after="0"/>
              <w:jc w:val="left"/>
              <w:rPr>
                <w:rFonts w:cs="Arial"/>
                <w:b/>
              </w:rPr>
            </w:pPr>
            <w:r w:rsidRPr="00EF43D9">
              <w:rPr>
                <w:rFonts w:cs="Arial"/>
                <w:b/>
              </w:rPr>
              <w:t>QOL50- questionnaire</w:t>
            </w:r>
          </w:p>
        </w:tc>
        <w:tc>
          <w:tcPr>
            <w:tcW w:w="1341" w:type="dxa"/>
            <w:vAlign w:val="center"/>
          </w:tcPr>
          <w:p w14:paraId="77A52294" w14:textId="77777777" w:rsidR="00475C12" w:rsidRPr="00EF43D9" w:rsidRDefault="00475C12" w:rsidP="00EF43D9">
            <w:pPr>
              <w:spacing w:after="0"/>
              <w:jc w:val="center"/>
              <w:rPr>
                <w:rFonts w:cs="Arial"/>
                <w:b/>
              </w:rPr>
            </w:pPr>
          </w:p>
        </w:tc>
        <w:tc>
          <w:tcPr>
            <w:tcW w:w="1342" w:type="dxa"/>
            <w:vAlign w:val="center"/>
          </w:tcPr>
          <w:p w14:paraId="61FBD35E" w14:textId="77777777" w:rsidR="00475C12" w:rsidRPr="00EF43D9" w:rsidRDefault="00475C12" w:rsidP="00EF43D9">
            <w:pPr>
              <w:spacing w:after="0"/>
              <w:jc w:val="center"/>
              <w:rPr>
                <w:rFonts w:cs="Arial"/>
                <w:b/>
              </w:rPr>
            </w:pPr>
            <w:r w:rsidRPr="00EF43D9">
              <w:rPr>
                <w:rFonts w:cs="Arial"/>
                <w:b/>
              </w:rPr>
              <w:t>x</w:t>
            </w:r>
          </w:p>
        </w:tc>
        <w:tc>
          <w:tcPr>
            <w:tcW w:w="1342" w:type="dxa"/>
            <w:vAlign w:val="center"/>
          </w:tcPr>
          <w:p w14:paraId="79186DCF" w14:textId="77777777" w:rsidR="00475C12" w:rsidRPr="00EF43D9" w:rsidRDefault="00475C12" w:rsidP="00EF43D9">
            <w:pPr>
              <w:spacing w:after="0"/>
              <w:jc w:val="center"/>
              <w:rPr>
                <w:rFonts w:cs="Arial"/>
                <w:b/>
              </w:rPr>
            </w:pPr>
            <w:r w:rsidRPr="00EF43D9">
              <w:rPr>
                <w:rFonts w:cs="Arial"/>
                <w:b/>
              </w:rPr>
              <w:t>x</w:t>
            </w:r>
          </w:p>
        </w:tc>
        <w:tc>
          <w:tcPr>
            <w:tcW w:w="1342" w:type="dxa"/>
            <w:vAlign w:val="center"/>
          </w:tcPr>
          <w:p w14:paraId="2476C52A" w14:textId="77777777" w:rsidR="00475C12" w:rsidRPr="00EF43D9" w:rsidRDefault="00475C12" w:rsidP="00EF43D9">
            <w:pPr>
              <w:spacing w:after="0"/>
              <w:jc w:val="center"/>
              <w:rPr>
                <w:rFonts w:cs="Arial"/>
                <w:b/>
              </w:rPr>
            </w:pPr>
            <w:r w:rsidRPr="00EF43D9">
              <w:rPr>
                <w:rFonts w:cs="Arial"/>
                <w:b/>
              </w:rPr>
              <w:t>x</w:t>
            </w:r>
          </w:p>
        </w:tc>
      </w:tr>
      <w:tr w:rsidR="00475C12" w:rsidRPr="00965B91" w14:paraId="4F1688F0" w14:textId="77777777" w:rsidTr="002E08AF">
        <w:trPr>
          <w:trHeight w:val="454"/>
        </w:trPr>
        <w:tc>
          <w:tcPr>
            <w:tcW w:w="959" w:type="dxa"/>
            <w:vMerge/>
            <w:shd w:val="clear" w:color="auto" w:fill="F2F2F2"/>
          </w:tcPr>
          <w:p w14:paraId="007DCDA8" w14:textId="77777777" w:rsidR="00475C12" w:rsidRPr="00965B91" w:rsidRDefault="00475C12" w:rsidP="007D0E04">
            <w:pPr>
              <w:jc w:val="center"/>
              <w:rPr>
                <w:rFonts w:cs="Arial"/>
                <w:b/>
                <w:color w:val="548DD4"/>
              </w:rPr>
            </w:pPr>
          </w:p>
        </w:tc>
        <w:tc>
          <w:tcPr>
            <w:tcW w:w="3058" w:type="dxa"/>
            <w:vAlign w:val="center"/>
          </w:tcPr>
          <w:p w14:paraId="1796F88E" w14:textId="77777777" w:rsidR="00475C12" w:rsidRPr="00EF43D9" w:rsidRDefault="00475C12" w:rsidP="0032090A">
            <w:pPr>
              <w:spacing w:after="0"/>
              <w:jc w:val="left"/>
              <w:rPr>
                <w:rFonts w:cs="Arial"/>
                <w:b/>
              </w:rPr>
            </w:pPr>
            <w:r w:rsidRPr="00EF43D9">
              <w:rPr>
                <w:rFonts w:cs="Arial"/>
                <w:b/>
              </w:rPr>
              <w:t>Blood Collection</w:t>
            </w:r>
          </w:p>
        </w:tc>
        <w:tc>
          <w:tcPr>
            <w:tcW w:w="1341" w:type="dxa"/>
            <w:vAlign w:val="center"/>
          </w:tcPr>
          <w:p w14:paraId="38E324A0" w14:textId="77777777" w:rsidR="00475C12" w:rsidRPr="00EF43D9" w:rsidRDefault="00475C12" w:rsidP="00EF43D9">
            <w:pPr>
              <w:spacing w:after="0"/>
              <w:jc w:val="center"/>
              <w:rPr>
                <w:rFonts w:cs="Arial"/>
                <w:b/>
              </w:rPr>
            </w:pPr>
            <w:r w:rsidRPr="00EF43D9">
              <w:rPr>
                <w:rFonts w:cs="Arial"/>
                <w:b/>
              </w:rPr>
              <w:t>x</w:t>
            </w:r>
          </w:p>
        </w:tc>
        <w:tc>
          <w:tcPr>
            <w:tcW w:w="1342" w:type="dxa"/>
            <w:vAlign w:val="center"/>
          </w:tcPr>
          <w:p w14:paraId="7817EA0E" w14:textId="77777777" w:rsidR="00475C12" w:rsidRPr="00EF43D9" w:rsidRDefault="00475C12" w:rsidP="00EF43D9">
            <w:pPr>
              <w:spacing w:after="0"/>
              <w:jc w:val="center"/>
              <w:rPr>
                <w:rFonts w:cs="Arial"/>
                <w:b/>
              </w:rPr>
            </w:pPr>
            <w:r w:rsidRPr="00EF43D9">
              <w:rPr>
                <w:rFonts w:cs="Arial"/>
                <w:b/>
              </w:rPr>
              <w:t>x</w:t>
            </w:r>
          </w:p>
        </w:tc>
        <w:tc>
          <w:tcPr>
            <w:tcW w:w="1342" w:type="dxa"/>
            <w:vAlign w:val="center"/>
          </w:tcPr>
          <w:p w14:paraId="060E7EBC" w14:textId="77777777" w:rsidR="00475C12" w:rsidRPr="00EF43D9" w:rsidRDefault="00475C12" w:rsidP="00EF43D9">
            <w:pPr>
              <w:spacing w:after="0"/>
              <w:jc w:val="center"/>
              <w:rPr>
                <w:rFonts w:cs="Arial"/>
                <w:b/>
              </w:rPr>
            </w:pPr>
            <w:r w:rsidRPr="00EF43D9">
              <w:rPr>
                <w:rFonts w:cs="Arial"/>
                <w:b/>
              </w:rPr>
              <w:t>x</w:t>
            </w:r>
          </w:p>
        </w:tc>
        <w:tc>
          <w:tcPr>
            <w:tcW w:w="1342" w:type="dxa"/>
            <w:vAlign w:val="center"/>
          </w:tcPr>
          <w:p w14:paraId="450EA2D7" w14:textId="77777777" w:rsidR="00475C12" w:rsidRPr="00EF43D9" w:rsidRDefault="00475C12" w:rsidP="00EF43D9">
            <w:pPr>
              <w:spacing w:after="0"/>
              <w:jc w:val="center"/>
              <w:rPr>
                <w:rFonts w:cs="Arial"/>
                <w:b/>
              </w:rPr>
            </w:pPr>
          </w:p>
        </w:tc>
      </w:tr>
      <w:tr w:rsidR="00475C12" w:rsidRPr="00965B91" w14:paraId="7A9A8A88" w14:textId="77777777" w:rsidTr="002E08AF">
        <w:trPr>
          <w:trHeight w:val="454"/>
        </w:trPr>
        <w:tc>
          <w:tcPr>
            <w:tcW w:w="959" w:type="dxa"/>
            <w:vMerge/>
            <w:shd w:val="clear" w:color="auto" w:fill="F2F2F2"/>
          </w:tcPr>
          <w:p w14:paraId="3DD355C9" w14:textId="77777777" w:rsidR="00475C12" w:rsidRPr="00965B91" w:rsidRDefault="00475C12" w:rsidP="007D0E04">
            <w:pPr>
              <w:jc w:val="center"/>
              <w:rPr>
                <w:rFonts w:cs="Arial"/>
                <w:b/>
                <w:color w:val="548DD4"/>
              </w:rPr>
            </w:pPr>
          </w:p>
        </w:tc>
        <w:tc>
          <w:tcPr>
            <w:tcW w:w="3058" w:type="dxa"/>
            <w:vAlign w:val="center"/>
          </w:tcPr>
          <w:p w14:paraId="4B3EA0D3" w14:textId="77777777" w:rsidR="00475C12" w:rsidRPr="00EF43D9" w:rsidRDefault="00475C12" w:rsidP="0032090A">
            <w:pPr>
              <w:spacing w:after="0"/>
              <w:jc w:val="left"/>
              <w:rPr>
                <w:rFonts w:cs="Arial"/>
                <w:b/>
              </w:rPr>
            </w:pPr>
            <w:r w:rsidRPr="00EF43D9">
              <w:rPr>
                <w:rFonts w:cs="Arial"/>
                <w:b/>
              </w:rPr>
              <w:t>Biopsy</w:t>
            </w:r>
          </w:p>
        </w:tc>
        <w:tc>
          <w:tcPr>
            <w:tcW w:w="1341" w:type="dxa"/>
            <w:vAlign w:val="center"/>
          </w:tcPr>
          <w:p w14:paraId="6D4A8B87" w14:textId="77777777" w:rsidR="00475C12" w:rsidRPr="00EF43D9" w:rsidRDefault="00475C12" w:rsidP="00EF43D9">
            <w:pPr>
              <w:spacing w:after="0"/>
              <w:jc w:val="center"/>
              <w:rPr>
                <w:rFonts w:cs="Arial"/>
                <w:b/>
              </w:rPr>
            </w:pPr>
            <w:r w:rsidRPr="00EF43D9">
              <w:rPr>
                <w:rFonts w:cs="Arial"/>
                <w:b/>
              </w:rPr>
              <w:t>x</w:t>
            </w:r>
          </w:p>
        </w:tc>
        <w:tc>
          <w:tcPr>
            <w:tcW w:w="1342" w:type="dxa"/>
            <w:vAlign w:val="center"/>
          </w:tcPr>
          <w:p w14:paraId="1A81F0B1" w14:textId="77777777" w:rsidR="00475C12" w:rsidRPr="00EF43D9" w:rsidRDefault="00475C12" w:rsidP="00EF43D9">
            <w:pPr>
              <w:spacing w:after="0"/>
              <w:jc w:val="center"/>
              <w:rPr>
                <w:rFonts w:cs="Arial"/>
                <w:b/>
              </w:rPr>
            </w:pPr>
          </w:p>
        </w:tc>
        <w:tc>
          <w:tcPr>
            <w:tcW w:w="1342" w:type="dxa"/>
            <w:vAlign w:val="center"/>
          </w:tcPr>
          <w:p w14:paraId="717AAFBA" w14:textId="77777777" w:rsidR="00475C12" w:rsidRPr="00EF43D9" w:rsidRDefault="00475C12" w:rsidP="00EF43D9">
            <w:pPr>
              <w:spacing w:after="0"/>
              <w:jc w:val="center"/>
              <w:rPr>
                <w:rFonts w:cs="Arial"/>
                <w:b/>
              </w:rPr>
            </w:pPr>
          </w:p>
        </w:tc>
        <w:tc>
          <w:tcPr>
            <w:tcW w:w="1342" w:type="dxa"/>
            <w:vAlign w:val="center"/>
          </w:tcPr>
          <w:p w14:paraId="56EE48EE" w14:textId="77777777" w:rsidR="00475C12" w:rsidRPr="00EF43D9" w:rsidRDefault="00475C12" w:rsidP="00EF43D9">
            <w:pPr>
              <w:spacing w:after="0"/>
              <w:jc w:val="center"/>
              <w:rPr>
                <w:rFonts w:cs="Arial"/>
                <w:b/>
              </w:rPr>
            </w:pPr>
          </w:p>
        </w:tc>
      </w:tr>
    </w:tbl>
    <w:p w14:paraId="2908EB2C" w14:textId="77777777" w:rsidR="00FC2E64" w:rsidRPr="00965B91" w:rsidRDefault="00FC2E64" w:rsidP="00523701">
      <w:pPr>
        <w:rPr>
          <w:rFonts w:cs="Arial"/>
          <w:color w:val="548DD4"/>
        </w:rPr>
      </w:pPr>
    </w:p>
    <w:p w14:paraId="7D21DDA7" w14:textId="77777777" w:rsidR="00FC2E64" w:rsidRPr="00965B91" w:rsidRDefault="00FC2E64" w:rsidP="009C3271">
      <w:pPr>
        <w:pStyle w:val="Heading3"/>
      </w:pPr>
      <w:bookmarkStart w:id="31" w:name="_Toc75666181"/>
      <w:bookmarkStart w:id="32" w:name="_Toc83130236"/>
      <w:r w:rsidRPr="00965B91">
        <w:t>Standard Care</w:t>
      </w:r>
      <w:r w:rsidR="006531BE" w:rsidRPr="00965B91">
        <w:t xml:space="preserve"> and Additional to Standard Care</w:t>
      </w:r>
      <w:r w:rsidRPr="00965B91">
        <w:t xml:space="preserve"> Procedures</w:t>
      </w:r>
      <w:bookmarkEnd w:id="31"/>
      <w:bookmarkEnd w:id="32"/>
      <w:r w:rsidRPr="00965B91">
        <w:t xml:space="preserve"> </w:t>
      </w:r>
    </w:p>
    <w:p w14:paraId="35C10480" w14:textId="77777777" w:rsidR="001A47CE" w:rsidRPr="00965B91" w:rsidRDefault="00475C12" w:rsidP="00523701">
      <w:pPr>
        <w:rPr>
          <w:rFonts w:cs="Arial"/>
          <w:color w:val="548DD4"/>
        </w:rPr>
      </w:pPr>
      <w:r w:rsidRPr="00965B91">
        <w:rPr>
          <w:rFonts w:cs="Arial"/>
          <w:color w:val="548DD4"/>
        </w:rPr>
        <w:t xml:space="preserve">[In table format LIST </w:t>
      </w:r>
      <w:r w:rsidR="001A47CE" w:rsidRPr="00965B91">
        <w:rPr>
          <w:rFonts w:cs="Arial"/>
          <w:color w:val="548DD4"/>
        </w:rPr>
        <w:t>all procedures, assessments, and tests (e.g., CT-scans, MRI, blood tests etc…) that form part of standard care</w:t>
      </w:r>
      <w:r w:rsidR="006531BE" w:rsidRPr="00965B91">
        <w:rPr>
          <w:rFonts w:cs="Arial"/>
          <w:color w:val="548DD4"/>
        </w:rPr>
        <w:t xml:space="preserve"> and that are additional to standard care</w:t>
      </w:r>
      <w:r w:rsidR="001A47CE" w:rsidRPr="00965B91">
        <w:rPr>
          <w:rFonts w:cs="Arial"/>
          <w:color w:val="548DD4"/>
        </w:rPr>
        <w:t xml:space="preserve">. Include </w:t>
      </w:r>
      <w:r w:rsidR="00E43076" w:rsidRPr="00965B91">
        <w:rPr>
          <w:rFonts w:cs="Arial"/>
          <w:color w:val="548DD4"/>
        </w:rPr>
        <w:t xml:space="preserve">testing times, </w:t>
      </w:r>
      <w:r w:rsidR="001A47CE" w:rsidRPr="00965B91">
        <w:rPr>
          <w:rFonts w:cs="Arial"/>
          <w:color w:val="548DD4"/>
        </w:rPr>
        <w:t>dosages and volumes where applicable]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38"/>
        <w:gridCol w:w="1867"/>
        <w:gridCol w:w="304"/>
        <w:gridCol w:w="1305"/>
        <w:gridCol w:w="1256"/>
        <w:gridCol w:w="1867"/>
      </w:tblGrid>
      <w:tr w:rsidR="006531BE" w:rsidRPr="00965B91" w14:paraId="2F410CC3" w14:textId="77777777" w:rsidTr="002E08AF">
        <w:trPr>
          <w:jc w:val="center"/>
        </w:trPr>
        <w:tc>
          <w:tcPr>
            <w:tcW w:w="4510" w:type="dxa"/>
            <w:gridSpan w:val="3"/>
            <w:tcBorders>
              <w:top w:val="single" w:sz="4" w:space="0" w:color="BFBFBF"/>
              <w:left w:val="single" w:sz="4" w:space="0" w:color="BFBFBF"/>
              <w:bottom w:val="single" w:sz="4" w:space="0" w:color="BFBFBF"/>
              <w:right w:val="single" w:sz="4" w:space="0" w:color="BFBFBF"/>
            </w:tcBorders>
            <w:shd w:val="clear" w:color="auto" w:fill="F2F2F2"/>
          </w:tcPr>
          <w:p w14:paraId="121FD38A" w14:textId="77777777" w:rsidR="006531BE" w:rsidRPr="00965B91" w:rsidRDefault="006531BE" w:rsidP="0016323E">
            <w:pPr>
              <w:jc w:val="center"/>
              <w:rPr>
                <w:rFonts w:cs="Arial"/>
                <w:b/>
                <w:sz w:val="2"/>
                <w:szCs w:val="2"/>
              </w:rPr>
            </w:pPr>
          </w:p>
          <w:p w14:paraId="2FB9DDCD" w14:textId="77777777" w:rsidR="006531BE" w:rsidRPr="00965B91" w:rsidRDefault="006531BE" w:rsidP="0016323E">
            <w:pPr>
              <w:jc w:val="center"/>
              <w:rPr>
                <w:rFonts w:cs="Arial"/>
                <w:b/>
              </w:rPr>
            </w:pPr>
            <w:r w:rsidRPr="00965B91">
              <w:rPr>
                <w:rFonts w:cs="Arial"/>
                <w:b/>
              </w:rPr>
              <w:t>Standard Care Procedures</w:t>
            </w:r>
          </w:p>
        </w:tc>
        <w:tc>
          <w:tcPr>
            <w:tcW w:w="304" w:type="dxa"/>
            <w:tcBorders>
              <w:top w:val="nil"/>
              <w:left w:val="single" w:sz="4" w:space="0" w:color="BFBFBF"/>
              <w:bottom w:val="nil"/>
              <w:right w:val="single" w:sz="4" w:space="0" w:color="BFBFBF"/>
            </w:tcBorders>
            <w:vAlign w:val="center"/>
          </w:tcPr>
          <w:p w14:paraId="1FE2DD96" w14:textId="77777777" w:rsidR="006531BE" w:rsidRPr="00965B91" w:rsidRDefault="006531BE" w:rsidP="0016323E">
            <w:pPr>
              <w:jc w:val="center"/>
              <w:rPr>
                <w:rFonts w:cs="Arial"/>
                <w:b/>
              </w:rPr>
            </w:pPr>
          </w:p>
        </w:tc>
        <w:tc>
          <w:tcPr>
            <w:tcW w:w="4428" w:type="dxa"/>
            <w:gridSpan w:val="3"/>
            <w:tcBorders>
              <w:top w:val="single" w:sz="4" w:space="0" w:color="BFBFBF"/>
              <w:left w:val="single" w:sz="4" w:space="0" w:color="BFBFBF"/>
              <w:bottom w:val="single" w:sz="4" w:space="0" w:color="BFBFBF"/>
              <w:right w:val="single" w:sz="4" w:space="0" w:color="BFBFBF"/>
            </w:tcBorders>
            <w:shd w:val="clear" w:color="auto" w:fill="F2F2F2"/>
          </w:tcPr>
          <w:p w14:paraId="27357532" w14:textId="77777777" w:rsidR="006531BE" w:rsidRPr="00965B91" w:rsidRDefault="006531BE" w:rsidP="0016323E">
            <w:pPr>
              <w:jc w:val="center"/>
              <w:rPr>
                <w:rFonts w:cs="Arial"/>
                <w:b/>
                <w:sz w:val="2"/>
                <w:szCs w:val="2"/>
              </w:rPr>
            </w:pPr>
          </w:p>
          <w:p w14:paraId="1AB1C84B" w14:textId="77777777" w:rsidR="006531BE" w:rsidRPr="00965B91" w:rsidRDefault="006531BE" w:rsidP="0016323E">
            <w:pPr>
              <w:jc w:val="center"/>
              <w:rPr>
                <w:rFonts w:cs="Arial"/>
                <w:b/>
              </w:rPr>
            </w:pPr>
            <w:r w:rsidRPr="00965B91">
              <w:rPr>
                <w:rFonts w:cs="Arial"/>
                <w:b/>
              </w:rPr>
              <w:t>Additional To Standard Care</w:t>
            </w:r>
          </w:p>
        </w:tc>
      </w:tr>
      <w:tr w:rsidR="006531BE" w:rsidRPr="00965B91" w14:paraId="0D95B8D4" w14:textId="77777777" w:rsidTr="002E08AF">
        <w:trPr>
          <w:jc w:val="center"/>
        </w:trPr>
        <w:tc>
          <w:tcPr>
            <w:tcW w:w="1305" w:type="dxa"/>
            <w:tcBorders>
              <w:top w:val="single" w:sz="4" w:space="0" w:color="BFBFBF"/>
              <w:left w:val="single" w:sz="4" w:space="0" w:color="BFBFBF"/>
              <w:bottom w:val="single" w:sz="4" w:space="0" w:color="BFBFBF"/>
              <w:right w:val="single" w:sz="4" w:space="0" w:color="BFBFBF"/>
            </w:tcBorders>
            <w:vAlign w:val="center"/>
          </w:tcPr>
          <w:p w14:paraId="6B5AB5D5" w14:textId="77777777" w:rsidR="006531BE" w:rsidRPr="00965B91" w:rsidRDefault="006531BE" w:rsidP="00EF43D9">
            <w:pPr>
              <w:spacing w:after="0"/>
              <w:jc w:val="center"/>
              <w:rPr>
                <w:rFonts w:cs="Arial"/>
                <w:b/>
              </w:rPr>
            </w:pPr>
            <w:r w:rsidRPr="00965B91">
              <w:rPr>
                <w:rFonts w:cs="Arial"/>
                <w:b/>
              </w:rPr>
              <w:t>Procedure</w:t>
            </w:r>
          </w:p>
        </w:tc>
        <w:tc>
          <w:tcPr>
            <w:tcW w:w="1338" w:type="dxa"/>
            <w:tcBorders>
              <w:top w:val="single" w:sz="4" w:space="0" w:color="BFBFBF"/>
              <w:left w:val="single" w:sz="4" w:space="0" w:color="BFBFBF"/>
              <w:bottom w:val="single" w:sz="4" w:space="0" w:color="BFBFBF"/>
              <w:right w:val="single" w:sz="4" w:space="0" w:color="BFBFBF"/>
            </w:tcBorders>
            <w:vAlign w:val="center"/>
          </w:tcPr>
          <w:p w14:paraId="1B602370" w14:textId="77777777" w:rsidR="006531BE" w:rsidRPr="00965B91" w:rsidRDefault="006531BE" w:rsidP="00EF43D9">
            <w:pPr>
              <w:spacing w:after="0"/>
              <w:jc w:val="center"/>
              <w:rPr>
                <w:rFonts w:cs="Arial"/>
                <w:b/>
              </w:rPr>
            </w:pPr>
            <w:r w:rsidRPr="00965B91">
              <w:rPr>
                <w:rFonts w:cs="Arial"/>
                <w:b/>
              </w:rPr>
              <w:t>Time/Visit</w:t>
            </w:r>
          </w:p>
        </w:tc>
        <w:tc>
          <w:tcPr>
            <w:tcW w:w="1867" w:type="dxa"/>
            <w:tcBorders>
              <w:top w:val="single" w:sz="4" w:space="0" w:color="BFBFBF"/>
              <w:left w:val="single" w:sz="4" w:space="0" w:color="BFBFBF"/>
              <w:bottom w:val="single" w:sz="4" w:space="0" w:color="BFBFBF"/>
              <w:right w:val="single" w:sz="4" w:space="0" w:color="BFBFBF"/>
            </w:tcBorders>
            <w:vAlign w:val="center"/>
          </w:tcPr>
          <w:p w14:paraId="0A704688" w14:textId="77777777" w:rsidR="006531BE" w:rsidRPr="00965B91" w:rsidRDefault="006531BE" w:rsidP="00EF43D9">
            <w:pPr>
              <w:spacing w:after="0"/>
              <w:jc w:val="center"/>
              <w:rPr>
                <w:rFonts w:cs="Arial"/>
                <w:b/>
              </w:rPr>
            </w:pPr>
            <w:r w:rsidRPr="00965B91">
              <w:rPr>
                <w:rFonts w:cs="Arial"/>
                <w:b/>
              </w:rPr>
              <w:t>Dosage/Volume</w:t>
            </w:r>
          </w:p>
        </w:tc>
        <w:tc>
          <w:tcPr>
            <w:tcW w:w="304" w:type="dxa"/>
            <w:tcBorders>
              <w:top w:val="nil"/>
              <w:left w:val="single" w:sz="4" w:space="0" w:color="BFBFBF"/>
              <w:bottom w:val="nil"/>
              <w:right w:val="single" w:sz="4" w:space="0" w:color="BFBFBF"/>
            </w:tcBorders>
            <w:vAlign w:val="center"/>
          </w:tcPr>
          <w:p w14:paraId="07F023C8" w14:textId="77777777" w:rsidR="006531BE" w:rsidRPr="00965B91" w:rsidRDefault="006531BE" w:rsidP="0016323E">
            <w:pPr>
              <w:jc w:val="center"/>
              <w:rPr>
                <w:rFonts w:cs="Arial"/>
                <w:b/>
              </w:rPr>
            </w:pPr>
          </w:p>
        </w:tc>
        <w:tc>
          <w:tcPr>
            <w:tcW w:w="1305" w:type="dxa"/>
            <w:tcBorders>
              <w:top w:val="single" w:sz="4" w:space="0" w:color="BFBFBF"/>
              <w:left w:val="single" w:sz="4" w:space="0" w:color="BFBFBF"/>
              <w:bottom w:val="single" w:sz="4" w:space="0" w:color="BFBFBF"/>
              <w:right w:val="single" w:sz="4" w:space="0" w:color="BFBFBF"/>
            </w:tcBorders>
            <w:vAlign w:val="center"/>
          </w:tcPr>
          <w:p w14:paraId="04235287" w14:textId="77777777" w:rsidR="006531BE" w:rsidRPr="00965B91" w:rsidRDefault="006531BE" w:rsidP="00EF43D9">
            <w:pPr>
              <w:spacing w:after="0"/>
              <w:jc w:val="center"/>
              <w:rPr>
                <w:rFonts w:cs="Arial"/>
                <w:b/>
              </w:rPr>
            </w:pPr>
            <w:r w:rsidRPr="00965B91">
              <w:rPr>
                <w:rFonts w:cs="Arial"/>
                <w:b/>
              </w:rPr>
              <w:t>Procedure</w:t>
            </w:r>
          </w:p>
        </w:tc>
        <w:tc>
          <w:tcPr>
            <w:tcW w:w="1256" w:type="dxa"/>
            <w:tcBorders>
              <w:top w:val="single" w:sz="4" w:space="0" w:color="BFBFBF"/>
              <w:left w:val="single" w:sz="4" w:space="0" w:color="BFBFBF"/>
              <w:bottom w:val="single" w:sz="4" w:space="0" w:color="BFBFBF"/>
              <w:right w:val="single" w:sz="4" w:space="0" w:color="BFBFBF"/>
            </w:tcBorders>
            <w:vAlign w:val="center"/>
          </w:tcPr>
          <w:p w14:paraId="00F11AB2" w14:textId="77777777" w:rsidR="006531BE" w:rsidRPr="00965B91" w:rsidRDefault="006531BE" w:rsidP="00EF43D9">
            <w:pPr>
              <w:spacing w:after="0"/>
              <w:jc w:val="center"/>
              <w:rPr>
                <w:rFonts w:cs="Arial"/>
                <w:b/>
              </w:rPr>
            </w:pPr>
            <w:r w:rsidRPr="00965B91">
              <w:rPr>
                <w:rFonts w:cs="Arial"/>
                <w:b/>
              </w:rPr>
              <w:t>Time/Visit</w:t>
            </w:r>
          </w:p>
        </w:tc>
        <w:tc>
          <w:tcPr>
            <w:tcW w:w="1867" w:type="dxa"/>
            <w:tcBorders>
              <w:top w:val="single" w:sz="4" w:space="0" w:color="BFBFBF"/>
              <w:left w:val="single" w:sz="4" w:space="0" w:color="BFBFBF"/>
              <w:bottom w:val="single" w:sz="4" w:space="0" w:color="BFBFBF"/>
              <w:right w:val="single" w:sz="4" w:space="0" w:color="BFBFBF"/>
            </w:tcBorders>
            <w:vAlign w:val="center"/>
          </w:tcPr>
          <w:p w14:paraId="6260DFE4" w14:textId="77777777" w:rsidR="006531BE" w:rsidRPr="00965B91" w:rsidRDefault="006531BE" w:rsidP="00EF43D9">
            <w:pPr>
              <w:spacing w:after="0"/>
              <w:jc w:val="center"/>
              <w:rPr>
                <w:rFonts w:cs="Arial"/>
                <w:b/>
              </w:rPr>
            </w:pPr>
            <w:r w:rsidRPr="00965B91">
              <w:rPr>
                <w:rFonts w:cs="Arial"/>
                <w:b/>
              </w:rPr>
              <w:t>Dosage/Volume</w:t>
            </w:r>
          </w:p>
        </w:tc>
      </w:tr>
      <w:tr w:rsidR="006531BE" w:rsidRPr="00965B91" w14:paraId="4BDB5498" w14:textId="77777777" w:rsidTr="002E08AF">
        <w:trPr>
          <w:jc w:val="center"/>
        </w:trPr>
        <w:tc>
          <w:tcPr>
            <w:tcW w:w="1305" w:type="dxa"/>
            <w:tcBorders>
              <w:top w:val="single" w:sz="4" w:space="0" w:color="BFBFBF"/>
              <w:left w:val="single" w:sz="4" w:space="0" w:color="BFBFBF"/>
              <w:bottom w:val="single" w:sz="4" w:space="0" w:color="BFBFBF"/>
              <w:right w:val="single" w:sz="4" w:space="0" w:color="BFBFBF"/>
            </w:tcBorders>
            <w:vAlign w:val="center"/>
          </w:tcPr>
          <w:p w14:paraId="2916C19D" w14:textId="77777777" w:rsidR="006531BE" w:rsidRPr="00965B91" w:rsidRDefault="006531BE" w:rsidP="0016323E">
            <w:pPr>
              <w:jc w:val="center"/>
              <w:rPr>
                <w:rFonts w:cs="Arial"/>
              </w:rPr>
            </w:pPr>
          </w:p>
        </w:tc>
        <w:tc>
          <w:tcPr>
            <w:tcW w:w="1338" w:type="dxa"/>
            <w:tcBorders>
              <w:top w:val="single" w:sz="4" w:space="0" w:color="BFBFBF"/>
              <w:left w:val="single" w:sz="4" w:space="0" w:color="BFBFBF"/>
              <w:bottom w:val="single" w:sz="4" w:space="0" w:color="BFBFBF"/>
              <w:right w:val="single" w:sz="4" w:space="0" w:color="BFBFBF"/>
            </w:tcBorders>
          </w:tcPr>
          <w:p w14:paraId="74869460" w14:textId="77777777" w:rsidR="006531BE" w:rsidRPr="00965B91" w:rsidRDefault="006531BE" w:rsidP="0016323E">
            <w:pPr>
              <w:jc w:val="center"/>
              <w:rPr>
                <w:rFonts w:cs="Arial"/>
              </w:rPr>
            </w:pPr>
          </w:p>
        </w:tc>
        <w:tc>
          <w:tcPr>
            <w:tcW w:w="1867" w:type="dxa"/>
            <w:tcBorders>
              <w:top w:val="single" w:sz="4" w:space="0" w:color="BFBFBF"/>
              <w:left w:val="single" w:sz="4" w:space="0" w:color="BFBFBF"/>
              <w:bottom w:val="single" w:sz="4" w:space="0" w:color="BFBFBF"/>
              <w:right w:val="single" w:sz="4" w:space="0" w:color="BFBFBF"/>
            </w:tcBorders>
            <w:vAlign w:val="center"/>
          </w:tcPr>
          <w:p w14:paraId="187F57B8" w14:textId="77777777" w:rsidR="006531BE" w:rsidRPr="00965B91" w:rsidRDefault="006531BE" w:rsidP="0016323E">
            <w:pPr>
              <w:jc w:val="center"/>
              <w:rPr>
                <w:rFonts w:cs="Arial"/>
              </w:rPr>
            </w:pPr>
          </w:p>
        </w:tc>
        <w:tc>
          <w:tcPr>
            <w:tcW w:w="304" w:type="dxa"/>
            <w:tcBorders>
              <w:top w:val="nil"/>
              <w:left w:val="single" w:sz="4" w:space="0" w:color="BFBFBF"/>
              <w:bottom w:val="nil"/>
              <w:right w:val="single" w:sz="4" w:space="0" w:color="BFBFBF"/>
            </w:tcBorders>
            <w:vAlign w:val="center"/>
          </w:tcPr>
          <w:p w14:paraId="54738AF4" w14:textId="77777777" w:rsidR="006531BE" w:rsidRPr="00965B91" w:rsidRDefault="006531BE" w:rsidP="0016323E">
            <w:pPr>
              <w:jc w:val="center"/>
              <w:rPr>
                <w:rFonts w:cs="Arial"/>
              </w:rPr>
            </w:pPr>
          </w:p>
        </w:tc>
        <w:tc>
          <w:tcPr>
            <w:tcW w:w="1305" w:type="dxa"/>
            <w:tcBorders>
              <w:top w:val="single" w:sz="4" w:space="0" w:color="BFBFBF"/>
              <w:left w:val="single" w:sz="4" w:space="0" w:color="BFBFBF"/>
              <w:bottom w:val="single" w:sz="4" w:space="0" w:color="BFBFBF"/>
              <w:right w:val="single" w:sz="4" w:space="0" w:color="BFBFBF"/>
            </w:tcBorders>
            <w:vAlign w:val="center"/>
          </w:tcPr>
          <w:p w14:paraId="46ABBD8F" w14:textId="77777777" w:rsidR="006531BE" w:rsidRPr="00965B91" w:rsidRDefault="006531BE" w:rsidP="0016323E">
            <w:pPr>
              <w:jc w:val="center"/>
              <w:rPr>
                <w:rFonts w:cs="Arial"/>
              </w:rPr>
            </w:pPr>
          </w:p>
        </w:tc>
        <w:tc>
          <w:tcPr>
            <w:tcW w:w="1256" w:type="dxa"/>
            <w:tcBorders>
              <w:top w:val="single" w:sz="4" w:space="0" w:color="BFBFBF"/>
              <w:left w:val="single" w:sz="4" w:space="0" w:color="BFBFBF"/>
              <w:bottom w:val="single" w:sz="4" w:space="0" w:color="BFBFBF"/>
              <w:right w:val="single" w:sz="4" w:space="0" w:color="BFBFBF"/>
            </w:tcBorders>
          </w:tcPr>
          <w:p w14:paraId="06BBA33E" w14:textId="77777777" w:rsidR="006531BE" w:rsidRPr="00965B91" w:rsidRDefault="006531BE" w:rsidP="0016323E">
            <w:pPr>
              <w:jc w:val="center"/>
              <w:rPr>
                <w:rFonts w:cs="Arial"/>
              </w:rPr>
            </w:pPr>
          </w:p>
        </w:tc>
        <w:tc>
          <w:tcPr>
            <w:tcW w:w="1867" w:type="dxa"/>
            <w:tcBorders>
              <w:top w:val="single" w:sz="4" w:space="0" w:color="BFBFBF"/>
              <w:left w:val="single" w:sz="4" w:space="0" w:color="BFBFBF"/>
              <w:bottom w:val="single" w:sz="4" w:space="0" w:color="BFBFBF"/>
              <w:right w:val="single" w:sz="4" w:space="0" w:color="BFBFBF"/>
            </w:tcBorders>
            <w:vAlign w:val="center"/>
          </w:tcPr>
          <w:p w14:paraId="464FCBC1" w14:textId="77777777" w:rsidR="006531BE" w:rsidRPr="00965B91" w:rsidRDefault="006531BE" w:rsidP="0016323E">
            <w:pPr>
              <w:jc w:val="center"/>
              <w:rPr>
                <w:rFonts w:cs="Arial"/>
              </w:rPr>
            </w:pPr>
          </w:p>
        </w:tc>
      </w:tr>
      <w:tr w:rsidR="006531BE" w:rsidRPr="00965B91" w14:paraId="5C8C6B09" w14:textId="77777777" w:rsidTr="002E08AF">
        <w:trPr>
          <w:jc w:val="center"/>
        </w:trPr>
        <w:tc>
          <w:tcPr>
            <w:tcW w:w="1305" w:type="dxa"/>
            <w:tcBorders>
              <w:top w:val="single" w:sz="4" w:space="0" w:color="BFBFBF"/>
              <w:left w:val="single" w:sz="4" w:space="0" w:color="BFBFBF"/>
              <w:bottom w:val="single" w:sz="4" w:space="0" w:color="BFBFBF"/>
              <w:right w:val="single" w:sz="4" w:space="0" w:color="BFBFBF"/>
            </w:tcBorders>
            <w:vAlign w:val="center"/>
          </w:tcPr>
          <w:p w14:paraId="3382A365" w14:textId="77777777" w:rsidR="006531BE" w:rsidRPr="00965B91" w:rsidRDefault="006531BE" w:rsidP="0016323E">
            <w:pPr>
              <w:jc w:val="center"/>
              <w:rPr>
                <w:rFonts w:cs="Arial"/>
              </w:rPr>
            </w:pPr>
          </w:p>
        </w:tc>
        <w:tc>
          <w:tcPr>
            <w:tcW w:w="1338" w:type="dxa"/>
            <w:tcBorders>
              <w:top w:val="single" w:sz="4" w:space="0" w:color="BFBFBF"/>
              <w:left w:val="single" w:sz="4" w:space="0" w:color="BFBFBF"/>
              <w:bottom w:val="single" w:sz="4" w:space="0" w:color="BFBFBF"/>
              <w:right w:val="single" w:sz="4" w:space="0" w:color="BFBFBF"/>
            </w:tcBorders>
          </w:tcPr>
          <w:p w14:paraId="5C71F136" w14:textId="77777777" w:rsidR="006531BE" w:rsidRPr="00965B91" w:rsidRDefault="006531BE" w:rsidP="0016323E">
            <w:pPr>
              <w:jc w:val="center"/>
              <w:rPr>
                <w:rFonts w:cs="Arial"/>
              </w:rPr>
            </w:pPr>
          </w:p>
        </w:tc>
        <w:tc>
          <w:tcPr>
            <w:tcW w:w="1867" w:type="dxa"/>
            <w:tcBorders>
              <w:top w:val="single" w:sz="4" w:space="0" w:color="BFBFBF"/>
              <w:left w:val="single" w:sz="4" w:space="0" w:color="BFBFBF"/>
              <w:bottom w:val="single" w:sz="4" w:space="0" w:color="BFBFBF"/>
              <w:right w:val="single" w:sz="4" w:space="0" w:color="BFBFBF"/>
            </w:tcBorders>
            <w:vAlign w:val="center"/>
          </w:tcPr>
          <w:p w14:paraId="62199465" w14:textId="77777777" w:rsidR="006531BE" w:rsidRPr="00965B91" w:rsidRDefault="006531BE" w:rsidP="0016323E">
            <w:pPr>
              <w:jc w:val="center"/>
              <w:rPr>
                <w:rFonts w:cs="Arial"/>
              </w:rPr>
            </w:pPr>
          </w:p>
        </w:tc>
        <w:tc>
          <w:tcPr>
            <w:tcW w:w="304" w:type="dxa"/>
            <w:tcBorders>
              <w:top w:val="nil"/>
              <w:left w:val="single" w:sz="4" w:space="0" w:color="BFBFBF"/>
              <w:bottom w:val="nil"/>
              <w:right w:val="single" w:sz="4" w:space="0" w:color="BFBFBF"/>
            </w:tcBorders>
            <w:vAlign w:val="center"/>
          </w:tcPr>
          <w:p w14:paraId="0DA123B1" w14:textId="77777777" w:rsidR="006531BE" w:rsidRPr="00965B91" w:rsidRDefault="006531BE" w:rsidP="0016323E">
            <w:pPr>
              <w:jc w:val="center"/>
              <w:rPr>
                <w:rFonts w:cs="Arial"/>
              </w:rPr>
            </w:pPr>
          </w:p>
        </w:tc>
        <w:tc>
          <w:tcPr>
            <w:tcW w:w="1305" w:type="dxa"/>
            <w:tcBorders>
              <w:top w:val="single" w:sz="4" w:space="0" w:color="BFBFBF"/>
              <w:left w:val="single" w:sz="4" w:space="0" w:color="BFBFBF"/>
              <w:bottom w:val="single" w:sz="4" w:space="0" w:color="BFBFBF"/>
              <w:right w:val="single" w:sz="4" w:space="0" w:color="BFBFBF"/>
            </w:tcBorders>
            <w:vAlign w:val="center"/>
          </w:tcPr>
          <w:p w14:paraId="4C4CEA3D" w14:textId="77777777" w:rsidR="006531BE" w:rsidRPr="00965B91" w:rsidRDefault="006531BE" w:rsidP="0016323E">
            <w:pPr>
              <w:jc w:val="center"/>
              <w:rPr>
                <w:rFonts w:cs="Arial"/>
              </w:rPr>
            </w:pPr>
          </w:p>
        </w:tc>
        <w:tc>
          <w:tcPr>
            <w:tcW w:w="1256" w:type="dxa"/>
            <w:tcBorders>
              <w:top w:val="single" w:sz="4" w:space="0" w:color="BFBFBF"/>
              <w:left w:val="single" w:sz="4" w:space="0" w:color="BFBFBF"/>
              <w:bottom w:val="single" w:sz="4" w:space="0" w:color="BFBFBF"/>
              <w:right w:val="single" w:sz="4" w:space="0" w:color="BFBFBF"/>
            </w:tcBorders>
          </w:tcPr>
          <w:p w14:paraId="50895670" w14:textId="77777777" w:rsidR="006531BE" w:rsidRPr="00965B91" w:rsidRDefault="006531BE" w:rsidP="0016323E">
            <w:pPr>
              <w:jc w:val="center"/>
              <w:rPr>
                <w:rFonts w:cs="Arial"/>
              </w:rPr>
            </w:pPr>
          </w:p>
        </w:tc>
        <w:tc>
          <w:tcPr>
            <w:tcW w:w="1867" w:type="dxa"/>
            <w:tcBorders>
              <w:top w:val="single" w:sz="4" w:space="0" w:color="BFBFBF"/>
              <w:left w:val="single" w:sz="4" w:space="0" w:color="BFBFBF"/>
              <w:bottom w:val="single" w:sz="4" w:space="0" w:color="BFBFBF"/>
              <w:right w:val="single" w:sz="4" w:space="0" w:color="BFBFBF"/>
            </w:tcBorders>
            <w:vAlign w:val="center"/>
          </w:tcPr>
          <w:p w14:paraId="38C1F859" w14:textId="77777777" w:rsidR="006531BE" w:rsidRPr="00965B91" w:rsidRDefault="006531BE" w:rsidP="0016323E">
            <w:pPr>
              <w:jc w:val="center"/>
              <w:rPr>
                <w:rFonts w:cs="Arial"/>
              </w:rPr>
            </w:pPr>
          </w:p>
        </w:tc>
      </w:tr>
      <w:tr w:rsidR="006531BE" w:rsidRPr="00965B91" w14:paraId="0C8FE7CE" w14:textId="77777777" w:rsidTr="002E08AF">
        <w:trPr>
          <w:jc w:val="center"/>
        </w:trPr>
        <w:tc>
          <w:tcPr>
            <w:tcW w:w="1305" w:type="dxa"/>
            <w:tcBorders>
              <w:top w:val="single" w:sz="4" w:space="0" w:color="BFBFBF"/>
              <w:left w:val="single" w:sz="4" w:space="0" w:color="BFBFBF"/>
              <w:bottom w:val="single" w:sz="4" w:space="0" w:color="BFBFBF"/>
              <w:right w:val="single" w:sz="4" w:space="0" w:color="BFBFBF"/>
            </w:tcBorders>
            <w:vAlign w:val="center"/>
          </w:tcPr>
          <w:p w14:paraId="41004F19" w14:textId="77777777" w:rsidR="006531BE" w:rsidRPr="00965B91" w:rsidRDefault="006531BE" w:rsidP="0016323E">
            <w:pPr>
              <w:jc w:val="center"/>
              <w:rPr>
                <w:rFonts w:cs="Arial"/>
              </w:rPr>
            </w:pPr>
          </w:p>
        </w:tc>
        <w:tc>
          <w:tcPr>
            <w:tcW w:w="1338" w:type="dxa"/>
            <w:tcBorders>
              <w:top w:val="single" w:sz="4" w:space="0" w:color="BFBFBF"/>
              <w:left w:val="single" w:sz="4" w:space="0" w:color="BFBFBF"/>
              <w:bottom w:val="single" w:sz="4" w:space="0" w:color="BFBFBF"/>
              <w:right w:val="single" w:sz="4" w:space="0" w:color="BFBFBF"/>
            </w:tcBorders>
          </w:tcPr>
          <w:p w14:paraId="67C0C651" w14:textId="77777777" w:rsidR="006531BE" w:rsidRPr="00965B91" w:rsidRDefault="006531BE" w:rsidP="0016323E">
            <w:pPr>
              <w:jc w:val="center"/>
              <w:rPr>
                <w:rFonts w:cs="Arial"/>
              </w:rPr>
            </w:pPr>
          </w:p>
        </w:tc>
        <w:tc>
          <w:tcPr>
            <w:tcW w:w="1867" w:type="dxa"/>
            <w:tcBorders>
              <w:top w:val="single" w:sz="4" w:space="0" w:color="BFBFBF"/>
              <w:left w:val="single" w:sz="4" w:space="0" w:color="BFBFBF"/>
              <w:bottom w:val="single" w:sz="4" w:space="0" w:color="BFBFBF"/>
              <w:right w:val="single" w:sz="4" w:space="0" w:color="BFBFBF"/>
            </w:tcBorders>
            <w:vAlign w:val="center"/>
          </w:tcPr>
          <w:p w14:paraId="308D56CC" w14:textId="77777777" w:rsidR="006531BE" w:rsidRPr="00965B91" w:rsidRDefault="006531BE" w:rsidP="0016323E">
            <w:pPr>
              <w:jc w:val="center"/>
              <w:rPr>
                <w:rFonts w:cs="Arial"/>
              </w:rPr>
            </w:pPr>
          </w:p>
        </w:tc>
        <w:tc>
          <w:tcPr>
            <w:tcW w:w="304" w:type="dxa"/>
            <w:tcBorders>
              <w:top w:val="nil"/>
              <w:left w:val="single" w:sz="4" w:space="0" w:color="BFBFBF"/>
              <w:bottom w:val="nil"/>
              <w:right w:val="single" w:sz="4" w:space="0" w:color="BFBFBF"/>
            </w:tcBorders>
            <w:vAlign w:val="center"/>
          </w:tcPr>
          <w:p w14:paraId="797E50C6" w14:textId="77777777" w:rsidR="006531BE" w:rsidRPr="00965B91" w:rsidRDefault="006531BE" w:rsidP="0016323E">
            <w:pPr>
              <w:jc w:val="center"/>
              <w:rPr>
                <w:rFonts w:cs="Arial"/>
              </w:rPr>
            </w:pPr>
          </w:p>
        </w:tc>
        <w:tc>
          <w:tcPr>
            <w:tcW w:w="1305" w:type="dxa"/>
            <w:tcBorders>
              <w:top w:val="single" w:sz="4" w:space="0" w:color="BFBFBF"/>
              <w:left w:val="single" w:sz="4" w:space="0" w:color="BFBFBF"/>
              <w:bottom w:val="single" w:sz="4" w:space="0" w:color="BFBFBF"/>
              <w:right w:val="single" w:sz="4" w:space="0" w:color="BFBFBF"/>
            </w:tcBorders>
            <w:vAlign w:val="center"/>
          </w:tcPr>
          <w:p w14:paraId="7B04FA47" w14:textId="77777777" w:rsidR="006531BE" w:rsidRPr="00965B91" w:rsidRDefault="006531BE" w:rsidP="0016323E">
            <w:pPr>
              <w:jc w:val="center"/>
              <w:rPr>
                <w:rFonts w:cs="Arial"/>
              </w:rPr>
            </w:pPr>
          </w:p>
        </w:tc>
        <w:tc>
          <w:tcPr>
            <w:tcW w:w="1256" w:type="dxa"/>
            <w:tcBorders>
              <w:top w:val="single" w:sz="4" w:space="0" w:color="BFBFBF"/>
              <w:left w:val="single" w:sz="4" w:space="0" w:color="BFBFBF"/>
              <w:bottom w:val="single" w:sz="4" w:space="0" w:color="BFBFBF"/>
              <w:right w:val="single" w:sz="4" w:space="0" w:color="BFBFBF"/>
            </w:tcBorders>
          </w:tcPr>
          <w:p w14:paraId="568C698B" w14:textId="77777777" w:rsidR="006531BE" w:rsidRPr="00965B91" w:rsidRDefault="006531BE" w:rsidP="0016323E">
            <w:pPr>
              <w:jc w:val="center"/>
              <w:rPr>
                <w:rFonts w:cs="Arial"/>
              </w:rPr>
            </w:pPr>
          </w:p>
        </w:tc>
        <w:tc>
          <w:tcPr>
            <w:tcW w:w="1867" w:type="dxa"/>
            <w:tcBorders>
              <w:top w:val="single" w:sz="4" w:space="0" w:color="BFBFBF"/>
              <w:left w:val="single" w:sz="4" w:space="0" w:color="BFBFBF"/>
              <w:bottom w:val="single" w:sz="4" w:space="0" w:color="BFBFBF"/>
              <w:right w:val="single" w:sz="4" w:space="0" w:color="BFBFBF"/>
            </w:tcBorders>
            <w:vAlign w:val="center"/>
          </w:tcPr>
          <w:p w14:paraId="1A939487" w14:textId="77777777" w:rsidR="006531BE" w:rsidRPr="00965B91" w:rsidRDefault="006531BE" w:rsidP="0016323E">
            <w:pPr>
              <w:jc w:val="center"/>
              <w:rPr>
                <w:rFonts w:cs="Arial"/>
              </w:rPr>
            </w:pPr>
          </w:p>
        </w:tc>
      </w:tr>
    </w:tbl>
    <w:p w14:paraId="6AA258D8" w14:textId="77777777" w:rsidR="001A47CE" w:rsidRPr="00965B91" w:rsidRDefault="001A47CE" w:rsidP="00523701">
      <w:pPr>
        <w:rPr>
          <w:rFonts w:cs="Arial"/>
        </w:rPr>
      </w:pPr>
    </w:p>
    <w:p w14:paraId="679DD77B" w14:textId="77777777" w:rsidR="008D5B1D" w:rsidRPr="00965B91" w:rsidRDefault="00EA41C5" w:rsidP="009C3271">
      <w:pPr>
        <w:pStyle w:val="Heading3"/>
      </w:pPr>
      <w:bookmarkStart w:id="33" w:name="_Toc75666182"/>
      <w:bookmarkStart w:id="34" w:name="_Toc83130237"/>
      <w:r w:rsidRPr="00965B91">
        <w:t>Randomisation</w:t>
      </w:r>
      <w:bookmarkEnd w:id="33"/>
      <w:bookmarkEnd w:id="34"/>
    </w:p>
    <w:p w14:paraId="65DB4B6E" w14:textId="77777777" w:rsidR="00227916" w:rsidRPr="00965B91" w:rsidRDefault="00227916" w:rsidP="00227916">
      <w:pPr>
        <w:rPr>
          <w:rFonts w:cs="Arial"/>
          <w:color w:val="548DD4"/>
        </w:rPr>
      </w:pPr>
      <w:r w:rsidRPr="00965B91">
        <w:rPr>
          <w:rFonts w:cs="Arial"/>
          <w:color w:val="548DD4"/>
        </w:rPr>
        <w:t>[Include a description on how your participants will be randomis</w:t>
      </w:r>
      <w:r w:rsidR="00AB0528">
        <w:rPr>
          <w:rFonts w:cs="Arial"/>
          <w:color w:val="548DD4"/>
        </w:rPr>
        <w:t>ed</w:t>
      </w:r>
      <w:r w:rsidRPr="00965B91">
        <w:rPr>
          <w:rFonts w:cs="Arial"/>
          <w:color w:val="548DD4"/>
        </w:rPr>
        <w:t>, include any software that will be used. Where applicable, a description of the type of ran</w:t>
      </w:r>
      <w:r w:rsidR="00AB0528">
        <w:rPr>
          <w:rFonts w:cs="Arial"/>
          <w:color w:val="548DD4"/>
        </w:rPr>
        <w:t>d</w:t>
      </w:r>
      <w:r w:rsidRPr="00965B91">
        <w:rPr>
          <w:rFonts w:cs="Arial"/>
          <w:color w:val="548DD4"/>
        </w:rPr>
        <w:t>omisation performed, ratio of assignment to group and stratification should be included. An explanation on the method used to conceal group allocations should be included and who will assign participants to their groups. This section should also discuss if the participants and/or investigators will be blinded to group allocations or if the study will be unblinded to the participants and/or investigators]</w:t>
      </w:r>
    </w:p>
    <w:p w14:paraId="6FFBD3EC" w14:textId="77777777" w:rsidR="00C877AD" w:rsidRPr="00EF43D9" w:rsidRDefault="00C877AD" w:rsidP="00227916">
      <w:pPr>
        <w:rPr>
          <w:rFonts w:cs="Arial"/>
        </w:rPr>
      </w:pPr>
    </w:p>
    <w:p w14:paraId="42D873E9" w14:textId="77777777" w:rsidR="00227916" w:rsidRPr="00965B91" w:rsidRDefault="00227916" w:rsidP="009C3271">
      <w:pPr>
        <w:pStyle w:val="Heading3"/>
      </w:pPr>
      <w:bookmarkStart w:id="35" w:name="_Toc75666183"/>
      <w:bookmarkStart w:id="36" w:name="_Toc83130238"/>
      <w:r w:rsidRPr="00965B91">
        <w:t>Study methodology</w:t>
      </w:r>
      <w:bookmarkEnd w:id="35"/>
      <w:bookmarkEnd w:id="36"/>
      <w:r w:rsidRPr="00965B91">
        <w:t xml:space="preserve"> </w:t>
      </w:r>
    </w:p>
    <w:p w14:paraId="240C0A87" w14:textId="77777777" w:rsidR="00F6540F" w:rsidRPr="00965B91" w:rsidRDefault="00227916" w:rsidP="00523701">
      <w:pPr>
        <w:rPr>
          <w:rFonts w:cs="Arial"/>
          <w:color w:val="548DD4"/>
        </w:rPr>
      </w:pPr>
      <w:r w:rsidRPr="00965B91">
        <w:rPr>
          <w:rFonts w:cs="Arial"/>
          <w:color w:val="548DD4"/>
        </w:rPr>
        <w:t xml:space="preserve">[Describe each clinical or laboratory assessment/s that will be carried out as part of this study. This should include a procedures list that details what information will be collected. If you are using </w:t>
      </w:r>
      <w:r w:rsidRPr="00965B91">
        <w:rPr>
          <w:rFonts w:cs="Arial"/>
          <w:color w:val="548DD4"/>
          <w:lang w:val="en-AU"/>
        </w:rPr>
        <w:t>standardised</w:t>
      </w:r>
      <w:r w:rsidRPr="00965B91">
        <w:rPr>
          <w:rFonts w:cs="Arial"/>
          <w:color w:val="548DD4"/>
        </w:rPr>
        <w:t xml:space="preserve"> surveys, questionnaires or other test please attach a copy of each of these tests t</w:t>
      </w:r>
      <w:r w:rsidR="009C3271">
        <w:rPr>
          <w:rFonts w:cs="Arial"/>
          <w:color w:val="548DD4"/>
        </w:rPr>
        <w:t>o the appendix of the protocol]</w:t>
      </w:r>
    </w:p>
    <w:p w14:paraId="02E6D442" w14:textId="77777777" w:rsidR="00DF4746" w:rsidRPr="00595BC5" w:rsidRDefault="00DF4746" w:rsidP="009C3271">
      <w:pPr>
        <w:pStyle w:val="Heading1"/>
      </w:pPr>
      <w:bookmarkStart w:id="37" w:name="_Toc75666184"/>
      <w:bookmarkStart w:id="38" w:name="_Toc83130239"/>
      <w:r w:rsidRPr="00595BC5">
        <w:t>Study Population</w:t>
      </w:r>
      <w:bookmarkEnd w:id="37"/>
      <w:bookmarkEnd w:id="38"/>
    </w:p>
    <w:p w14:paraId="11671770" w14:textId="77777777" w:rsidR="00DF4746" w:rsidRPr="00965B91" w:rsidRDefault="00DF4746" w:rsidP="009C3271">
      <w:pPr>
        <w:pStyle w:val="Heading3"/>
      </w:pPr>
      <w:bookmarkStart w:id="39" w:name="_Toc75666185"/>
      <w:bookmarkStart w:id="40" w:name="_Toc83130240"/>
      <w:r w:rsidRPr="00965B91">
        <w:t>Recruitment</w:t>
      </w:r>
      <w:r w:rsidR="008E12BD" w:rsidRPr="00965B91">
        <w:t xml:space="preserve"> Procedure</w:t>
      </w:r>
      <w:bookmarkEnd w:id="39"/>
      <w:bookmarkEnd w:id="40"/>
    </w:p>
    <w:p w14:paraId="0B17DC39" w14:textId="77777777" w:rsidR="006D749E" w:rsidRPr="00965B91" w:rsidRDefault="006D749E" w:rsidP="00523701">
      <w:pPr>
        <w:rPr>
          <w:rFonts w:cs="Arial"/>
          <w:color w:val="548DD4"/>
        </w:rPr>
      </w:pPr>
      <w:r w:rsidRPr="00965B91">
        <w:rPr>
          <w:rFonts w:cs="Arial"/>
          <w:color w:val="548DD4"/>
        </w:rPr>
        <w:t>[Define the group in which the study will be carried out on. Explain how participants will be identified and recruited.</w:t>
      </w:r>
      <w:r w:rsidR="004D694D" w:rsidRPr="00965B91">
        <w:rPr>
          <w:rFonts w:cs="Arial"/>
          <w:color w:val="548DD4"/>
        </w:rPr>
        <w:t xml:space="preserve"> You should make a distinction between how you will recruit control subjects compared to other groups.]</w:t>
      </w:r>
    </w:p>
    <w:p w14:paraId="5B42105B" w14:textId="77777777" w:rsidR="006D749E" w:rsidRPr="00965B91" w:rsidRDefault="006D749E" w:rsidP="00523701">
      <w:pPr>
        <w:rPr>
          <w:rFonts w:cs="Arial"/>
          <w:color w:val="548DD4"/>
        </w:rPr>
      </w:pPr>
      <w:r w:rsidRPr="00965B91">
        <w:rPr>
          <w:rFonts w:cs="Arial"/>
          <w:color w:val="548DD4"/>
          <w:u w:val="single"/>
        </w:rPr>
        <w:t xml:space="preserve">Cohort Studies: </w:t>
      </w:r>
      <w:r w:rsidRPr="00965B91">
        <w:rPr>
          <w:rFonts w:cs="Arial"/>
          <w:color w:val="548DD4"/>
        </w:rPr>
        <w:t xml:space="preserve">Describe sources and methods that will be employed in the identification and recruitment of potential </w:t>
      </w:r>
      <w:r w:rsidR="004D694D" w:rsidRPr="00965B91">
        <w:rPr>
          <w:rFonts w:cs="Arial"/>
          <w:color w:val="548DD4"/>
        </w:rPr>
        <w:t>participants</w:t>
      </w:r>
      <w:r w:rsidRPr="00965B91">
        <w:rPr>
          <w:rFonts w:cs="Arial"/>
          <w:color w:val="548DD4"/>
        </w:rPr>
        <w:t xml:space="preserve"> e.g., clinics, referring </w:t>
      </w:r>
      <w:r w:rsidR="00612921" w:rsidRPr="00965B91">
        <w:rPr>
          <w:rFonts w:cs="Arial"/>
          <w:color w:val="548DD4"/>
        </w:rPr>
        <w:t>doctors</w:t>
      </w:r>
      <w:r w:rsidRPr="00965B91">
        <w:rPr>
          <w:rFonts w:cs="Arial"/>
          <w:color w:val="548DD4"/>
        </w:rPr>
        <w:t>, advertisements etc…</w:t>
      </w:r>
    </w:p>
    <w:p w14:paraId="26AEA282" w14:textId="77777777" w:rsidR="00791E2E" w:rsidRPr="00965B91" w:rsidRDefault="00791E2E" w:rsidP="00523701">
      <w:pPr>
        <w:rPr>
          <w:rFonts w:cs="Arial"/>
          <w:color w:val="548DD4"/>
        </w:rPr>
      </w:pPr>
      <w:r w:rsidRPr="00965B91">
        <w:rPr>
          <w:rFonts w:cs="Arial"/>
          <w:color w:val="548DD4"/>
          <w:u w:val="single"/>
        </w:rPr>
        <w:t>Cross-sectional Studies:</w:t>
      </w:r>
      <w:r w:rsidRPr="00965B91">
        <w:rPr>
          <w:rFonts w:cs="Arial"/>
          <w:color w:val="548DD4"/>
        </w:rPr>
        <w:t xml:space="preserve"> Describe the sources and methods that will be employed in the identification and recruitment of prospective </w:t>
      </w:r>
      <w:r w:rsidR="004D694D" w:rsidRPr="00965B91">
        <w:rPr>
          <w:rFonts w:cs="Arial"/>
          <w:color w:val="548DD4"/>
        </w:rPr>
        <w:t>participants</w:t>
      </w:r>
      <w:r w:rsidRPr="00965B91">
        <w:rPr>
          <w:rFonts w:cs="Arial"/>
          <w:color w:val="548DD4"/>
        </w:rPr>
        <w:t xml:space="preserve"> (e.g., clinics, referring </w:t>
      </w:r>
      <w:r w:rsidR="00612921" w:rsidRPr="00965B91">
        <w:rPr>
          <w:rFonts w:cs="Arial"/>
          <w:color w:val="548DD4"/>
        </w:rPr>
        <w:t>doctors</w:t>
      </w:r>
      <w:r w:rsidRPr="00965B91">
        <w:rPr>
          <w:rFonts w:cs="Arial"/>
          <w:color w:val="548DD4"/>
        </w:rPr>
        <w:t>, advertisements etc…) and retrospective data (e.g., medical records, registries, databases etc</w:t>
      </w:r>
      <w:r w:rsidR="00A3574F" w:rsidRPr="00965B91">
        <w:rPr>
          <w:rFonts w:cs="Arial"/>
          <w:color w:val="548DD4"/>
        </w:rPr>
        <w:t>...)</w:t>
      </w:r>
    </w:p>
    <w:p w14:paraId="108E6F7D" w14:textId="77777777" w:rsidR="00791E2E" w:rsidRDefault="00791E2E" w:rsidP="00523701">
      <w:pPr>
        <w:rPr>
          <w:rFonts w:cs="Arial"/>
          <w:color w:val="548DD4"/>
        </w:rPr>
      </w:pPr>
      <w:r w:rsidRPr="00965B91">
        <w:rPr>
          <w:rFonts w:cs="Arial"/>
          <w:color w:val="548DD4"/>
          <w:u w:val="single"/>
        </w:rPr>
        <w:lastRenderedPageBreak/>
        <w:t xml:space="preserve">Case-Controlled studies: </w:t>
      </w:r>
      <w:r w:rsidRPr="00965B91">
        <w:rPr>
          <w:rFonts w:cs="Arial"/>
          <w:color w:val="548DD4"/>
        </w:rPr>
        <w:t>Describe how controls will be identified and recruited (e.g., advertisements, letters from GP’s, family members etc</w:t>
      </w:r>
      <w:r w:rsidR="00A3574F" w:rsidRPr="00965B91">
        <w:rPr>
          <w:rFonts w:cs="Arial"/>
          <w:color w:val="548DD4"/>
        </w:rPr>
        <w:t>...)</w:t>
      </w:r>
      <w:r w:rsidRPr="00965B91">
        <w:rPr>
          <w:rFonts w:cs="Arial"/>
          <w:color w:val="548DD4"/>
        </w:rPr>
        <w:t>, and describe how they will be matched. Describe how the study population will be identified and recruited, and then provide a justification for how bias has been avoided.</w:t>
      </w:r>
    </w:p>
    <w:p w14:paraId="30DCCCAD" w14:textId="77777777" w:rsidR="009C3271" w:rsidRPr="00EF43D9" w:rsidRDefault="009C3271" w:rsidP="00523701">
      <w:pPr>
        <w:rPr>
          <w:rFonts w:cs="Arial"/>
        </w:rPr>
      </w:pPr>
    </w:p>
    <w:p w14:paraId="79F74FAF" w14:textId="77777777" w:rsidR="00DF4746" w:rsidRPr="00965B91" w:rsidRDefault="00DF4746" w:rsidP="009C3271">
      <w:pPr>
        <w:pStyle w:val="Heading3"/>
      </w:pPr>
      <w:r w:rsidRPr="00965B91">
        <w:t xml:space="preserve"> </w:t>
      </w:r>
      <w:bookmarkStart w:id="41" w:name="_Toc75666186"/>
      <w:bookmarkStart w:id="42" w:name="_Toc83130241"/>
      <w:r w:rsidRPr="00965B91">
        <w:t>Inclusion Criteria</w:t>
      </w:r>
      <w:bookmarkEnd w:id="41"/>
      <w:bookmarkEnd w:id="42"/>
      <w:r w:rsidRPr="00965B91">
        <w:t xml:space="preserve"> </w:t>
      </w:r>
    </w:p>
    <w:p w14:paraId="50848E35" w14:textId="77777777" w:rsidR="006D749E" w:rsidRPr="00965B91" w:rsidRDefault="006D749E" w:rsidP="00523701">
      <w:pPr>
        <w:rPr>
          <w:rFonts w:cs="Arial"/>
          <w:color w:val="548DD4"/>
        </w:rPr>
      </w:pPr>
      <w:r w:rsidRPr="00965B91">
        <w:rPr>
          <w:rFonts w:cs="Arial"/>
          <w:color w:val="548DD4"/>
        </w:rPr>
        <w:t>[Clearly describe the study population that is required for a subject to be included in the study. The criteria may be based on factors such as age, gender, type and stage of disease, previous treatment history etc</w:t>
      </w:r>
      <w:r w:rsidR="00495A43" w:rsidRPr="00965B91">
        <w:rPr>
          <w:rFonts w:cs="Arial"/>
          <w:color w:val="548DD4"/>
        </w:rPr>
        <w:t>...]</w:t>
      </w:r>
    </w:p>
    <w:p w14:paraId="36AF6883" w14:textId="77777777" w:rsidR="006D749E" w:rsidRPr="00EF43D9" w:rsidRDefault="006D749E" w:rsidP="00523701">
      <w:pPr>
        <w:rPr>
          <w:rFonts w:cs="Arial"/>
        </w:rPr>
      </w:pPr>
    </w:p>
    <w:p w14:paraId="16755D84" w14:textId="77777777" w:rsidR="00DF4746" w:rsidRPr="00965B91" w:rsidRDefault="00DF4746" w:rsidP="009C3271">
      <w:pPr>
        <w:pStyle w:val="Heading3"/>
      </w:pPr>
      <w:bookmarkStart w:id="43" w:name="_Toc75666187"/>
      <w:bookmarkStart w:id="44" w:name="_Toc83130242"/>
      <w:r w:rsidRPr="00965B91">
        <w:t>Exclusion Criteria</w:t>
      </w:r>
      <w:bookmarkEnd w:id="43"/>
      <w:bookmarkEnd w:id="44"/>
      <w:r w:rsidRPr="00965B91">
        <w:t xml:space="preserve"> </w:t>
      </w:r>
    </w:p>
    <w:p w14:paraId="411D904C" w14:textId="77777777" w:rsidR="006D749E" w:rsidRPr="00965B91" w:rsidRDefault="006D749E" w:rsidP="00523701">
      <w:pPr>
        <w:rPr>
          <w:rFonts w:cs="Arial"/>
          <w:color w:val="548DD4"/>
        </w:rPr>
      </w:pPr>
      <w:r w:rsidRPr="00965B91">
        <w:rPr>
          <w:rFonts w:cs="Arial"/>
          <w:color w:val="548DD4"/>
        </w:rPr>
        <w:t xml:space="preserve">[Provide details of participants that will be considered ineligible to participate and justify why they have been excluded. Exclusion criteria may include an inability to give informed consent, understand English, contraindications of the study treatment and/or procedures, conditions that will </w:t>
      </w:r>
      <w:r w:rsidR="00F87012" w:rsidRPr="00965B91">
        <w:rPr>
          <w:rFonts w:cs="Arial"/>
          <w:color w:val="548DD4"/>
        </w:rPr>
        <w:t>hinder</w:t>
      </w:r>
      <w:r w:rsidRPr="00965B91">
        <w:rPr>
          <w:rFonts w:cs="Arial"/>
          <w:color w:val="548DD4"/>
        </w:rPr>
        <w:t xml:space="preserve"> the </w:t>
      </w:r>
      <w:r w:rsidR="00F87012" w:rsidRPr="00965B91">
        <w:rPr>
          <w:rFonts w:cs="Arial"/>
          <w:color w:val="548DD4"/>
        </w:rPr>
        <w:t>participant’s</w:t>
      </w:r>
      <w:r w:rsidRPr="00965B91">
        <w:rPr>
          <w:rFonts w:cs="Arial"/>
          <w:color w:val="548DD4"/>
        </w:rPr>
        <w:t xml:space="preserve"> ability to comply with the study protocol].</w:t>
      </w:r>
    </w:p>
    <w:p w14:paraId="54C529ED" w14:textId="77777777" w:rsidR="006D749E" w:rsidRPr="00EF43D9" w:rsidRDefault="006D749E" w:rsidP="00523701">
      <w:pPr>
        <w:rPr>
          <w:rFonts w:cs="Arial"/>
        </w:rPr>
      </w:pPr>
    </w:p>
    <w:p w14:paraId="055397C5" w14:textId="77777777" w:rsidR="00DF4746" w:rsidRPr="00965B91" w:rsidRDefault="00DF4746" w:rsidP="009C3271">
      <w:pPr>
        <w:pStyle w:val="Heading3"/>
      </w:pPr>
      <w:bookmarkStart w:id="45" w:name="_Toc75666188"/>
      <w:bookmarkStart w:id="46" w:name="_Toc83130243"/>
      <w:r w:rsidRPr="00965B91">
        <w:t>Consent</w:t>
      </w:r>
      <w:bookmarkEnd w:id="45"/>
      <w:bookmarkEnd w:id="46"/>
      <w:r w:rsidRPr="00965B91">
        <w:t xml:space="preserve"> </w:t>
      </w:r>
    </w:p>
    <w:p w14:paraId="15588818" w14:textId="77777777" w:rsidR="009C3271" w:rsidRDefault="00495A43" w:rsidP="009C3271">
      <w:pPr>
        <w:rPr>
          <w:rFonts w:cs="Arial"/>
          <w:color w:val="548DD4"/>
        </w:rPr>
      </w:pPr>
      <w:r w:rsidRPr="00965B91">
        <w:rPr>
          <w:rFonts w:cs="Arial"/>
          <w:color w:val="548DD4"/>
        </w:rPr>
        <w:t>[</w:t>
      </w:r>
      <w:r w:rsidR="00612921" w:rsidRPr="00965B91">
        <w:rPr>
          <w:rFonts w:cs="Arial"/>
          <w:color w:val="548DD4"/>
        </w:rPr>
        <w:t>Describe if individual consent will be obtained or if a waiver of consent is required, or if no consent is required]</w:t>
      </w:r>
    </w:p>
    <w:p w14:paraId="01467B61" w14:textId="77777777" w:rsidR="009C3271" w:rsidRPr="00E65330" w:rsidRDefault="00E65330" w:rsidP="009C3271">
      <w:pPr>
        <w:rPr>
          <w:rFonts w:cs="Arial"/>
          <w:color w:val="548DD4"/>
        </w:rPr>
      </w:pPr>
      <w:r w:rsidRPr="00E65330">
        <w:rPr>
          <w:rFonts w:cs="Arial"/>
          <w:color w:val="548DD4"/>
        </w:rPr>
        <w:t>[If a waiver of consent is being requested this must be justified against the National Statement on Ethical Conduct in Human Research Section 2.3.10a-i]</w:t>
      </w:r>
    </w:p>
    <w:p w14:paraId="64FF6A6E" w14:textId="77777777" w:rsidR="00D96685" w:rsidRPr="009C3271" w:rsidRDefault="00D96685" w:rsidP="009C3271">
      <w:pPr>
        <w:pStyle w:val="Heading1"/>
      </w:pPr>
      <w:bookmarkStart w:id="47" w:name="_Toc75666189"/>
      <w:bookmarkStart w:id="48" w:name="_Toc83130244"/>
      <w:r w:rsidRPr="009C3271">
        <w:t xml:space="preserve">Participant </w:t>
      </w:r>
      <w:r w:rsidR="00E25D20" w:rsidRPr="009C3271">
        <w:t xml:space="preserve">Safety and </w:t>
      </w:r>
      <w:r w:rsidRPr="009C3271">
        <w:t>Withdrawal</w:t>
      </w:r>
      <w:bookmarkEnd w:id="47"/>
      <w:bookmarkEnd w:id="48"/>
      <w:r w:rsidR="00EA41C5" w:rsidRPr="009C3271">
        <w:t xml:space="preserve"> </w:t>
      </w:r>
    </w:p>
    <w:p w14:paraId="299EB6A5" w14:textId="77777777" w:rsidR="00E25D20" w:rsidRPr="00965B91" w:rsidRDefault="00612921" w:rsidP="009C3271">
      <w:pPr>
        <w:pStyle w:val="Heading3"/>
      </w:pPr>
      <w:bookmarkStart w:id="49" w:name="_Toc75666190"/>
      <w:bookmarkStart w:id="50" w:name="_Toc83130245"/>
      <w:r w:rsidRPr="00965B91">
        <w:t>Risk Management and Safety</w:t>
      </w:r>
      <w:bookmarkEnd w:id="49"/>
      <w:bookmarkEnd w:id="50"/>
    </w:p>
    <w:p w14:paraId="1577B2FE" w14:textId="77777777" w:rsidR="00E25D20" w:rsidRPr="00965B91" w:rsidRDefault="00E25D20" w:rsidP="00E25D20">
      <w:pPr>
        <w:rPr>
          <w:rFonts w:cs="Arial"/>
          <w:color w:val="548DD4"/>
        </w:rPr>
      </w:pPr>
      <w:r w:rsidRPr="00965B91">
        <w:rPr>
          <w:rFonts w:cs="Arial"/>
          <w:color w:val="548DD4"/>
        </w:rPr>
        <w:t>[Identify all areas where participant safety may be compromised, safety such examples may include, but are not li</w:t>
      </w:r>
      <w:r w:rsidR="00612921" w:rsidRPr="00965B91">
        <w:rPr>
          <w:rFonts w:cs="Arial"/>
          <w:color w:val="548DD4"/>
        </w:rPr>
        <w:t xml:space="preserve">mited to exposure to radiation and </w:t>
      </w:r>
      <w:r w:rsidRPr="00965B91">
        <w:rPr>
          <w:rFonts w:cs="Arial"/>
          <w:color w:val="548DD4"/>
        </w:rPr>
        <w:t xml:space="preserve">invoking psychological or physical distress. </w:t>
      </w:r>
      <w:r w:rsidR="00612921" w:rsidRPr="00965B91">
        <w:rPr>
          <w:rFonts w:cs="Arial"/>
          <w:color w:val="548DD4"/>
        </w:rPr>
        <w:t>Safety considerations are not just physical, they can also be psychological, therefore</w:t>
      </w:r>
      <w:r w:rsidR="006531BE" w:rsidRPr="00965B91">
        <w:rPr>
          <w:rFonts w:cs="Arial"/>
          <w:color w:val="548DD4"/>
        </w:rPr>
        <w:t>,</w:t>
      </w:r>
      <w:r w:rsidR="00612921" w:rsidRPr="00965B91">
        <w:rPr>
          <w:rFonts w:cs="Arial"/>
          <w:color w:val="548DD4"/>
        </w:rPr>
        <w:t xml:space="preserve"> you must ensure for psychological distress you have arranged an appropriate contingency plan.]</w:t>
      </w:r>
    </w:p>
    <w:p w14:paraId="1C0157D6" w14:textId="77777777" w:rsidR="00523701" w:rsidRPr="00EF43D9" w:rsidRDefault="00523701" w:rsidP="00523701">
      <w:pPr>
        <w:rPr>
          <w:rFonts w:cs="Arial"/>
        </w:rPr>
      </w:pPr>
    </w:p>
    <w:p w14:paraId="1DD430B9" w14:textId="77777777" w:rsidR="0090546C" w:rsidRPr="00965B91" w:rsidRDefault="00D96685" w:rsidP="009C3271">
      <w:pPr>
        <w:pStyle w:val="Heading3"/>
      </w:pPr>
      <w:bookmarkStart w:id="51" w:name="_Toc75666191"/>
      <w:bookmarkStart w:id="52" w:name="_Toc83130246"/>
      <w:r w:rsidRPr="00965B91">
        <w:t>Handling of Withdrawals</w:t>
      </w:r>
      <w:bookmarkEnd w:id="51"/>
      <w:bookmarkEnd w:id="52"/>
      <w:r w:rsidR="0090546C" w:rsidRPr="00965B91">
        <w:t xml:space="preserve"> </w:t>
      </w:r>
    </w:p>
    <w:p w14:paraId="1AAF7EA5" w14:textId="77777777" w:rsidR="00523701" w:rsidRPr="00965B91" w:rsidRDefault="00523701" w:rsidP="00523701">
      <w:pPr>
        <w:rPr>
          <w:rFonts w:cs="Arial"/>
          <w:color w:val="548DD4"/>
        </w:rPr>
      </w:pPr>
      <w:r w:rsidRPr="00965B91">
        <w:rPr>
          <w:rFonts w:cs="Arial"/>
          <w:color w:val="548DD4"/>
        </w:rPr>
        <w:t>[</w:t>
      </w:r>
      <w:r w:rsidR="00612921" w:rsidRPr="00965B91">
        <w:rPr>
          <w:rFonts w:cs="Arial"/>
          <w:color w:val="548DD4"/>
        </w:rPr>
        <w:t xml:space="preserve">Participants may withdraw from the study for the following reasons: participant has chosen to withdraw from the study, protocol violation, or participant has experienced an adverse event. </w:t>
      </w:r>
      <w:r w:rsidRPr="00965B91">
        <w:rPr>
          <w:rFonts w:cs="Arial"/>
          <w:color w:val="548DD4"/>
        </w:rPr>
        <w:t xml:space="preserve">Describe the procedures to be followed when a participant is withdrawn from the study. This should include what happens to </w:t>
      </w:r>
      <w:r w:rsidR="006531BE" w:rsidRPr="00965B91">
        <w:rPr>
          <w:rFonts w:cs="Arial"/>
          <w:color w:val="548DD4"/>
        </w:rPr>
        <w:t>all collected data (e.g., blood samples, scans, photos, etc…)</w:t>
      </w:r>
      <w:r w:rsidRPr="00965B91">
        <w:rPr>
          <w:rFonts w:cs="Arial"/>
          <w:color w:val="548DD4"/>
        </w:rPr>
        <w:t xml:space="preserve"> that have already been collected,</w:t>
      </w:r>
      <w:r w:rsidR="007E3756" w:rsidRPr="00965B91">
        <w:rPr>
          <w:rFonts w:cs="Arial"/>
          <w:color w:val="548DD4"/>
        </w:rPr>
        <w:t xml:space="preserve"> if the participant needs to have any follow-up, all administrative requirements to withdraw a subject to ensure their information isn’t inappropriately used after their withdrawal from the study]</w:t>
      </w:r>
    </w:p>
    <w:p w14:paraId="3691E7B2" w14:textId="77777777" w:rsidR="007E3756" w:rsidRPr="00EF43D9" w:rsidRDefault="007E3756" w:rsidP="00523701">
      <w:pPr>
        <w:rPr>
          <w:rFonts w:cs="Arial"/>
        </w:rPr>
      </w:pPr>
    </w:p>
    <w:p w14:paraId="5366178A" w14:textId="77777777" w:rsidR="00D96685" w:rsidRPr="00965B91" w:rsidRDefault="00D96685" w:rsidP="009C3271">
      <w:pPr>
        <w:pStyle w:val="Heading3"/>
      </w:pPr>
      <w:bookmarkStart w:id="53" w:name="_Toc75666192"/>
      <w:bookmarkStart w:id="54" w:name="_Toc83130247"/>
      <w:r w:rsidRPr="00965B91">
        <w:lastRenderedPageBreak/>
        <w:t>Replacements</w:t>
      </w:r>
      <w:bookmarkEnd w:id="53"/>
      <w:bookmarkEnd w:id="54"/>
    </w:p>
    <w:p w14:paraId="549B9B0B" w14:textId="77777777" w:rsidR="00F6540F" w:rsidRDefault="007E3756" w:rsidP="007E3756">
      <w:pPr>
        <w:rPr>
          <w:rFonts w:cs="Arial"/>
          <w:color w:val="548DD4"/>
        </w:rPr>
      </w:pPr>
      <w:r w:rsidRPr="00965B91">
        <w:rPr>
          <w:rFonts w:cs="Arial"/>
          <w:color w:val="548DD4"/>
        </w:rPr>
        <w:t>[Describe if withdrawn participants will be replaced in the study and if not, describe what impact this will have on the statistical significance of</w:t>
      </w:r>
      <w:r w:rsidR="009C3271">
        <w:rPr>
          <w:rFonts w:cs="Arial"/>
          <w:color w:val="548DD4"/>
        </w:rPr>
        <w:t xml:space="preserve"> the sample size for the study]</w:t>
      </w:r>
    </w:p>
    <w:p w14:paraId="526770CE" w14:textId="77777777" w:rsidR="00EF43D9" w:rsidRPr="00EF43D9" w:rsidRDefault="00EF43D9" w:rsidP="007E3756">
      <w:pPr>
        <w:rPr>
          <w:rFonts w:cs="Arial"/>
        </w:rPr>
      </w:pPr>
    </w:p>
    <w:p w14:paraId="5504D0C1" w14:textId="77777777" w:rsidR="00DF4746" w:rsidRPr="009C3271" w:rsidRDefault="00813AED" w:rsidP="009C3271">
      <w:pPr>
        <w:pStyle w:val="Heading1"/>
      </w:pPr>
      <w:bookmarkStart w:id="55" w:name="_Toc75666193"/>
      <w:bookmarkStart w:id="56" w:name="_Toc83130248"/>
      <w:r w:rsidRPr="009C3271">
        <w:t>Statistical Methods</w:t>
      </w:r>
      <w:bookmarkEnd w:id="55"/>
      <w:bookmarkEnd w:id="56"/>
    </w:p>
    <w:p w14:paraId="669A936F" w14:textId="77777777" w:rsidR="00E25D20" w:rsidRPr="00965B91" w:rsidRDefault="00E25D20" w:rsidP="009C3271">
      <w:pPr>
        <w:pStyle w:val="Heading3"/>
      </w:pPr>
      <w:bookmarkStart w:id="57" w:name="_Toc75666194"/>
      <w:bookmarkStart w:id="58" w:name="_Toc83130249"/>
      <w:r w:rsidRPr="00965B91">
        <w:t>Sample Size Estimation &amp; Justification</w:t>
      </w:r>
      <w:bookmarkEnd w:id="57"/>
      <w:bookmarkEnd w:id="58"/>
      <w:r w:rsidRPr="00965B91">
        <w:t xml:space="preserve">  </w:t>
      </w:r>
    </w:p>
    <w:p w14:paraId="14686648" w14:textId="77777777" w:rsidR="00E25D20" w:rsidRDefault="00E25D20" w:rsidP="00E25D20">
      <w:pPr>
        <w:rPr>
          <w:rFonts w:cs="Arial"/>
        </w:rPr>
      </w:pPr>
      <w:r w:rsidRPr="00965B91">
        <w:rPr>
          <w:rFonts w:cs="Arial"/>
          <w:color w:val="548DD4"/>
        </w:rPr>
        <w:t>[Specify the estimated sample size and justify how this sample size will ensure that your study numbers will reach statistical significance.</w:t>
      </w:r>
      <w:r w:rsidR="00612921" w:rsidRPr="00965B91">
        <w:rPr>
          <w:rFonts w:cs="Arial"/>
          <w:color w:val="548DD4"/>
        </w:rPr>
        <w:t xml:space="preserve"> Please also specify how participants will be recruited at </w:t>
      </w:r>
      <w:r w:rsidR="00244B5B" w:rsidRPr="00965B91">
        <w:rPr>
          <w:rFonts w:cs="Arial"/>
          <w:color w:val="548DD4"/>
        </w:rPr>
        <w:t>Melbourne</w:t>
      </w:r>
      <w:r w:rsidR="00612921" w:rsidRPr="00965B91">
        <w:rPr>
          <w:rFonts w:cs="Arial"/>
          <w:color w:val="548DD4"/>
        </w:rPr>
        <w:t xml:space="preserve"> Health</w:t>
      </w:r>
      <w:r w:rsidRPr="00965B91">
        <w:rPr>
          <w:rFonts w:cs="Arial"/>
          <w:color w:val="548DD4"/>
        </w:rPr>
        <w:t>]</w:t>
      </w:r>
    </w:p>
    <w:p w14:paraId="7CBEED82" w14:textId="77777777" w:rsidR="00EF43D9" w:rsidRPr="00965B91" w:rsidRDefault="00EF43D9" w:rsidP="00E25D20">
      <w:pPr>
        <w:rPr>
          <w:rFonts w:cs="Arial"/>
        </w:rPr>
      </w:pPr>
    </w:p>
    <w:p w14:paraId="6E38DF3E" w14:textId="77777777" w:rsidR="00E25D20" w:rsidRPr="00965B91" w:rsidRDefault="00E25D20" w:rsidP="009C3271">
      <w:pPr>
        <w:pStyle w:val="Heading3"/>
      </w:pPr>
      <w:bookmarkStart w:id="59" w:name="_Toc75666195"/>
      <w:bookmarkStart w:id="60" w:name="_Toc83130250"/>
      <w:r w:rsidRPr="00965B91">
        <w:t>Power Calculations</w:t>
      </w:r>
      <w:bookmarkEnd w:id="59"/>
      <w:bookmarkEnd w:id="60"/>
      <w:r w:rsidRPr="00965B91">
        <w:t xml:space="preserve"> </w:t>
      </w:r>
    </w:p>
    <w:p w14:paraId="2CB88CB9" w14:textId="77777777" w:rsidR="00E25D20" w:rsidRPr="00965B91" w:rsidRDefault="00E25D20" w:rsidP="00E25D20">
      <w:pPr>
        <w:rPr>
          <w:rFonts w:cs="Arial"/>
          <w:color w:val="548DD4"/>
        </w:rPr>
      </w:pPr>
      <w:r w:rsidRPr="00965B91">
        <w:rPr>
          <w:rFonts w:cs="Arial"/>
          <w:color w:val="548DD4"/>
        </w:rPr>
        <w:t>[Describe and detail how the power calculations were obtained.]</w:t>
      </w:r>
    </w:p>
    <w:p w14:paraId="6E36661F" w14:textId="77777777" w:rsidR="00E25D20" w:rsidRPr="00EF43D9" w:rsidRDefault="00E25D20" w:rsidP="00595BC5"/>
    <w:p w14:paraId="529AD6CF" w14:textId="77777777" w:rsidR="00FC4A67" w:rsidRPr="00595BC5" w:rsidRDefault="00FC4A67" w:rsidP="009C3271">
      <w:pPr>
        <w:pStyle w:val="Heading3"/>
      </w:pPr>
      <w:bookmarkStart w:id="61" w:name="_Toc75666196"/>
      <w:bookmarkStart w:id="62" w:name="_Toc83130251"/>
      <w:r w:rsidRPr="00595BC5">
        <w:t>Statistical Methods To Be Undertaken</w:t>
      </w:r>
      <w:bookmarkEnd w:id="61"/>
      <w:bookmarkEnd w:id="62"/>
    </w:p>
    <w:p w14:paraId="25455710" w14:textId="77777777" w:rsidR="00DF284A" w:rsidRDefault="00FC4A67" w:rsidP="00FC4A67">
      <w:pPr>
        <w:rPr>
          <w:rFonts w:cs="Arial"/>
          <w:color w:val="548DD4"/>
        </w:rPr>
      </w:pPr>
      <w:r w:rsidRPr="00965B91">
        <w:rPr>
          <w:rFonts w:cs="Arial"/>
          <w:color w:val="548DD4"/>
        </w:rPr>
        <w:t>[Describe the statistical methods that will be undertaken for this study. It is recommended this section is written in collaboration with a stati</w:t>
      </w:r>
      <w:r w:rsidR="00EF43D9">
        <w:rPr>
          <w:rFonts w:cs="Arial"/>
          <w:color w:val="548DD4"/>
        </w:rPr>
        <w:t>stician.]</w:t>
      </w:r>
    </w:p>
    <w:p w14:paraId="38645DC7" w14:textId="77777777" w:rsidR="00EF43D9" w:rsidRPr="00EF43D9" w:rsidRDefault="00EF43D9" w:rsidP="00FC4A67">
      <w:pPr>
        <w:rPr>
          <w:rFonts w:cs="Arial"/>
          <w:color w:val="548DD4"/>
        </w:rPr>
      </w:pPr>
    </w:p>
    <w:p w14:paraId="0534D687" w14:textId="77777777" w:rsidR="006531BE" w:rsidRPr="00965B91" w:rsidRDefault="006531BE" w:rsidP="009C3271">
      <w:pPr>
        <w:pStyle w:val="Heading1"/>
      </w:pPr>
      <w:bookmarkStart w:id="63" w:name="_Toc75666197"/>
      <w:bookmarkStart w:id="64" w:name="_Toc83130252"/>
      <w:r w:rsidRPr="00965B91">
        <w:t>Storage of Blood and Tissue Samples</w:t>
      </w:r>
      <w:bookmarkEnd w:id="63"/>
      <w:bookmarkEnd w:id="64"/>
    </w:p>
    <w:p w14:paraId="3CCFE3FD" w14:textId="77777777" w:rsidR="006531BE" w:rsidRPr="009C3271" w:rsidRDefault="00227916" w:rsidP="009C3271">
      <w:pPr>
        <w:pStyle w:val="Heading3"/>
      </w:pPr>
      <w:bookmarkStart w:id="65" w:name="_Toc75666198"/>
      <w:bookmarkStart w:id="66" w:name="_Toc83130253"/>
      <w:r w:rsidRPr="009C3271">
        <w:t>Details of where samples will be stored, and the type of consent for future use of samples</w:t>
      </w:r>
      <w:bookmarkEnd w:id="65"/>
      <w:bookmarkEnd w:id="66"/>
    </w:p>
    <w:p w14:paraId="24F1BF2F" w14:textId="77777777" w:rsidR="00227916" w:rsidRDefault="00227916" w:rsidP="00F6540F">
      <w:pPr>
        <w:rPr>
          <w:rFonts w:cs="Arial"/>
          <w:color w:val="548DD4"/>
        </w:rPr>
      </w:pPr>
      <w:r w:rsidRPr="00965B91">
        <w:rPr>
          <w:rFonts w:cs="Arial"/>
          <w:color w:val="548DD4"/>
        </w:rPr>
        <w:t>[Describe what samples are taken, how long you will store each sample, where you will store the sample and state if any samples will be used for genetic testing. Finally describe if samples will be entered into a biobank, and if consent from participants will be for this research project only, for future projects related to this, or if participants have given unspecified consent.]</w:t>
      </w:r>
    </w:p>
    <w:p w14:paraId="135E58C4" w14:textId="77777777" w:rsidR="00EF43D9" w:rsidRPr="00EF43D9" w:rsidRDefault="00EF43D9" w:rsidP="00F6540F">
      <w:pPr>
        <w:rPr>
          <w:rFonts w:cs="Arial"/>
          <w:color w:val="548DD4"/>
        </w:rPr>
      </w:pPr>
    </w:p>
    <w:p w14:paraId="1408A334" w14:textId="77777777" w:rsidR="00600275" w:rsidRPr="00595BC5" w:rsidRDefault="00600275" w:rsidP="00600275">
      <w:pPr>
        <w:pStyle w:val="Heading1"/>
      </w:pPr>
      <w:bookmarkStart w:id="67" w:name="_Toc75666199"/>
      <w:bookmarkStart w:id="68" w:name="_Toc83130254"/>
      <w:r w:rsidRPr="00595BC5">
        <w:t>Data Security &amp; Handling</w:t>
      </w:r>
      <w:bookmarkEnd w:id="67"/>
      <w:bookmarkEnd w:id="68"/>
    </w:p>
    <w:p w14:paraId="1B31CD42" w14:textId="77777777" w:rsidR="00600275" w:rsidRPr="00965B91" w:rsidRDefault="00600275" w:rsidP="00600275">
      <w:pPr>
        <w:pStyle w:val="Heading3"/>
      </w:pPr>
      <w:bookmarkStart w:id="69" w:name="_Toc75666200"/>
      <w:bookmarkStart w:id="70" w:name="_Toc83130255"/>
      <w:r w:rsidRPr="00965B91">
        <w:t>Details of where records will be kept &amp; How long will they be stored</w:t>
      </w:r>
      <w:bookmarkEnd w:id="69"/>
      <w:bookmarkEnd w:id="70"/>
    </w:p>
    <w:p w14:paraId="4AB8E36B" w14:textId="77777777" w:rsidR="00600275" w:rsidRPr="00965B91" w:rsidRDefault="00600275" w:rsidP="00600275">
      <w:pPr>
        <w:rPr>
          <w:rFonts w:cs="Arial"/>
          <w:color w:val="548DD4"/>
        </w:rPr>
      </w:pPr>
      <w:r w:rsidRPr="00965B91">
        <w:rPr>
          <w:rFonts w:cs="Arial"/>
          <w:color w:val="548DD4"/>
        </w:rPr>
        <w:t>[List the location/s where records will be held. If there are multiple locations, list the exact data to be held at each location. All records for non drug trials should be kept for a minimum of 5 years post study closure, if your study contains a CTN drug/device, then records must be kept for a minimum of 15 years.]</w:t>
      </w:r>
    </w:p>
    <w:p w14:paraId="09E33522" w14:textId="77777777" w:rsidR="00600275" w:rsidRPr="00AB0528" w:rsidRDefault="00600275" w:rsidP="00600275">
      <w:pPr>
        <w:rPr>
          <w:rFonts w:cs="Arial"/>
          <w:color w:val="548DD4"/>
        </w:rPr>
      </w:pPr>
      <w:r w:rsidRPr="00AB0528">
        <w:rPr>
          <w:rFonts w:cs="Arial"/>
          <w:color w:val="548DD4"/>
        </w:rPr>
        <w:t xml:space="preserve">Data Management: How will you store, provide access to, disclose, use/re-use, transfer, destroy or archive the information that you collect/gather? </w:t>
      </w:r>
    </w:p>
    <w:p w14:paraId="2F5D4EB9" w14:textId="77777777" w:rsidR="00600275" w:rsidRDefault="00600275" w:rsidP="00600275">
      <w:pPr>
        <w:numPr>
          <w:ilvl w:val="0"/>
          <w:numId w:val="10"/>
        </w:numPr>
        <w:rPr>
          <w:rFonts w:cs="Arial"/>
          <w:color w:val="548DD4"/>
        </w:rPr>
      </w:pPr>
      <w:r w:rsidRPr="00AB0528">
        <w:rPr>
          <w:rFonts w:cs="Arial"/>
          <w:color w:val="548DD4"/>
        </w:rPr>
        <w:lastRenderedPageBreak/>
        <w:t xml:space="preserve">Include a data management plan in accordance with National Statement 3.1.45 and 3.1.56. </w:t>
      </w:r>
    </w:p>
    <w:p w14:paraId="62EBF9A1" w14:textId="77777777" w:rsidR="00600275" w:rsidRPr="00EF43D9" w:rsidRDefault="00600275" w:rsidP="00600275">
      <w:pPr>
        <w:rPr>
          <w:rFonts w:cs="Arial"/>
          <w:color w:val="002060"/>
        </w:rPr>
      </w:pPr>
    </w:p>
    <w:p w14:paraId="0AFAD47F" w14:textId="77777777" w:rsidR="00600275" w:rsidRPr="00965B91" w:rsidRDefault="00600275" w:rsidP="00600275">
      <w:pPr>
        <w:pStyle w:val="Heading3"/>
      </w:pPr>
      <w:bookmarkStart w:id="71" w:name="_Toc75666201"/>
      <w:bookmarkStart w:id="72" w:name="_Toc83130256"/>
      <w:r w:rsidRPr="00965B91">
        <w:t>Confidentiality and Security</w:t>
      </w:r>
      <w:bookmarkEnd w:id="71"/>
      <w:bookmarkEnd w:id="72"/>
      <w:r w:rsidRPr="00965B91">
        <w:t xml:space="preserve"> </w:t>
      </w:r>
    </w:p>
    <w:p w14:paraId="67C6A6C2" w14:textId="77777777" w:rsidR="00600275" w:rsidRPr="00965B91" w:rsidRDefault="00600275" w:rsidP="00600275">
      <w:pPr>
        <w:rPr>
          <w:rFonts w:cs="Arial"/>
          <w:color w:val="548DD4"/>
        </w:rPr>
      </w:pPr>
      <w:r w:rsidRPr="00965B91">
        <w:rPr>
          <w:rFonts w:cs="Arial"/>
          <w:color w:val="548DD4"/>
        </w:rPr>
        <w:t>[Describe how confidentiality of all study data will be ensured via security mechanisms in place.]</w:t>
      </w:r>
    </w:p>
    <w:p w14:paraId="0C6C2CD5" w14:textId="77777777" w:rsidR="00600275" w:rsidRPr="00EF43D9" w:rsidRDefault="00600275" w:rsidP="00600275">
      <w:pPr>
        <w:rPr>
          <w:rFonts w:cs="Arial"/>
          <w:color w:val="002060"/>
        </w:rPr>
      </w:pPr>
    </w:p>
    <w:p w14:paraId="4C19836E" w14:textId="77777777" w:rsidR="00600275" w:rsidRPr="00965B91" w:rsidRDefault="00600275" w:rsidP="00600275">
      <w:pPr>
        <w:pStyle w:val="Heading3"/>
      </w:pPr>
      <w:bookmarkStart w:id="73" w:name="_Toc75666202"/>
      <w:bookmarkStart w:id="74" w:name="_Toc83130257"/>
      <w:r w:rsidRPr="00965B91">
        <w:t>Ancillary data</w:t>
      </w:r>
      <w:bookmarkEnd w:id="73"/>
      <w:bookmarkEnd w:id="74"/>
    </w:p>
    <w:p w14:paraId="4EF94A1E" w14:textId="77777777" w:rsidR="00600275" w:rsidRDefault="00600275" w:rsidP="00600275">
      <w:pPr>
        <w:rPr>
          <w:rFonts w:cs="Arial"/>
          <w:color w:val="548DD4"/>
        </w:rPr>
      </w:pPr>
      <w:r w:rsidRPr="00965B91">
        <w:rPr>
          <w:rFonts w:cs="Arial"/>
          <w:color w:val="548DD4"/>
        </w:rPr>
        <w:t>[Describe how where and for how long you will store data such as videos, photographs and images, also describe how confidentiality will be ensured].</w:t>
      </w:r>
    </w:p>
    <w:p w14:paraId="62F5BA74" w14:textId="77777777" w:rsidR="00302B08" w:rsidRDefault="0033188C" w:rsidP="00302B08">
      <w:pPr>
        <w:pStyle w:val="Heading1"/>
        <w:rPr>
          <w:szCs w:val="22"/>
        </w:rPr>
      </w:pPr>
      <w:bookmarkStart w:id="75" w:name="_Toc75666203"/>
      <w:bookmarkStart w:id="76" w:name="_Toc83130258"/>
      <w:r>
        <w:rPr>
          <w:szCs w:val="22"/>
        </w:rPr>
        <w:t>Consumer Involvement</w:t>
      </w:r>
      <w:bookmarkEnd w:id="75"/>
      <w:bookmarkEnd w:id="76"/>
    </w:p>
    <w:p w14:paraId="3A4631BE" w14:textId="77777777" w:rsidR="0033188C" w:rsidRDefault="0033188C" w:rsidP="00302B08">
      <w:pPr>
        <w:autoSpaceDE w:val="0"/>
        <w:autoSpaceDN w:val="0"/>
        <w:adjustRightInd w:val="0"/>
        <w:spacing w:after="120" w:line="240" w:lineRule="auto"/>
        <w:jc w:val="left"/>
        <w:rPr>
          <w:rFonts w:cs="Arial"/>
          <w:color w:val="5B9BD5" w:themeColor="accent1"/>
          <w:lang w:val="en-GB" w:bidi="ar-SA"/>
        </w:rPr>
      </w:pPr>
      <w:r>
        <w:rPr>
          <w:rFonts w:cs="Arial"/>
          <w:color w:val="5B9BD5" w:themeColor="accent1"/>
          <w:lang w:val="en-GB" w:bidi="ar-SA"/>
        </w:rPr>
        <w:t>[</w:t>
      </w:r>
      <w:r w:rsidR="00302B08" w:rsidRPr="0033188C">
        <w:rPr>
          <w:rFonts w:cs="Arial"/>
          <w:color w:val="5B9BD5" w:themeColor="accent1"/>
          <w:lang w:val="en-GB" w:bidi="ar-SA"/>
        </w:rPr>
        <w:t xml:space="preserve">This section of the protocol should </w:t>
      </w:r>
      <w:r>
        <w:rPr>
          <w:rFonts w:cs="Arial"/>
          <w:color w:val="5B9BD5" w:themeColor="accent1"/>
          <w:lang w:val="en-GB" w:bidi="ar-SA"/>
        </w:rPr>
        <w:t>confirm if there has been consumer involvement</w:t>
      </w:r>
      <w:r w:rsidR="00D4735E">
        <w:rPr>
          <w:rFonts w:cs="Arial"/>
          <w:color w:val="5B9BD5" w:themeColor="accent1"/>
          <w:lang w:val="en-GB" w:bidi="ar-SA"/>
        </w:rPr>
        <w:t xml:space="preserve"> as:</w:t>
      </w:r>
    </w:p>
    <w:p w14:paraId="246AA34B" w14:textId="77777777" w:rsidR="00D4735E" w:rsidRDefault="00D4735E" w:rsidP="00D4735E">
      <w:pPr>
        <w:pStyle w:val="ListParagraph"/>
        <w:numPr>
          <w:ilvl w:val="0"/>
          <w:numId w:val="10"/>
        </w:numPr>
        <w:autoSpaceDE w:val="0"/>
        <w:autoSpaceDN w:val="0"/>
        <w:adjustRightInd w:val="0"/>
        <w:spacing w:after="120" w:line="240" w:lineRule="auto"/>
        <w:jc w:val="left"/>
        <w:rPr>
          <w:rFonts w:cs="Arial"/>
          <w:color w:val="5B9BD5" w:themeColor="accent1"/>
          <w:lang w:val="en-GB" w:bidi="ar-SA"/>
        </w:rPr>
      </w:pPr>
      <w:r>
        <w:rPr>
          <w:rFonts w:cs="Arial"/>
          <w:color w:val="5B9BD5" w:themeColor="accent1"/>
          <w:lang w:val="en-GB" w:bidi="ar-SA"/>
        </w:rPr>
        <w:t>Consultative</w:t>
      </w:r>
    </w:p>
    <w:p w14:paraId="5662B299" w14:textId="77777777" w:rsidR="00D4735E" w:rsidRDefault="00D4735E" w:rsidP="00D4735E">
      <w:pPr>
        <w:pStyle w:val="ListParagraph"/>
        <w:numPr>
          <w:ilvl w:val="0"/>
          <w:numId w:val="10"/>
        </w:numPr>
        <w:autoSpaceDE w:val="0"/>
        <w:autoSpaceDN w:val="0"/>
        <w:adjustRightInd w:val="0"/>
        <w:spacing w:after="120" w:line="240" w:lineRule="auto"/>
        <w:jc w:val="left"/>
        <w:rPr>
          <w:rFonts w:cs="Arial"/>
          <w:color w:val="5B9BD5" w:themeColor="accent1"/>
          <w:lang w:val="en-GB" w:bidi="ar-SA"/>
        </w:rPr>
      </w:pPr>
      <w:r>
        <w:rPr>
          <w:rFonts w:cs="Arial"/>
          <w:color w:val="5B9BD5" w:themeColor="accent1"/>
          <w:lang w:val="en-GB" w:bidi="ar-SA"/>
        </w:rPr>
        <w:t>Co-design</w:t>
      </w:r>
    </w:p>
    <w:p w14:paraId="4474182A" w14:textId="77777777" w:rsidR="00D4735E" w:rsidRPr="0033188C" w:rsidRDefault="00D4735E" w:rsidP="00D4735E">
      <w:pPr>
        <w:pStyle w:val="ListParagraph"/>
        <w:numPr>
          <w:ilvl w:val="0"/>
          <w:numId w:val="10"/>
        </w:numPr>
        <w:autoSpaceDE w:val="0"/>
        <w:autoSpaceDN w:val="0"/>
        <w:adjustRightInd w:val="0"/>
        <w:spacing w:after="120" w:line="240" w:lineRule="auto"/>
        <w:jc w:val="left"/>
        <w:rPr>
          <w:rFonts w:cs="Arial"/>
          <w:color w:val="5B9BD5" w:themeColor="accent1"/>
          <w:lang w:val="en-GB" w:bidi="ar-SA"/>
        </w:rPr>
      </w:pPr>
      <w:r>
        <w:rPr>
          <w:rFonts w:cs="Arial"/>
          <w:color w:val="5B9BD5" w:themeColor="accent1"/>
          <w:lang w:val="en-GB" w:bidi="ar-SA"/>
        </w:rPr>
        <w:t>Nil</w:t>
      </w:r>
      <w:r w:rsidRPr="0033188C">
        <w:rPr>
          <w:rFonts w:cs="Arial"/>
          <w:color w:val="5B9BD5" w:themeColor="accent1"/>
          <w:lang w:val="en-GB" w:bidi="ar-SA"/>
        </w:rPr>
        <w:t xml:space="preserve"> </w:t>
      </w:r>
      <w:r>
        <w:rPr>
          <w:rFonts w:cs="Arial"/>
          <w:color w:val="5B9BD5" w:themeColor="accent1"/>
          <w:lang w:val="en-GB" w:bidi="ar-SA"/>
        </w:rPr>
        <w:t>consumer involvement</w:t>
      </w:r>
    </w:p>
    <w:p w14:paraId="2AFBDF96" w14:textId="77777777" w:rsidR="00D4735E" w:rsidRDefault="00D4735E" w:rsidP="00D4735E">
      <w:pPr>
        <w:autoSpaceDE w:val="0"/>
        <w:autoSpaceDN w:val="0"/>
        <w:adjustRightInd w:val="0"/>
        <w:spacing w:after="120" w:line="240" w:lineRule="auto"/>
        <w:jc w:val="left"/>
        <w:rPr>
          <w:rFonts w:cs="Arial"/>
          <w:color w:val="5B9BD5" w:themeColor="accent1"/>
          <w:lang w:val="en-GB" w:bidi="ar-SA"/>
        </w:rPr>
      </w:pPr>
      <w:r>
        <w:rPr>
          <w:rFonts w:cs="Arial"/>
          <w:color w:val="5B9BD5" w:themeColor="accent1"/>
          <w:lang w:val="en-GB" w:bidi="ar-SA"/>
        </w:rPr>
        <w:t>Where there have been consultative and co-design processes:</w:t>
      </w:r>
    </w:p>
    <w:p w14:paraId="1DEB06AC" w14:textId="77777777" w:rsidR="00D4735E" w:rsidRDefault="00D4735E" w:rsidP="00D4735E">
      <w:pPr>
        <w:pStyle w:val="ListParagraph"/>
        <w:numPr>
          <w:ilvl w:val="0"/>
          <w:numId w:val="11"/>
        </w:numPr>
        <w:autoSpaceDE w:val="0"/>
        <w:autoSpaceDN w:val="0"/>
        <w:adjustRightInd w:val="0"/>
        <w:spacing w:after="120" w:line="240" w:lineRule="auto"/>
        <w:jc w:val="left"/>
        <w:rPr>
          <w:rFonts w:cs="Arial"/>
          <w:color w:val="5B9BD5" w:themeColor="accent1"/>
          <w:lang w:val="en-GB" w:bidi="ar-SA"/>
        </w:rPr>
      </w:pPr>
      <w:r>
        <w:rPr>
          <w:rFonts w:cs="Arial"/>
          <w:color w:val="5B9BD5" w:themeColor="accent1"/>
          <w:lang w:val="en-GB" w:bidi="ar-SA"/>
        </w:rPr>
        <w:t>P</w:t>
      </w:r>
      <w:r w:rsidRPr="00D4735E">
        <w:rPr>
          <w:rFonts w:cs="Arial"/>
          <w:color w:val="5B9BD5" w:themeColor="accent1"/>
          <w:lang w:val="en-GB" w:bidi="ar-SA"/>
        </w:rPr>
        <w:t xml:space="preserve">rovide details on which aspects of the research process have actively involved, or which will involve, patients, service users, and/or their carers, or members of the public. </w:t>
      </w:r>
    </w:p>
    <w:p w14:paraId="14AE9FA4" w14:textId="77777777" w:rsidR="00D4735E" w:rsidRPr="00D4735E" w:rsidRDefault="00D4735E" w:rsidP="00D4735E">
      <w:pPr>
        <w:pStyle w:val="ListParagraph"/>
        <w:numPr>
          <w:ilvl w:val="0"/>
          <w:numId w:val="11"/>
        </w:numPr>
        <w:autoSpaceDE w:val="0"/>
        <w:autoSpaceDN w:val="0"/>
        <w:adjustRightInd w:val="0"/>
        <w:spacing w:after="120" w:line="240" w:lineRule="auto"/>
        <w:jc w:val="left"/>
        <w:rPr>
          <w:rFonts w:cs="Arial"/>
          <w:color w:val="5B9BD5" w:themeColor="accent1"/>
          <w:lang w:val="en-GB" w:bidi="ar-SA"/>
        </w:rPr>
      </w:pPr>
      <w:r>
        <w:rPr>
          <w:rFonts w:cs="Arial"/>
          <w:color w:val="5B9BD5" w:themeColor="accent1"/>
          <w:lang w:val="en-GB" w:bidi="ar-SA"/>
        </w:rPr>
        <w:t>Provide a brief summary of the outcomes of consumer involvement in the study.</w:t>
      </w:r>
    </w:p>
    <w:p w14:paraId="709E88E4" w14:textId="77777777" w:rsidR="00D4735E" w:rsidRDefault="00D4735E" w:rsidP="00302B08">
      <w:pPr>
        <w:autoSpaceDE w:val="0"/>
        <w:autoSpaceDN w:val="0"/>
        <w:adjustRightInd w:val="0"/>
        <w:spacing w:after="120" w:line="240" w:lineRule="auto"/>
        <w:jc w:val="left"/>
        <w:rPr>
          <w:rFonts w:cs="Arial"/>
          <w:b/>
          <w:color w:val="5B9BD5" w:themeColor="accent1"/>
          <w:lang w:val="en-GB" w:bidi="ar-SA"/>
        </w:rPr>
      </w:pPr>
    </w:p>
    <w:p w14:paraId="22E14243" w14:textId="77777777" w:rsidR="0033188C" w:rsidRDefault="00D4735E" w:rsidP="00302B08">
      <w:pPr>
        <w:autoSpaceDE w:val="0"/>
        <w:autoSpaceDN w:val="0"/>
        <w:adjustRightInd w:val="0"/>
        <w:spacing w:after="120" w:line="240" w:lineRule="auto"/>
        <w:jc w:val="left"/>
        <w:rPr>
          <w:rFonts w:cs="Arial"/>
          <w:color w:val="5B9BD5" w:themeColor="accent1"/>
          <w:lang w:val="en-GB" w:bidi="ar-SA"/>
        </w:rPr>
      </w:pPr>
      <w:r w:rsidRPr="00D4735E">
        <w:rPr>
          <w:rFonts w:cs="Arial"/>
          <w:b/>
          <w:color w:val="5B9BD5" w:themeColor="accent1"/>
          <w:lang w:val="en-GB" w:bidi="ar-SA"/>
        </w:rPr>
        <w:t>C</w:t>
      </w:r>
      <w:r w:rsidR="0033188C" w:rsidRPr="00D4735E">
        <w:rPr>
          <w:rFonts w:cs="Arial"/>
          <w:b/>
          <w:color w:val="5B9BD5" w:themeColor="accent1"/>
          <w:lang w:val="en-GB" w:bidi="ar-SA"/>
        </w:rPr>
        <w:t>onsultati</w:t>
      </w:r>
      <w:r w:rsidRPr="00D4735E">
        <w:rPr>
          <w:rFonts w:cs="Arial"/>
          <w:b/>
          <w:color w:val="5B9BD5" w:themeColor="accent1"/>
          <w:lang w:val="en-GB" w:bidi="ar-SA"/>
        </w:rPr>
        <w:t>ve</w:t>
      </w:r>
      <w:r w:rsidR="0033188C">
        <w:rPr>
          <w:rFonts w:cs="Arial"/>
          <w:color w:val="5B9BD5" w:themeColor="accent1"/>
          <w:lang w:val="en-GB" w:bidi="ar-SA"/>
        </w:rPr>
        <w:t xml:space="preserve"> - consumers are usually only involved in providing review specific documents such as the informed consent forms, advertising etc.</w:t>
      </w:r>
    </w:p>
    <w:p w14:paraId="508C98E9" w14:textId="77777777" w:rsidR="00D4735E" w:rsidRDefault="00D4735E" w:rsidP="00302B08">
      <w:pPr>
        <w:autoSpaceDE w:val="0"/>
        <w:autoSpaceDN w:val="0"/>
        <w:adjustRightInd w:val="0"/>
        <w:spacing w:after="120" w:line="240" w:lineRule="auto"/>
        <w:jc w:val="left"/>
        <w:rPr>
          <w:rFonts w:cs="Arial"/>
          <w:b/>
          <w:color w:val="5B9BD5" w:themeColor="accent1"/>
          <w:lang w:val="en-GB" w:bidi="ar-SA"/>
        </w:rPr>
      </w:pPr>
    </w:p>
    <w:p w14:paraId="78CA962F" w14:textId="77777777" w:rsidR="00302B08" w:rsidRPr="0033188C" w:rsidRDefault="00D4735E" w:rsidP="00302B08">
      <w:pPr>
        <w:autoSpaceDE w:val="0"/>
        <w:autoSpaceDN w:val="0"/>
        <w:adjustRightInd w:val="0"/>
        <w:spacing w:after="120" w:line="240" w:lineRule="auto"/>
        <w:jc w:val="left"/>
        <w:rPr>
          <w:rFonts w:cs="Arial"/>
          <w:color w:val="5B9BD5" w:themeColor="accent1"/>
          <w:lang w:val="en-GB" w:bidi="ar-SA"/>
        </w:rPr>
      </w:pPr>
      <w:r w:rsidRPr="00D4735E">
        <w:rPr>
          <w:rFonts w:cs="Arial"/>
          <w:b/>
          <w:color w:val="5B9BD5" w:themeColor="accent1"/>
          <w:lang w:val="en-GB" w:bidi="ar-SA"/>
        </w:rPr>
        <w:t>C</w:t>
      </w:r>
      <w:r w:rsidR="00302B08" w:rsidRPr="00D4735E">
        <w:rPr>
          <w:rFonts w:cs="Arial"/>
          <w:b/>
          <w:color w:val="5B9BD5" w:themeColor="accent1"/>
          <w:lang w:val="en-GB" w:bidi="ar-SA"/>
        </w:rPr>
        <w:t>o-desi</w:t>
      </w:r>
      <w:r w:rsidR="0033188C" w:rsidRPr="00D4735E">
        <w:rPr>
          <w:rFonts w:cs="Arial"/>
          <w:b/>
          <w:color w:val="5B9BD5" w:themeColor="accent1"/>
          <w:lang w:val="en-GB" w:bidi="ar-SA"/>
        </w:rPr>
        <w:t>gn</w:t>
      </w:r>
      <w:r w:rsidR="0033188C">
        <w:rPr>
          <w:rFonts w:cs="Arial"/>
          <w:color w:val="5B9BD5" w:themeColor="accent1"/>
          <w:lang w:val="en-GB" w:bidi="ar-SA"/>
        </w:rPr>
        <w:t xml:space="preserve"> - consumers are involved in on</w:t>
      </w:r>
      <w:r w:rsidR="00302B08" w:rsidRPr="0033188C">
        <w:rPr>
          <w:rFonts w:cs="Arial"/>
          <w:color w:val="5B9BD5" w:themeColor="accent1"/>
          <w:lang w:val="en-GB" w:bidi="ar-SA"/>
        </w:rPr>
        <w:t>e or more of the following activities:</w:t>
      </w:r>
    </w:p>
    <w:p w14:paraId="63F1D348" w14:textId="77777777" w:rsidR="00302B08" w:rsidRPr="0033188C" w:rsidRDefault="00302B08" w:rsidP="00302B08">
      <w:pPr>
        <w:numPr>
          <w:ilvl w:val="0"/>
          <w:numId w:val="10"/>
        </w:numPr>
        <w:autoSpaceDE w:val="0"/>
        <w:autoSpaceDN w:val="0"/>
        <w:adjustRightInd w:val="0"/>
        <w:spacing w:after="120" w:line="240" w:lineRule="auto"/>
        <w:jc w:val="left"/>
        <w:rPr>
          <w:rFonts w:eastAsiaTheme="minorEastAsia" w:cs="Arial"/>
          <w:color w:val="5B9BD5" w:themeColor="accent1"/>
          <w:lang w:val="en-GB" w:bidi="ar-SA"/>
        </w:rPr>
      </w:pPr>
      <w:r w:rsidRPr="0033188C">
        <w:rPr>
          <w:rFonts w:eastAsiaTheme="minorEastAsia" w:cs="Arial"/>
          <w:color w:val="5B9BD5" w:themeColor="accent1"/>
          <w:lang w:val="en-GB" w:bidi="ar-SA"/>
        </w:rPr>
        <w:t>The acceptability of the research</w:t>
      </w:r>
    </w:p>
    <w:p w14:paraId="137ECBF8" w14:textId="77777777" w:rsidR="00302B08" w:rsidRPr="0033188C" w:rsidRDefault="00302B08" w:rsidP="00302B08">
      <w:pPr>
        <w:numPr>
          <w:ilvl w:val="0"/>
          <w:numId w:val="10"/>
        </w:numPr>
        <w:autoSpaceDE w:val="0"/>
        <w:autoSpaceDN w:val="0"/>
        <w:adjustRightInd w:val="0"/>
        <w:spacing w:after="120" w:line="240" w:lineRule="auto"/>
        <w:jc w:val="left"/>
        <w:rPr>
          <w:rFonts w:eastAsiaTheme="minorEastAsia" w:cs="Arial"/>
          <w:color w:val="5B9BD5" w:themeColor="accent1"/>
          <w:lang w:val="en-GB" w:bidi="ar-SA"/>
        </w:rPr>
      </w:pPr>
      <w:r w:rsidRPr="0033188C">
        <w:rPr>
          <w:rFonts w:eastAsiaTheme="minorEastAsia" w:cs="Arial"/>
          <w:color w:val="5B9BD5" w:themeColor="accent1"/>
          <w:lang w:val="en-GB" w:bidi="ar-SA"/>
        </w:rPr>
        <w:t>Design of the research</w:t>
      </w:r>
    </w:p>
    <w:p w14:paraId="39C12A9B" w14:textId="77777777" w:rsidR="00302B08" w:rsidRPr="0033188C" w:rsidRDefault="00302B08" w:rsidP="00302B08">
      <w:pPr>
        <w:numPr>
          <w:ilvl w:val="0"/>
          <w:numId w:val="10"/>
        </w:numPr>
        <w:autoSpaceDE w:val="0"/>
        <w:autoSpaceDN w:val="0"/>
        <w:adjustRightInd w:val="0"/>
        <w:spacing w:after="120" w:line="240" w:lineRule="auto"/>
        <w:jc w:val="left"/>
        <w:rPr>
          <w:rFonts w:eastAsiaTheme="minorEastAsia" w:cs="Arial"/>
          <w:color w:val="5B9BD5" w:themeColor="accent1"/>
          <w:lang w:val="en-GB" w:bidi="ar-SA"/>
        </w:rPr>
      </w:pPr>
      <w:r w:rsidRPr="0033188C">
        <w:rPr>
          <w:rFonts w:eastAsiaTheme="minorEastAsia" w:cs="Arial"/>
          <w:color w:val="5B9BD5" w:themeColor="accent1"/>
          <w:lang w:val="en-GB" w:bidi="ar-SA"/>
        </w:rPr>
        <w:t>Management of the research</w:t>
      </w:r>
    </w:p>
    <w:p w14:paraId="3DCF167E" w14:textId="77777777" w:rsidR="00302B08" w:rsidRPr="0033188C" w:rsidRDefault="00302B08" w:rsidP="00302B08">
      <w:pPr>
        <w:numPr>
          <w:ilvl w:val="0"/>
          <w:numId w:val="10"/>
        </w:numPr>
        <w:autoSpaceDE w:val="0"/>
        <w:autoSpaceDN w:val="0"/>
        <w:adjustRightInd w:val="0"/>
        <w:spacing w:after="120" w:line="240" w:lineRule="auto"/>
        <w:jc w:val="left"/>
        <w:rPr>
          <w:rFonts w:eastAsiaTheme="minorEastAsia" w:cs="Arial"/>
          <w:color w:val="5B9BD5" w:themeColor="accent1"/>
          <w:lang w:val="en-GB" w:bidi="ar-SA"/>
        </w:rPr>
      </w:pPr>
      <w:r w:rsidRPr="0033188C">
        <w:rPr>
          <w:rFonts w:eastAsiaTheme="minorEastAsia" w:cs="Arial"/>
          <w:color w:val="5B9BD5" w:themeColor="accent1"/>
          <w:lang w:val="en-GB" w:bidi="ar-SA"/>
        </w:rPr>
        <w:t>Undertaking the research</w:t>
      </w:r>
    </w:p>
    <w:p w14:paraId="443B09F3" w14:textId="77777777" w:rsidR="00302B08" w:rsidRPr="0033188C" w:rsidRDefault="00302B08" w:rsidP="00302B08">
      <w:pPr>
        <w:numPr>
          <w:ilvl w:val="0"/>
          <w:numId w:val="10"/>
        </w:numPr>
        <w:autoSpaceDE w:val="0"/>
        <w:autoSpaceDN w:val="0"/>
        <w:adjustRightInd w:val="0"/>
        <w:spacing w:after="120" w:line="240" w:lineRule="auto"/>
        <w:jc w:val="left"/>
        <w:rPr>
          <w:rFonts w:eastAsiaTheme="minorEastAsia" w:cs="Arial"/>
          <w:color w:val="5B9BD5" w:themeColor="accent1"/>
          <w:lang w:val="en-GB" w:bidi="ar-SA"/>
        </w:rPr>
      </w:pPr>
      <w:r w:rsidRPr="0033188C">
        <w:rPr>
          <w:rFonts w:eastAsiaTheme="minorEastAsia" w:cs="Arial"/>
          <w:color w:val="5B9BD5" w:themeColor="accent1"/>
          <w:lang w:val="en-GB" w:bidi="ar-SA"/>
        </w:rPr>
        <w:t>Analysis of results</w:t>
      </w:r>
    </w:p>
    <w:p w14:paraId="79DFA062" w14:textId="77777777" w:rsidR="009A0D0B" w:rsidRPr="00965B91" w:rsidRDefault="00302B08" w:rsidP="00024BFC">
      <w:pPr>
        <w:numPr>
          <w:ilvl w:val="0"/>
          <w:numId w:val="10"/>
        </w:numPr>
        <w:autoSpaceDE w:val="0"/>
        <w:autoSpaceDN w:val="0"/>
        <w:adjustRightInd w:val="0"/>
        <w:spacing w:after="120" w:line="240" w:lineRule="auto"/>
        <w:jc w:val="left"/>
      </w:pPr>
      <w:r w:rsidRPr="00D4735E">
        <w:rPr>
          <w:rFonts w:eastAsiaTheme="minorEastAsia" w:cs="Arial"/>
          <w:color w:val="5B9BD5" w:themeColor="accent1"/>
          <w:lang w:val="en-GB" w:bidi="ar-SA"/>
        </w:rPr>
        <w:t>Dissemination of findings</w:t>
      </w:r>
      <w:r w:rsidR="0033188C" w:rsidRPr="00D4735E">
        <w:rPr>
          <w:rFonts w:eastAsiaTheme="minorEastAsia" w:cs="Arial"/>
          <w:color w:val="5B9BD5" w:themeColor="accent1"/>
          <w:lang w:val="en-GB" w:bidi="ar-SA"/>
        </w:rPr>
        <w:t>]</w:t>
      </w:r>
      <w:r w:rsidR="006E40D7" w:rsidRPr="00965B91">
        <w:br w:type="page"/>
      </w:r>
      <w:r w:rsidR="009A0D0B" w:rsidRPr="00965B91">
        <w:lastRenderedPageBreak/>
        <w:t>Appendix</w:t>
      </w:r>
    </w:p>
    <w:p w14:paraId="44A99432" w14:textId="77777777" w:rsidR="00A3574F" w:rsidRPr="00965B91" w:rsidRDefault="00A3574F" w:rsidP="00A3574F">
      <w:pPr>
        <w:rPr>
          <w:rFonts w:cs="Arial"/>
          <w:color w:val="548DD4"/>
        </w:rPr>
      </w:pPr>
      <w:r w:rsidRPr="00965B91">
        <w:rPr>
          <w:rFonts w:cs="Arial"/>
          <w:color w:val="548DD4"/>
        </w:rPr>
        <w:t>[Attach any questionnaires, functional and/or cognitive tests, surveys, telephone scripts, advertisements</w:t>
      </w:r>
      <w:r w:rsidR="0009711A" w:rsidRPr="00965B91">
        <w:rPr>
          <w:rFonts w:cs="Arial"/>
          <w:color w:val="548DD4"/>
        </w:rPr>
        <w:t>, photographs of devices</w:t>
      </w:r>
      <w:r w:rsidRPr="00965B91">
        <w:rPr>
          <w:rFonts w:cs="Arial"/>
          <w:color w:val="548DD4"/>
        </w:rPr>
        <w:t xml:space="preserve"> etc….].</w:t>
      </w:r>
    </w:p>
    <w:p w14:paraId="348D84DE" w14:textId="77777777" w:rsidR="00D32229" w:rsidRPr="00965B91" w:rsidRDefault="00D32229" w:rsidP="00A3574F">
      <w:pPr>
        <w:rPr>
          <w:rFonts w:cs="Arial"/>
          <w:b/>
        </w:rPr>
      </w:pPr>
      <w:r w:rsidRPr="00965B91">
        <w:rPr>
          <w:rFonts w:cs="Arial"/>
          <w:b/>
        </w:rPr>
        <w:t>List of Attachments included:</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211"/>
        <w:gridCol w:w="1843"/>
        <w:gridCol w:w="2552"/>
      </w:tblGrid>
      <w:tr w:rsidR="00D32229" w:rsidRPr="00965B91" w14:paraId="3C53B948" w14:textId="77777777" w:rsidTr="002E08AF">
        <w:trPr>
          <w:trHeight w:val="797"/>
        </w:trPr>
        <w:tc>
          <w:tcPr>
            <w:tcW w:w="5211" w:type="dxa"/>
            <w:shd w:val="clear" w:color="auto" w:fill="F2F2F2"/>
          </w:tcPr>
          <w:p w14:paraId="51771FFB" w14:textId="77777777" w:rsidR="00D32229" w:rsidRPr="00965B91" w:rsidRDefault="00D32229" w:rsidP="00EF43D9">
            <w:pPr>
              <w:spacing w:before="120" w:after="0"/>
              <w:jc w:val="center"/>
              <w:rPr>
                <w:rFonts w:cs="Arial"/>
                <w:b/>
              </w:rPr>
            </w:pPr>
            <w:r w:rsidRPr="00965B91">
              <w:rPr>
                <w:rFonts w:cs="Arial"/>
                <w:b/>
              </w:rPr>
              <w:t>Document Name</w:t>
            </w:r>
          </w:p>
        </w:tc>
        <w:tc>
          <w:tcPr>
            <w:tcW w:w="1843" w:type="dxa"/>
            <w:shd w:val="clear" w:color="auto" w:fill="F2F2F2"/>
          </w:tcPr>
          <w:p w14:paraId="574966AB" w14:textId="77777777" w:rsidR="00D32229" w:rsidRPr="00965B91" w:rsidRDefault="00D32229" w:rsidP="00EF43D9">
            <w:pPr>
              <w:spacing w:before="120" w:after="0"/>
              <w:jc w:val="center"/>
              <w:rPr>
                <w:rFonts w:cs="Arial"/>
                <w:b/>
              </w:rPr>
            </w:pPr>
            <w:r w:rsidRPr="00965B91">
              <w:rPr>
                <w:rFonts w:cs="Arial"/>
                <w:b/>
              </w:rPr>
              <w:t>Version Number</w:t>
            </w:r>
          </w:p>
        </w:tc>
        <w:tc>
          <w:tcPr>
            <w:tcW w:w="2552" w:type="dxa"/>
            <w:shd w:val="clear" w:color="auto" w:fill="F2F2F2"/>
          </w:tcPr>
          <w:p w14:paraId="77E50A36" w14:textId="77777777" w:rsidR="00227916" w:rsidRPr="00965B91" w:rsidRDefault="00227916" w:rsidP="00EF43D9">
            <w:pPr>
              <w:spacing w:before="120" w:after="0"/>
              <w:jc w:val="center"/>
              <w:rPr>
                <w:rFonts w:cs="Arial"/>
                <w:b/>
              </w:rPr>
            </w:pPr>
            <w:r w:rsidRPr="00965B91">
              <w:rPr>
                <w:rFonts w:cs="Arial"/>
                <w:b/>
              </w:rPr>
              <w:t xml:space="preserve">Date </w:t>
            </w:r>
            <w:r w:rsidR="00EF43D9">
              <w:rPr>
                <w:rFonts w:cs="Arial"/>
                <w:b/>
              </w:rPr>
              <w:br/>
            </w:r>
            <w:r w:rsidRPr="00EF43D9">
              <w:rPr>
                <w:rFonts w:cs="Arial"/>
                <w:sz w:val="18"/>
              </w:rPr>
              <w:t>(</w:t>
            </w:r>
            <w:r w:rsidR="00EF43D9" w:rsidRPr="00EF43D9">
              <w:rPr>
                <w:rFonts w:cs="Arial"/>
                <w:sz w:val="18"/>
              </w:rPr>
              <w:t>eg.</w:t>
            </w:r>
            <w:r w:rsidRPr="00EF43D9">
              <w:rPr>
                <w:rFonts w:cs="Arial"/>
                <w:sz w:val="18"/>
              </w:rPr>
              <w:t xml:space="preserve"> 18 January 2012)</w:t>
            </w:r>
          </w:p>
        </w:tc>
      </w:tr>
      <w:tr w:rsidR="00D32229" w:rsidRPr="00965B91" w14:paraId="779F8E76" w14:textId="77777777" w:rsidTr="002E08AF">
        <w:trPr>
          <w:trHeight w:val="483"/>
        </w:trPr>
        <w:tc>
          <w:tcPr>
            <w:tcW w:w="5211" w:type="dxa"/>
            <w:vAlign w:val="center"/>
          </w:tcPr>
          <w:p w14:paraId="7818863E" w14:textId="77777777" w:rsidR="00D32229" w:rsidRPr="00965B91" w:rsidRDefault="00D32229" w:rsidP="00E25D20">
            <w:pPr>
              <w:rPr>
                <w:rFonts w:cs="Arial"/>
              </w:rPr>
            </w:pPr>
          </w:p>
        </w:tc>
        <w:tc>
          <w:tcPr>
            <w:tcW w:w="1843" w:type="dxa"/>
            <w:vAlign w:val="center"/>
          </w:tcPr>
          <w:p w14:paraId="44F69B9A" w14:textId="77777777" w:rsidR="00D32229" w:rsidRPr="00965B91" w:rsidRDefault="00D32229" w:rsidP="00E25D20">
            <w:pPr>
              <w:rPr>
                <w:rFonts w:cs="Arial"/>
              </w:rPr>
            </w:pPr>
          </w:p>
        </w:tc>
        <w:tc>
          <w:tcPr>
            <w:tcW w:w="2552" w:type="dxa"/>
            <w:vAlign w:val="center"/>
          </w:tcPr>
          <w:p w14:paraId="5F07D11E" w14:textId="77777777" w:rsidR="00D32229" w:rsidRPr="00965B91" w:rsidRDefault="00D32229" w:rsidP="00E25D20">
            <w:pPr>
              <w:rPr>
                <w:rFonts w:cs="Arial"/>
              </w:rPr>
            </w:pPr>
          </w:p>
        </w:tc>
      </w:tr>
      <w:tr w:rsidR="00D32229" w:rsidRPr="00965B91" w14:paraId="41508A3C" w14:textId="77777777" w:rsidTr="002E08AF">
        <w:trPr>
          <w:trHeight w:val="483"/>
        </w:trPr>
        <w:tc>
          <w:tcPr>
            <w:tcW w:w="5211" w:type="dxa"/>
            <w:vAlign w:val="center"/>
          </w:tcPr>
          <w:p w14:paraId="43D6B1D6" w14:textId="77777777" w:rsidR="00D32229" w:rsidRPr="00965B91" w:rsidRDefault="00D32229" w:rsidP="00E25D20">
            <w:pPr>
              <w:rPr>
                <w:rFonts w:cs="Arial"/>
              </w:rPr>
            </w:pPr>
          </w:p>
        </w:tc>
        <w:tc>
          <w:tcPr>
            <w:tcW w:w="1843" w:type="dxa"/>
            <w:vAlign w:val="center"/>
          </w:tcPr>
          <w:p w14:paraId="17DBC151" w14:textId="77777777" w:rsidR="00D32229" w:rsidRPr="00965B91" w:rsidRDefault="00D32229" w:rsidP="00E25D20">
            <w:pPr>
              <w:rPr>
                <w:rFonts w:cs="Arial"/>
              </w:rPr>
            </w:pPr>
          </w:p>
        </w:tc>
        <w:tc>
          <w:tcPr>
            <w:tcW w:w="2552" w:type="dxa"/>
            <w:vAlign w:val="center"/>
          </w:tcPr>
          <w:p w14:paraId="6F8BD81B" w14:textId="77777777" w:rsidR="00D32229" w:rsidRPr="00965B91" w:rsidRDefault="00D32229" w:rsidP="00E25D20">
            <w:pPr>
              <w:rPr>
                <w:rFonts w:cs="Arial"/>
              </w:rPr>
            </w:pPr>
          </w:p>
        </w:tc>
      </w:tr>
      <w:tr w:rsidR="00D32229" w:rsidRPr="00965B91" w14:paraId="2613E9C1" w14:textId="77777777" w:rsidTr="002E08AF">
        <w:trPr>
          <w:trHeight w:val="483"/>
        </w:trPr>
        <w:tc>
          <w:tcPr>
            <w:tcW w:w="5211" w:type="dxa"/>
            <w:vAlign w:val="center"/>
          </w:tcPr>
          <w:p w14:paraId="1037B8A3" w14:textId="77777777" w:rsidR="00D32229" w:rsidRPr="00965B91" w:rsidRDefault="00D32229" w:rsidP="00E25D20">
            <w:pPr>
              <w:rPr>
                <w:rFonts w:cs="Arial"/>
              </w:rPr>
            </w:pPr>
          </w:p>
        </w:tc>
        <w:tc>
          <w:tcPr>
            <w:tcW w:w="1843" w:type="dxa"/>
            <w:vAlign w:val="center"/>
          </w:tcPr>
          <w:p w14:paraId="687C6DE0" w14:textId="77777777" w:rsidR="00D32229" w:rsidRPr="00965B91" w:rsidRDefault="00D32229" w:rsidP="00E25D20">
            <w:pPr>
              <w:rPr>
                <w:rFonts w:cs="Arial"/>
              </w:rPr>
            </w:pPr>
          </w:p>
        </w:tc>
        <w:tc>
          <w:tcPr>
            <w:tcW w:w="2552" w:type="dxa"/>
            <w:vAlign w:val="center"/>
          </w:tcPr>
          <w:p w14:paraId="5B2F9378" w14:textId="77777777" w:rsidR="00D32229" w:rsidRPr="00965B91" w:rsidRDefault="00D32229" w:rsidP="00E25D20">
            <w:pPr>
              <w:rPr>
                <w:rFonts w:cs="Arial"/>
              </w:rPr>
            </w:pPr>
          </w:p>
        </w:tc>
      </w:tr>
    </w:tbl>
    <w:p w14:paraId="58E6DD4E" w14:textId="77777777" w:rsidR="00D32229" w:rsidRPr="00965B91" w:rsidRDefault="00D32229" w:rsidP="00A3574F">
      <w:pPr>
        <w:rPr>
          <w:rFonts w:cs="Arial"/>
          <w:b/>
        </w:rPr>
      </w:pPr>
    </w:p>
    <w:p w14:paraId="071E4E01" w14:textId="77777777" w:rsidR="0090546C" w:rsidRPr="00965B91" w:rsidRDefault="0090546C" w:rsidP="009C3271">
      <w:pPr>
        <w:pStyle w:val="Heading1"/>
      </w:pPr>
      <w:bookmarkStart w:id="77" w:name="_Toc75666204"/>
      <w:bookmarkStart w:id="78" w:name="_Toc83130259"/>
      <w:r w:rsidRPr="00965B91">
        <w:t>References</w:t>
      </w:r>
      <w:bookmarkEnd w:id="77"/>
      <w:bookmarkEnd w:id="78"/>
    </w:p>
    <w:sectPr w:rsidR="0090546C" w:rsidRPr="00965B91" w:rsidSect="009C3271">
      <w:headerReference w:type="even" r:id="rId8"/>
      <w:headerReference w:type="default" r:id="rId9"/>
      <w:footerReference w:type="even" r:id="rId10"/>
      <w:footerReference w:type="default" r:id="rId11"/>
      <w:headerReference w:type="first" r:id="rId12"/>
      <w:footerReference w:type="first" r:id="rId13"/>
      <w:pgSz w:w="11906" w:h="16838"/>
      <w:pgMar w:top="1134" w:right="1134" w:bottom="90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C3EB9" w14:textId="77777777" w:rsidR="00967AB6" w:rsidRDefault="00967AB6" w:rsidP="00385CB2">
      <w:pPr>
        <w:spacing w:after="0" w:line="240" w:lineRule="auto"/>
      </w:pPr>
      <w:r>
        <w:separator/>
      </w:r>
    </w:p>
  </w:endnote>
  <w:endnote w:type="continuationSeparator" w:id="0">
    <w:p w14:paraId="1D648BA9" w14:textId="77777777" w:rsidR="00967AB6" w:rsidRDefault="00967AB6" w:rsidP="00385CB2">
      <w:pPr>
        <w:spacing w:after="0" w:line="240" w:lineRule="auto"/>
      </w:pPr>
      <w:r>
        <w:continuationSeparator/>
      </w:r>
    </w:p>
  </w:endnote>
  <w:endnote w:type="continuationNotice" w:id="1">
    <w:p w14:paraId="256BF465" w14:textId="77777777" w:rsidR="00967AB6" w:rsidRDefault="00967A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BE423" w14:textId="77777777" w:rsidR="00C94B1B" w:rsidRDefault="00C94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A723" w14:textId="77777777" w:rsidR="0032090A" w:rsidRDefault="0032090A" w:rsidP="00CB3CC0">
    <w:pPr>
      <w:pStyle w:val="Footer"/>
      <w:spacing w:after="20" w:line="240" w:lineRule="auto"/>
      <w:rPr>
        <w:rFonts w:ascii="Calibri Light" w:hAnsi="Calibri Light" w:cs="Calibri Light"/>
        <w:b/>
        <w:sz w:val="16"/>
        <w:szCs w:val="16"/>
      </w:rPr>
    </w:pPr>
  </w:p>
  <w:p w14:paraId="507543A2" w14:textId="77777777" w:rsidR="0032090A" w:rsidRPr="00C94B1B" w:rsidRDefault="0032090A" w:rsidP="00CB3CC0">
    <w:pPr>
      <w:pStyle w:val="Footer"/>
      <w:spacing w:after="20" w:line="240" w:lineRule="auto"/>
      <w:rPr>
        <w:rFonts w:cs="Arial"/>
        <w:sz w:val="16"/>
        <w:szCs w:val="16"/>
      </w:rPr>
    </w:pPr>
    <w:r w:rsidRPr="00C94B1B">
      <w:rPr>
        <w:rFonts w:cs="Arial"/>
        <w:b/>
        <w:sz w:val="16"/>
        <w:szCs w:val="16"/>
      </w:rPr>
      <w:t>Study Name:</w:t>
    </w:r>
    <w:r w:rsidRPr="00C94B1B">
      <w:rPr>
        <w:rFonts w:cs="Arial"/>
        <w:sz w:val="16"/>
        <w:szCs w:val="16"/>
      </w:rPr>
      <w:t xml:space="preserve"> &lt;&lt;insert study name&gt;&gt;</w:t>
    </w:r>
  </w:p>
  <w:p w14:paraId="41E225D3" w14:textId="77777777" w:rsidR="0032090A" w:rsidRPr="00C94B1B" w:rsidRDefault="0032090A" w:rsidP="00CB3CC0">
    <w:pPr>
      <w:pStyle w:val="Footer"/>
      <w:spacing w:after="20" w:line="240" w:lineRule="auto"/>
      <w:rPr>
        <w:rFonts w:cs="Arial"/>
        <w:sz w:val="16"/>
        <w:szCs w:val="16"/>
      </w:rPr>
    </w:pPr>
    <w:r w:rsidRPr="00C94B1B">
      <w:rPr>
        <w:rFonts w:cs="Arial"/>
        <w:b/>
        <w:sz w:val="16"/>
        <w:szCs w:val="16"/>
      </w:rPr>
      <w:t>Protocol Number:</w:t>
    </w:r>
    <w:r w:rsidRPr="00C94B1B">
      <w:rPr>
        <w:rFonts w:cs="Arial"/>
        <w:sz w:val="16"/>
        <w:szCs w:val="16"/>
      </w:rPr>
      <w:t xml:space="preserve"> &lt;&lt;insert protocol number&gt;&gt;</w:t>
    </w:r>
  </w:p>
  <w:p w14:paraId="6F486200" w14:textId="77777777" w:rsidR="0032090A" w:rsidRPr="00C94B1B" w:rsidRDefault="0032090A" w:rsidP="00CB3CC0">
    <w:pPr>
      <w:pStyle w:val="Footer"/>
      <w:tabs>
        <w:tab w:val="clear" w:pos="4513"/>
        <w:tab w:val="clear" w:pos="9026"/>
        <w:tab w:val="right" w:pos="9638"/>
      </w:tabs>
      <w:spacing w:after="20" w:line="240" w:lineRule="auto"/>
      <w:rPr>
        <w:rFonts w:cs="Arial"/>
        <w:sz w:val="16"/>
        <w:szCs w:val="16"/>
      </w:rPr>
    </w:pPr>
    <w:r w:rsidRPr="00C94B1B">
      <w:rPr>
        <w:rFonts w:cs="Arial"/>
        <w:b/>
        <w:sz w:val="16"/>
        <w:szCs w:val="16"/>
      </w:rPr>
      <w:t>Version &amp; date:</w:t>
    </w:r>
    <w:r w:rsidRPr="00C94B1B">
      <w:rPr>
        <w:rFonts w:cs="Arial"/>
        <w:sz w:val="16"/>
        <w:szCs w:val="16"/>
      </w:rPr>
      <w:t xml:space="preserve"> version </w:t>
    </w:r>
    <w:r w:rsidRPr="00C94B1B">
      <w:rPr>
        <w:rFonts w:cs="Arial"/>
        <w:b/>
        <w:sz w:val="16"/>
        <w:szCs w:val="16"/>
      </w:rPr>
      <w:t>X</w:t>
    </w:r>
    <w:r w:rsidRPr="00C94B1B">
      <w:rPr>
        <w:rFonts w:cs="Arial"/>
        <w:sz w:val="16"/>
        <w:szCs w:val="16"/>
      </w:rPr>
      <w:t xml:space="preserve">, dated </w:t>
    </w:r>
    <w:r w:rsidRPr="00C94B1B">
      <w:rPr>
        <w:rFonts w:cs="Arial"/>
        <w:b/>
        <w:sz w:val="16"/>
        <w:szCs w:val="16"/>
      </w:rPr>
      <w:t>Day Month Year</w:t>
    </w:r>
    <w:r w:rsidRPr="00C94B1B">
      <w:rPr>
        <w:rFonts w:cs="Arial"/>
        <w:sz w:val="16"/>
        <w:szCs w:val="16"/>
      </w:rPr>
      <w:tab/>
      <w:t xml:space="preserve">Page </w:t>
    </w:r>
    <w:r w:rsidRPr="00C94B1B">
      <w:rPr>
        <w:rFonts w:cs="Arial"/>
        <w:b/>
        <w:sz w:val="16"/>
        <w:szCs w:val="16"/>
      </w:rPr>
      <w:fldChar w:fldCharType="begin"/>
    </w:r>
    <w:r w:rsidRPr="00C94B1B">
      <w:rPr>
        <w:rFonts w:cs="Arial"/>
        <w:b/>
        <w:sz w:val="16"/>
        <w:szCs w:val="16"/>
      </w:rPr>
      <w:instrText xml:space="preserve"> PAGE </w:instrText>
    </w:r>
    <w:r w:rsidRPr="00C94B1B">
      <w:rPr>
        <w:rFonts w:cs="Arial"/>
        <w:b/>
        <w:sz w:val="16"/>
        <w:szCs w:val="16"/>
      </w:rPr>
      <w:fldChar w:fldCharType="separate"/>
    </w:r>
    <w:r w:rsidR="0011418F">
      <w:rPr>
        <w:rFonts w:cs="Arial"/>
        <w:b/>
        <w:noProof/>
        <w:sz w:val="16"/>
        <w:szCs w:val="16"/>
      </w:rPr>
      <w:t>11</w:t>
    </w:r>
    <w:r w:rsidRPr="00C94B1B">
      <w:rPr>
        <w:rFonts w:cs="Arial"/>
        <w:b/>
        <w:sz w:val="16"/>
        <w:szCs w:val="16"/>
      </w:rPr>
      <w:fldChar w:fldCharType="end"/>
    </w:r>
    <w:r w:rsidRPr="00C94B1B">
      <w:rPr>
        <w:rFonts w:cs="Arial"/>
        <w:sz w:val="16"/>
        <w:szCs w:val="16"/>
      </w:rPr>
      <w:t xml:space="preserve"> of </w:t>
    </w:r>
    <w:r w:rsidRPr="00C94B1B">
      <w:rPr>
        <w:rFonts w:cs="Arial"/>
        <w:b/>
        <w:sz w:val="16"/>
        <w:szCs w:val="16"/>
      </w:rPr>
      <w:fldChar w:fldCharType="begin"/>
    </w:r>
    <w:r w:rsidRPr="00C94B1B">
      <w:rPr>
        <w:rFonts w:cs="Arial"/>
        <w:b/>
        <w:sz w:val="16"/>
        <w:szCs w:val="16"/>
      </w:rPr>
      <w:instrText xml:space="preserve"> NUMPAGES  </w:instrText>
    </w:r>
    <w:r w:rsidRPr="00C94B1B">
      <w:rPr>
        <w:rFonts w:cs="Arial"/>
        <w:b/>
        <w:sz w:val="16"/>
        <w:szCs w:val="16"/>
      </w:rPr>
      <w:fldChar w:fldCharType="separate"/>
    </w:r>
    <w:r w:rsidR="0011418F">
      <w:rPr>
        <w:rFonts w:cs="Arial"/>
        <w:b/>
        <w:noProof/>
        <w:sz w:val="16"/>
        <w:szCs w:val="16"/>
      </w:rPr>
      <w:t>14</w:t>
    </w:r>
    <w:r w:rsidRPr="00C94B1B">
      <w:rPr>
        <w:rFonts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8899E" w14:textId="77777777" w:rsidR="00C94B1B" w:rsidRDefault="00C94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BA3A4" w14:textId="77777777" w:rsidR="00967AB6" w:rsidRDefault="00967AB6" w:rsidP="00385CB2">
      <w:pPr>
        <w:spacing w:after="0" w:line="240" w:lineRule="auto"/>
      </w:pPr>
      <w:r>
        <w:separator/>
      </w:r>
    </w:p>
  </w:footnote>
  <w:footnote w:type="continuationSeparator" w:id="0">
    <w:p w14:paraId="13736887" w14:textId="77777777" w:rsidR="00967AB6" w:rsidRDefault="00967AB6" w:rsidP="00385CB2">
      <w:pPr>
        <w:spacing w:after="0" w:line="240" w:lineRule="auto"/>
      </w:pPr>
      <w:r>
        <w:continuationSeparator/>
      </w:r>
    </w:p>
  </w:footnote>
  <w:footnote w:type="continuationNotice" w:id="1">
    <w:p w14:paraId="6A82417A" w14:textId="77777777" w:rsidR="00967AB6" w:rsidRDefault="00967A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BEE8F" w14:textId="77777777" w:rsidR="00C94B1B" w:rsidRDefault="00C94B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0BEC" w14:textId="77777777" w:rsidR="00C94B1B" w:rsidRDefault="00C94B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2F6F" w14:textId="77777777" w:rsidR="0032090A" w:rsidRDefault="0032090A" w:rsidP="009C3271">
    <w:pPr>
      <w:pStyle w:val="Header"/>
      <w:tabs>
        <w:tab w:val="clear" w:pos="4513"/>
        <w:tab w:val="clear" w:pos="9026"/>
      </w:tabs>
    </w:pPr>
  </w:p>
  <w:p w14:paraId="4475AD14" w14:textId="77777777" w:rsidR="0032090A" w:rsidRDefault="0032090A" w:rsidP="00A96307">
    <w:pPr>
      <w:pStyle w:val="Header"/>
      <w:tabs>
        <w:tab w:val="clear" w:pos="4513"/>
        <w:tab w:val="clear" w:pos="9026"/>
        <w:tab w:val="left" w:pos="29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B5CDD"/>
    <w:multiLevelType w:val="hybridMultilevel"/>
    <w:tmpl w:val="B7DCE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1A0108"/>
    <w:multiLevelType w:val="hybridMultilevel"/>
    <w:tmpl w:val="661EEDE2"/>
    <w:lvl w:ilvl="0" w:tplc="0C090001">
      <w:start w:val="1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E5554B"/>
    <w:multiLevelType w:val="hybridMultilevel"/>
    <w:tmpl w:val="CB46C6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8701070"/>
    <w:multiLevelType w:val="hybridMultilevel"/>
    <w:tmpl w:val="9F424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6B0F43"/>
    <w:multiLevelType w:val="multilevel"/>
    <w:tmpl w:val="43A6B8F4"/>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7DA676B"/>
    <w:multiLevelType w:val="hybridMultilevel"/>
    <w:tmpl w:val="BEF2F24E"/>
    <w:lvl w:ilvl="0" w:tplc="0C090001">
      <w:start w:val="1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B85981"/>
    <w:multiLevelType w:val="hybridMultilevel"/>
    <w:tmpl w:val="E9C610BC"/>
    <w:lvl w:ilvl="0" w:tplc="6AF0E98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A0A47DC"/>
    <w:multiLevelType w:val="hybridMultilevel"/>
    <w:tmpl w:val="CC02E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E8B0D1C"/>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1CF5CB4"/>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DC258A0"/>
    <w:multiLevelType w:val="multilevel"/>
    <w:tmpl w:val="57DC26BA"/>
    <w:lvl w:ilvl="0">
      <w:start w:val="1"/>
      <w:numFmt w:val="decimal"/>
      <w:pStyle w:val="Heading1"/>
      <w:lvlText w:val="%1."/>
      <w:lvlJc w:val="left"/>
      <w:pPr>
        <w:ind w:left="360" w:hanging="360"/>
      </w:pPr>
      <w:rPr>
        <w:b w:val="0"/>
        <w:bCs w:val="0"/>
        <w:i w:val="0"/>
        <w:iCs w:val="0"/>
        <w: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3"/>
      <w:isLgl/>
      <w:lvlText w:val="%1.%2"/>
      <w:lvlJc w:val="left"/>
      <w:pPr>
        <w:ind w:left="720" w:hanging="720"/>
      </w:pPr>
      <w:rPr>
        <w:rFonts w:ascii="Arial" w:hAnsi="Arial" w:cs="Aria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0"/>
  </w:num>
  <w:num w:numId="2">
    <w:abstractNumId w:val="5"/>
  </w:num>
  <w:num w:numId="3">
    <w:abstractNumId w:val="1"/>
  </w:num>
  <w:num w:numId="4">
    <w:abstractNumId w:val="2"/>
  </w:num>
  <w:num w:numId="5">
    <w:abstractNumId w:val="6"/>
  </w:num>
  <w:num w:numId="6">
    <w:abstractNumId w:val="8"/>
  </w:num>
  <w:num w:numId="7">
    <w:abstractNumId w:val="9"/>
  </w:num>
  <w:num w:numId="8">
    <w:abstractNumId w:val="4"/>
  </w:num>
  <w:num w:numId="9">
    <w:abstractNumId w:val="3"/>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CB2"/>
    <w:rsid w:val="0003436C"/>
    <w:rsid w:val="0009711A"/>
    <w:rsid w:val="000A528B"/>
    <w:rsid w:val="000A735D"/>
    <w:rsid w:val="0011418F"/>
    <w:rsid w:val="001510B4"/>
    <w:rsid w:val="0016323E"/>
    <w:rsid w:val="0017758D"/>
    <w:rsid w:val="001A47CE"/>
    <w:rsid w:val="001B50D3"/>
    <w:rsid w:val="00226976"/>
    <w:rsid w:val="00227916"/>
    <w:rsid w:val="00236C81"/>
    <w:rsid w:val="00244B5B"/>
    <w:rsid w:val="00255AC6"/>
    <w:rsid w:val="002E08AF"/>
    <w:rsid w:val="00302B08"/>
    <w:rsid w:val="0032090A"/>
    <w:rsid w:val="0033188C"/>
    <w:rsid w:val="003679D9"/>
    <w:rsid w:val="00385CB2"/>
    <w:rsid w:val="003A056E"/>
    <w:rsid w:val="004061F2"/>
    <w:rsid w:val="00427B69"/>
    <w:rsid w:val="0046279E"/>
    <w:rsid w:val="00475C12"/>
    <w:rsid w:val="00495A43"/>
    <w:rsid w:val="004C2CF9"/>
    <w:rsid w:val="004D694D"/>
    <w:rsid w:val="004E64E6"/>
    <w:rsid w:val="00523701"/>
    <w:rsid w:val="00556DCE"/>
    <w:rsid w:val="00595BC5"/>
    <w:rsid w:val="005D5CFF"/>
    <w:rsid w:val="005F763A"/>
    <w:rsid w:val="00600275"/>
    <w:rsid w:val="00604C0C"/>
    <w:rsid w:val="00612921"/>
    <w:rsid w:val="006531BE"/>
    <w:rsid w:val="0065624E"/>
    <w:rsid w:val="00662DC4"/>
    <w:rsid w:val="006D749E"/>
    <w:rsid w:val="006E40D7"/>
    <w:rsid w:val="006F43DE"/>
    <w:rsid w:val="00701C6B"/>
    <w:rsid w:val="0071599F"/>
    <w:rsid w:val="0073202E"/>
    <w:rsid w:val="00782EE6"/>
    <w:rsid w:val="00791E2E"/>
    <w:rsid w:val="007A3E67"/>
    <w:rsid w:val="007A6D2A"/>
    <w:rsid w:val="007C0CF8"/>
    <w:rsid w:val="007D0E04"/>
    <w:rsid w:val="007E178E"/>
    <w:rsid w:val="007E3756"/>
    <w:rsid w:val="00804237"/>
    <w:rsid w:val="00813AED"/>
    <w:rsid w:val="0083721A"/>
    <w:rsid w:val="00855E11"/>
    <w:rsid w:val="00881E26"/>
    <w:rsid w:val="00887C88"/>
    <w:rsid w:val="008A44DC"/>
    <w:rsid w:val="008A5BE4"/>
    <w:rsid w:val="008A7D4E"/>
    <w:rsid w:val="008B0186"/>
    <w:rsid w:val="008C2795"/>
    <w:rsid w:val="008D5B1D"/>
    <w:rsid w:val="008E1055"/>
    <w:rsid w:val="008E12BD"/>
    <w:rsid w:val="008E5BE8"/>
    <w:rsid w:val="008E6FE3"/>
    <w:rsid w:val="0090546C"/>
    <w:rsid w:val="00912635"/>
    <w:rsid w:val="0094502F"/>
    <w:rsid w:val="00945902"/>
    <w:rsid w:val="00965B91"/>
    <w:rsid w:val="00967AB6"/>
    <w:rsid w:val="00984F11"/>
    <w:rsid w:val="009A0D0B"/>
    <w:rsid w:val="009C3271"/>
    <w:rsid w:val="009F52D3"/>
    <w:rsid w:val="00A17795"/>
    <w:rsid w:val="00A3574F"/>
    <w:rsid w:val="00A8179B"/>
    <w:rsid w:val="00A96307"/>
    <w:rsid w:val="00AB0528"/>
    <w:rsid w:val="00AC5BCD"/>
    <w:rsid w:val="00B27866"/>
    <w:rsid w:val="00B40F27"/>
    <w:rsid w:val="00B55800"/>
    <w:rsid w:val="00BA3AE4"/>
    <w:rsid w:val="00C173DC"/>
    <w:rsid w:val="00C272E7"/>
    <w:rsid w:val="00C527B7"/>
    <w:rsid w:val="00C54A7B"/>
    <w:rsid w:val="00C8647C"/>
    <w:rsid w:val="00C877AD"/>
    <w:rsid w:val="00C94B1B"/>
    <w:rsid w:val="00CB3CC0"/>
    <w:rsid w:val="00D32229"/>
    <w:rsid w:val="00D4735E"/>
    <w:rsid w:val="00D5026C"/>
    <w:rsid w:val="00D56C59"/>
    <w:rsid w:val="00D670CC"/>
    <w:rsid w:val="00D85364"/>
    <w:rsid w:val="00D96685"/>
    <w:rsid w:val="00DA7081"/>
    <w:rsid w:val="00DF284A"/>
    <w:rsid w:val="00DF4746"/>
    <w:rsid w:val="00DF7274"/>
    <w:rsid w:val="00E025C6"/>
    <w:rsid w:val="00E10444"/>
    <w:rsid w:val="00E110A9"/>
    <w:rsid w:val="00E25313"/>
    <w:rsid w:val="00E25D20"/>
    <w:rsid w:val="00E43076"/>
    <w:rsid w:val="00E45845"/>
    <w:rsid w:val="00E65330"/>
    <w:rsid w:val="00EA41C5"/>
    <w:rsid w:val="00EA5457"/>
    <w:rsid w:val="00ED406F"/>
    <w:rsid w:val="00EF43D9"/>
    <w:rsid w:val="00F6540F"/>
    <w:rsid w:val="00F87012"/>
    <w:rsid w:val="00FC2E64"/>
    <w:rsid w:val="00FC4A67"/>
    <w:rsid w:val="0E98CBC8"/>
    <w:rsid w:val="1C26A7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8FBF2"/>
  <w15:chartTrackingRefBased/>
  <w15:docId w15:val="{FFF494DF-293D-40A8-BE6C-1F184CE7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BC5"/>
    <w:pPr>
      <w:spacing w:after="200" w:line="276" w:lineRule="auto"/>
      <w:jc w:val="both"/>
    </w:pPr>
    <w:rPr>
      <w:rFonts w:ascii="Arial" w:hAnsi="Arial"/>
      <w:sz w:val="22"/>
      <w:szCs w:val="22"/>
      <w:lang w:val="en-US" w:eastAsia="en-US" w:bidi="en-US"/>
    </w:rPr>
  </w:style>
  <w:style w:type="paragraph" w:styleId="Heading1">
    <w:name w:val="heading 1"/>
    <w:basedOn w:val="Normal"/>
    <w:next w:val="Normal"/>
    <w:link w:val="Heading1Char"/>
    <w:uiPriority w:val="9"/>
    <w:qFormat/>
    <w:rsid w:val="009C3271"/>
    <w:pPr>
      <w:numPr>
        <w:numId w:val="1"/>
      </w:numPr>
      <w:spacing w:before="480" w:after="0"/>
      <w:ind w:left="851" w:hanging="851"/>
      <w:contextualSpacing/>
      <w:outlineLvl w:val="0"/>
    </w:pPr>
    <w:rPr>
      <w:rFonts w:cs="Arial"/>
      <w:smallCaps/>
      <w:spacing w:val="2"/>
      <w:sz w:val="36"/>
      <w:szCs w:val="36"/>
    </w:rPr>
  </w:style>
  <w:style w:type="paragraph" w:styleId="Heading2">
    <w:name w:val="heading 2"/>
    <w:basedOn w:val="Normal"/>
    <w:next w:val="Normal"/>
    <w:link w:val="Heading2Char"/>
    <w:uiPriority w:val="9"/>
    <w:unhideWhenUsed/>
    <w:qFormat/>
    <w:rsid w:val="00E25313"/>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9C3271"/>
    <w:pPr>
      <w:numPr>
        <w:ilvl w:val="1"/>
        <w:numId w:val="1"/>
      </w:numPr>
      <w:spacing w:before="200" w:after="0" w:line="271" w:lineRule="auto"/>
      <w:outlineLvl w:val="2"/>
    </w:pPr>
    <w:rPr>
      <w:rFonts w:cs="Arial"/>
      <w:iCs/>
      <w:smallCaps/>
      <w:spacing w:val="2"/>
      <w:sz w:val="26"/>
      <w:szCs w:val="26"/>
    </w:rPr>
  </w:style>
  <w:style w:type="paragraph" w:styleId="Heading4">
    <w:name w:val="heading 4"/>
    <w:basedOn w:val="Normal"/>
    <w:next w:val="Normal"/>
    <w:link w:val="Heading4Char"/>
    <w:uiPriority w:val="9"/>
    <w:unhideWhenUsed/>
    <w:qFormat/>
    <w:rsid w:val="00E25313"/>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E25313"/>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E25313"/>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E25313"/>
    <w:pPr>
      <w:spacing w:after="0"/>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E25313"/>
    <w:pPr>
      <w:spacing w:after="0"/>
      <w:outlineLvl w:val="7"/>
    </w:pPr>
    <w:rPr>
      <w:b/>
      <w:bCs/>
      <w:color w:val="7F7F7F"/>
      <w:sz w:val="20"/>
      <w:szCs w:val="20"/>
    </w:rPr>
  </w:style>
  <w:style w:type="paragraph" w:styleId="Heading9">
    <w:name w:val="heading 9"/>
    <w:basedOn w:val="Normal"/>
    <w:next w:val="Normal"/>
    <w:link w:val="Heading9Char"/>
    <w:uiPriority w:val="9"/>
    <w:semiHidden/>
    <w:unhideWhenUsed/>
    <w:qFormat/>
    <w:rsid w:val="00E25313"/>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25313"/>
    <w:pPr>
      <w:spacing w:after="0" w:line="240" w:lineRule="auto"/>
    </w:pPr>
  </w:style>
  <w:style w:type="character" w:customStyle="1" w:styleId="NoSpacingChar">
    <w:name w:val="No Spacing Char"/>
    <w:basedOn w:val="DefaultParagraphFont"/>
    <w:link w:val="NoSpacing"/>
    <w:uiPriority w:val="1"/>
    <w:rsid w:val="00385CB2"/>
  </w:style>
  <w:style w:type="paragraph" w:styleId="BalloonText">
    <w:name w:val="Balloon Text"/>
    <w:basedOn w:val="Normal"/>
    <w:link w:val="BalloonTextChar"/>
    <w:uiPriority w:val="99"/>
    <w:semiHidden/>
    <w:unhideWhenUsed/>
    <w:rsid w:val="00385CB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85CB2"/>
    <w:rPr>
      <w:rFonts w:ascii="Tahoma" w:hAnsi="Tahoma" w:cs="Tahoma"/>
      <w:sz w:val="16"/>
      <w:szCs w:val="16"/>
    </w:rPr>
  </w:style>
  <w:style w:type="paragraph" w:styleId="Header">
    <w:name w:val="header"/>
    <w:basedOn w:val="Normal"/>
    <w:link w:val="HeaderChar"/>
    <w:uiPriority w:val="99"/>
    <w:unhideWhenUsed/>
    <w:rsid w:val="00385CB2"/>
    <w:pPr>
      <w:tabs>
        <w:tab w:val="center" w:pos="4513"/>
        <w:tab w:val="right" w:pos="9026"/>
      </w:tabs>
    </w:pPr>
  </w:style>
  <w:style w:type="character" w:customStyle="1" w:styleId="HeaderChar">
    <w:name w:val="Header Char"/>
    <w:basedOn w:val="DefaultParagraphFont"/>
    <w:link w:val="Header"/>
    <w:uiPriority w:val="99"/>
    <w:rsid w:val="00385CB2"/>
  </w:style>
  <w:style w:type="paragraph" w:styleId="Footer">
    <w:name w:val="footer"/>
    <w:basedOn w:val="Normal"/>
    <w:link w:val="FooterChar"/>
    <w:uiPriority w:val="99"/>
    <w:unhideWhenUsed/>
    <w:rsid w:val="00385CB2"/>
    <w:pPr>
      <w:tabs>
        <w:tab w:val="center" w:pos="4513"/>
        <w:tab w:val="right" w:pos="9026"/>
      </w:tabs>
    </w:pPr>
  </w:style>
  <w:style w:type="character" w:customStyle="1" w:styleId="FooterChar">
    <w:name w:val="Footer Char"/>
    <w:basedOn w:val="DefaultParagraphFont"/>
    <w:link w:val="Footer"/>
    <w:uiPriority w:val="99"/>
    <w:rsid w:val="00385CB2"/>
  </w:style>
  <w:style w:type="paragraph" w:customStyle="1" w:styleId="DB0ACCEC1AB64382860E628D30FF91C4">
    <w:name w:val="DB0ACCEC1AB64382860E628D30FF91C4"/>
    <w:rsid w:val="00385CB2"/>
    <w:pPr>
      <w:spacing w:after="200" w:line="276" w:lineRule="auto"/>
    </w:pPr>
    <w:rPr>
      <w:sz w:val="22"/>
      <w:szCs w:val="22"/>
      <w:lang w:val="en-US" w:eastAsia="en-US"/>
    </w:rPr>
  </w:style>
  <w:style w:type="character" w:customStyle="1" w:styleId="Heading1Char">
    <w:name w:val="Heading 1 Char"/>
    <w:link w:val="Heading1"/>
    <w:uiPriority w:val="9"/>
    <w:rsid w:val="009C3271"/>
    <w:rPr>
      <w:rFonts w:ascii="Arial" w:hAnsi="Arial" w:cs="Arial"/>
      <w:smallCaps/>
      <w:spacing w:val="2"/>
      <w:sz w:val="36"/>
      <w:szCs w:val="36"/>
      <w:lang w:val="en-US" w:eastAsia="en-US" w:bidi="en-US"/>
    </w:rPr>
  </w:style>
  <w:style w:type="character" w:customStyle="1" w:styleId="Heading2Char">
    <w:name w:val="Heading 2 Char"/>
    <w:link w:val="Heading2"/>
    <w:uiPriority w:val="9"/>
    <w:rsid w:val="00E25313"/>
    <w:rPr>
      <w:smallCaps/>
      <w:sz w:val="28"/>
      <w:szCs w:val="28"/>
    </w:rPr>
  </w:style>
  <w:style w:type="character" w:customStyle="1" w:styleId="Heading3Char">
    <w:name w:val="Heading 3 Char"/>
    <w:link w:val="Heading3"/>
    <w:uiPriority w:val="9"/>
    <w:rsid w:val="009C3271"/>
    <w:rPr>
      <w:rFonts w:ascii="Arial" w:hAnsi="Arial" w:cs="Arial"/>
      <w:iCs/>
      <w:smallCaps/>
      <w:spacing w:val="2"/>
      <w:sz w:val="26"/>
      <w:szCs w:val="26"/>
      <w:lang w:val="en-US" w:eastAsia="en-US" w:bidi="en-US"/>
    </w:rPr>
  </w:style>
  <w:style w:type="character" w:customStyle="1" w:styleId="Heading4Char">
    <w:name w:val="Heading 4 Char"/>
    <w:link w:val="Heading4"/>
    <w:uiPriority w:val="9"/>
    <w:rsid w:val="00E25313"/>
    <w:rPr>
      <w:b/>
      <w:bCs/>
      <w:spacing w:val="5"/>
      <w:sz w:val="24"/>
      <w:szCs w:val="24"/>
    </w:rPr>
  </w:style>
  <w:style w:type="character" w:customStyle="1" w:styleId="Heading5Char">
    <w:name w:val="Heading 5 Char"/>
    <w:link w:val="Heading5"/>
    <w:uiPriority w:val="9"/>
    <w:semiHidden/>
    <w:rsid w:val="00E25313"/>
    <w:rPr>
      <w:i/>
      <w:iCs/>
      <w:sz w:val="24"/>
      <w:szCs w:val="24"/>
    </w:rPr>
  </w:style>
  <w:style w:type="character" w:customStyle="1" w:styleId="Heading6Char">
    <w:name w:val="Heading 6 Char"/>
    <w:link w:val="Heading6"/>
    <w:uiPriority w:val="9"/>
    <w:semiHidden/>
    <w:rsid w:val="00E25313"/>
    <w:rPr>
      <w:b/>
      <w:bCs/>
      <w:color w:val="595959"/>
      <w:spacing w:val="5"/>
      <w:shd w:val="clear" w:color="auto" w:fill="FFFFFF"/>
    </w:rPr>
  </w:style>
  <w:style w:type="character" w:customStyle="1" w:styleId="Heading7Char">
    <w:name w:val="Heading 7 Char"/>
    <w:link w:val="Heading7"/>
    <w:uiPriority w:val="9"/>
    <w:semiHidden/>
    <w:rsid w:val="00E25313"/>
    <w:rPr>
      <w:b/>
      <w:bCs/>
      <w:i/>
      <w:iCs/>
      <w:color w:val="5A5A5A"/>
      <w:sz w:val="20"/>
      <w:szCs w:val="20"/>
    </w:rPr>
  </w:style>
  <w:style w:type="character" w:customStyle="1" w:styleId="Heading8Char">
    <w:name w:val="Heading 8 Char"/>
    <w:link w:val="Heading8"/>
    <w:uiPriority w:val="9"/>
    <w:semiHidden/>
    <w:rsid w:val="00E25313"/>
    <w:rPr>
      <w:b/>
      <w:bCs/>
      <w:color w:val="7F7F7F"/>
      <w:sz w:val="20"/>
      <w:szCs w:val="20"/>
    </w:rPr>
  </w:style>
  <w:style w:type="character" w:customStyle="1" w:styleId="Heading9Char">
    <w:name w:val="Heading 9 Char"/>
    <w:link w:val="Heading9"/>
    <w:uiPriority w:val="9"/>
    <w:semiHidden/>
    <w:rsid w:val="00E25313"/>
    <w:rPr>
      <w:b/>
      <w:bCs/>
      <w:i/>
      <w:iCs/>
      <w:color w:val="7F7F7F"/>
      <w:sz w:val="18"/>
      <w:szCs w:val="18"/>
    </w:rPr>
  </w:style>
  <w:style w:type="paragraph" w:styleId="Title">
    <w:name w:val="Title"/>
    <w:basedOn w:val="Normal"/>
    <w:next w:val="Normal"/>
    <w:link w:val="TitleChar"/>
    <w:uiPriority w:val="10"/>
    <w:qFormat/>
    <w:rsid w:val="00E25313"/>
    <w:pPr>
      <w:spacing w:after="300" w:line="240" w:lineRule="auto"/>
      <w:contextualSpacing/>
    </w:pPr>
    <w:rPr>
      <w:smallCaps/>
      <w:sz w:val="52"/>
      <w:szCs w:val="52"/>
    </w:rPr>
  </w:style>
  <w:style w:type="character" w:customStyle="1" w:styleId="TitleChar">
    <w:name w:val="Title Char"/>
    <w:link w:val="Title"/>
    <w:uiPriority w:val="10"/>
    <w:rsid w:val="00E25313"/>
    <w:rPr>
      <w:smallCaps/>
      <w:sz w:val="52"/>
      <w:szCs w:val="52"/>
    </w:rPr>
  </w:style>
  <w:style w:type="paragraph" w:styleId="Subtitle">
    <w:name w:val="Subtitle"/>
    <w:basedOn w:val="Normal"/>
    <w:next w:val="Normal"/>
    <w:link w:val="SubtitleChar"/>
    <w:uiPriority w:val="11"/>
    <w:qFormat/>
    <w:rsid w:val="00E25313"/>
    <w:rPr>
      <w:i/>
      <w:iCs/>
      <w:smallCaps/>
      <w:spacing w:val="10"/>
      <w:sz w:val="28"/>
      <w:szCs w:val="28"/>
    </w:rPr>
  </w:style>
  <w:style w:type="character" w:customStyle="1" w:styleId="SubtitleChar">
    <w:name w:val="Subtitle Char"/>
    <w:link w:val="Subtitle"/>
    <w:uiPriority w:val="11"/>
    <w:rsid w:val="00E25313"/>
    <w:rPr>
      <w:i/>
      <w:iCs/>
      <w:smallCaps/>
      <w:spacing w:val="10"/>
      <w:sz w:val="28"/>
      <w:szCs w:val="28"/>
    </w:rPr>
  </w:style>
  <w:style w:type="character" w:styleId="Strong">
    <w:name w:val="Strong"/>
    <w:uiPriority w:val="22"/>
    <w:qFormat/>
    <w:rsid w:val="00E25313"/>
    <w:rPr>
      <w:b/>
      <w:bCs/>
    </w:rPr>
  </w:style>
  <w:style w:type="character" w:styleId="Emphasis">
    <w:name w:val="Emphasis"/>
    <w:uiPriority w:val="20"/>
    <w:qFormat/>
    <w:rsid w:val="00E25313"/>
    <w:rPr>
      <w:b/>
      <w:bCs/>
      <w:i/>
      <w:iCs/>
      <w:spacing w:val="10"/>
    </w:rPr>
  </w:style>
  <w:style w:type="paragraph" w:styleId="ListParagraph">
    <w:name w:val="List Paragraph"/>
    <w:basedOn w:val="Normal"/>
    <w:uiPriority w:val="34"/>
    <w:qFormat/>
    <w:rsid w:val="00E25313"/>
    <w:pPr>
      <w:ind w:left="720"/>
      <w:contextualSpacing/>
    </w:pPr>
  </w:style>
  <w:style w:type="paragraph" w:styleId="Quote">
    <w:name w:val="Quote"/>
    <w:basedOn w:val="Normal"/>
    <w:next w:val="Normal"/>
    <w:link w:val="QuoteChar"/>
    <w:uiPriority w:val="29"/>
    <w:qFormat/>
    <w:rsid w:val="00E25313"/>
    <w:rPr>
      <w:i/>
      <w:iCs/>
    </w:rPr>
  </w:style>
  <w:style w:type="character" w:customStyle="1" w:styleId="QuoteChar">
    <w:name w:val="Quote Char"/>
    <w:link w:val="Quote"/>
    <w:uiPriority w:val="29"/>
    <w:rsid w:val="00E25313"/>
    <w:rPr>
      <w:i/>
      <w:iCs/>
    </w:rPr>
  </w:style>
  <w:style w:type="paragraph" w:styleId="IntenseQuote">
    <w:name w:val="Intense Quote"/>
    <w:basedOn w:val="Normal"/>
    <w:next w:val="Normal"/>
    <w:link w:val="IntenseQuoteChar"/>
    <w:uiPriority w:val="30"/>
    <w:qFormat/>
    <w:rsid w:val="00E25313"/>
    <w:pPr>
      <w:pBdr>
        <w:top w:val="single" w:sz="4" w:space="10" w:color="auto"/>
        <w:bottom w:val="single" w:sz="4" w:space="10" w:color="auto"/>
      </w:pBdr>
      <w:spacing w:before="240" w:after="240" w:line="300" w:lineRule="auto"/>
      <w:ind w:left="1152" w:right="1152"/>
    </w:pPr>
    <w:rPr>
      <w:i/>
      <w:iCs/>
    </w:rPr>
  </w:style>
  <w:style w:type="character" w:customStyle="1" w:styleId="IntenseQuoteChar">
    <w:name w:val="Intense Quote Char"/>
    <w:link w:val="IntenseQuote"/>
    <w:uiPriority w:val="30"/>
    <w:rsid w:val="00E25313"/>
    <w:rPr>
      <w:i/>
      <w:iCs/>
    </w:rPr>
  </w:style>
  <w:style w:type="character" w:styleId="SubtleEmphasis">
    <w:name w:val="Subtle Emphasis"/>
    <w:uiPriority w:val="19"/>
    <w:qFormat/>
    <w:rsid w:val="00E25313"/>
    <w:rPr>
      <w:i/>
      <w:iCs/>
    </w:rPr>
  </w:style>
  <w:style w:type="character" w:styleId="IntenseEmphasis">
    <w:name w:val="Intense Emphasis"/>
    <w:uiPriority w:val="21"/>
    <w:qFormat/>
    <w:rsid w:val="00E25313"/>
    <w:rPr>
      <w:b/>
      <w:bCs/>
      <w:i/>
      <w:iCs/>
    </w:rPr>
  </w:style>
  <w:style w:type="character" w:styleId="SubtleReference">
    <w:name w:val="Subtle Reference"/>
    <w:uiPriority w:val="31"/>
    <w:qFormat/>
    <w:rsid w:val="00E25313"/>
    <w:rPr>
      <w:smallCaps/>
    </w:rPr>
  </w:style>
  <w:style w:type="character" w:styleId="IntenseReference">
    <w:name w:val="Intense Reference"/>
    <w:uiPriority w:val="32"/>
    <w:qFormat/>
    <w:rsid w:val="00E25313"/>
    <w:rPr>
      <w:b/>
      <w:bCs/>
      <w:smallCaps/>
    </w:rPr>
  </w:style>
  <w:style w:type="character" w:styleId="BookTitle">
    <w:name w:val="Book Title"/>
    <w:uiPriority w:val="33"/>
    <w:qFormat/>
    <w:rsid w:val="00E25313"/>
    <w:rPr>
      <w:i/>
      <w:iCs/>
      <w:smallCaps/>
      <w:spacing w:val="5"/>
    </w:rPr>
  </w:style>
  <w:style w:type="paragraph" w:styleId="TOCHeading">
    <w:name w:val="TOC Heading"/>
    <w:basedOn w:val="Heading1"/>
    <w:next w:val="Normal"/>
    <w:uiPriority w:val="39"/>
    <w:unhideWhenUsed/>
    <w:qFormat/>
    <w:rsid w:val="00E25313"/>
    <w:pPr>
      <w:outlineLvl w:val="9"/>
    </w:pPr>
  </w:style>
  <w:style w:type="paragraph" w:styleId="TOC1">
    <w:name w:val="toc 1"/>
    <w:basedOn w:val="Normal"/>
    <w:next w:val="Normal"/>
    <w:autoRedefine/>
    <w:uiPriority w:val="39"/>
    <w:unhideWhenUsed/>
    <w:rsid w:val="00B27866"/>
    <w:pPr>
      <w:tabs>
        <w:tab w:val="left" w:pos="440"/>
        <w:tab w:val="right" w:leader="dot" w:pos="9628"/>
      </w:tabs>
      <w:spacing w:after="0" w:line="240" w:lineRule="auto"/>
    </w:pPr>
  </w:style>
  <w:style w:type="paragraph" w:styleId="TOC2">
    <w:name w:val="toc 2"/>
    <w:basedOn w:val="Normal"/>
    <w:next w:val="Normal"/>
    <w:autoRedefine/>
    <w:uiPriority w:val="39"/>
    <w:unhideWhenUsed/>
    <w:rsid w:val="00595BC5"/>
    <w:pPr>
      <w:tabs>
        <w:tab w:val="left" w:pos="880"/>
        <w:tab w:val="right" w:leader="dot" w:pos="9628"/>
      </w:tabs>
    </w:pPr>
  </w:style>
  <w:style w:type="paragraph" w:styleId="TOC3">
    <w:name w:val="toc 3"/>
    <w:basedOn w:val="Normal"/>
    <w:next w:val="Normal"/>
    <w:autoRedefine/>
    <w:uiPriority w:val="39"/>
    <w:unhideWhenUsed/>
    <w:rsid w:val="009F52D3"/>
    <w:pPr>
      <w:ind w:left="440"/>
    </w:pPr>
  </w:style>
  <w:style w:type="character" w:styleId="Hyperlink">
    <w:name w:val="Hyperlink"/>
    <w:uiPriority w:val="99"/>
    <w:unhideWhenUsed/>
    <w:rsid w:val="009F52D3"/>
    <w:rPr>
      <w:color w:val="0000FF"/>
      <w:u w:val="single"/>
    </w:rPr>
  </w:style>
  <w:style w:type="table" w:styleId="TableGrid">
    <w:name w:val="Table Grid"/>
    <w:basedOn w:val="TableNormal"/>
    <w:uiPriority w:val="59"/>
    <w:rsid w:val="00E02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E025C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5">
    <w:name w:val="Light Shading Accent 5"/>
    <w:basedOn w:val="TableNormal"/>
    <w:uiPriority w:val="60"/>
    <w:rsid w:val="00E025C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5">
    <w:name w:val="Light List Accent 5"/>
    <w:basedOn w:val="TableNormal"/>
    <w:uiPriority w:val="61"/>
    <w:rsid w:val="00E025C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4">
    <w:name w:val="Light List Accent 4"/>
    <w:basedOn w:val="TableNormal"/>
    <w:uiPriority w:val="61"/>
    <w:rsid w:val="00E025C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3">
    <w:name w:val="Light List Accent 3"/>
    <w:basedOn w:val="TableNormal"/>
    <w:uiPriority w:val="61"/>
    <w:rsid w:val="00E025C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Shading1-Accent1">
    <w:name w:val="Medium Shading 1 Accent 1"/>
    <w:basedOn w:val="TableNormal"/>
    <w:uiPriority w:val="63"/>
    <w:rsid w:val="00E025C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Shading-Accent1">
    <w:name w:val="Light Shading Accent 1"/>
    <w:basedOn w:val="TableNormal"/>
    <w:uiPriority w:val="60"/>
    <w:rsid w:val="00E025C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025C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E025C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025C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Default">
    <w:name w:val="Default"/>
    <w:rsid w:val="00965B9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07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7406E51-A69E-4C01-B3DD-7A9CD4D11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2945</Words>
  <Characters>16792</Characters>
  <Application>Microsoft Office Word</Application>
  <DocSecurity>0</DocSecurity>
  <Lines>139</Lines>
  <Paragraphs>39</Paragraphs>
  <ScaleCrop>false</ScaleCrop>
  <Company>protocol</Company>
  <LinksUpToDate>false</LinksUpToDate>
  <CharactersWithSpaces>19698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Full study Title]</dc:title>
  <dc:subject/>
  <dc:creator>Research Ethics Unit</dc:creator>
  <cp:keywords/>
  <cp:lastModifiedBy>Turner, Jessica</cp:lastModifiedBy>
  <cp:revision>4</cp:revision>
  <cp:lastPrinted>2019-10-11T00:49:00Z</cp:lastPrinted>
  <dcterms:created xsi:type="dcterms:W3CDTF">2023-01-11T03:45:00Z</dcterms:created>
  <dcterms:modified xsi:type="dcterms:W3CDTF">2024-05-22T04:43:00Z</dcterms:modified>
</cp:coreProperties>
</file>